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7B2" w:rsidRPr="00B3199C" w:rsidRDefault="003F27B2" w:rsidP="003F27B2">
      <w:pPr>
        <w:spacing w:after="0" w:line="240" w:lineRule="auto"/>
        <w:jc w:val="right"/>
        <w:rPr>
          <w:rFonts w:ascii="Times New Roman" w:eastAsia="Times New Roman" w:hAnsi="Times New Roman" w:cs="Times New Roman"/>
          <w:sz w:val="20"/>
          <w:szCs w:val="20"/>
          <w:lang w:eastAsia="ru-RU"/>
        </w:rPr>
      </w:pPr>
    </w:p>
    <w:p w:rsidR="003F27B2" w:rsidRPr="00490415" w:rsidRDefault="003F27B2" w:rsidP="003F27B2">
      <w:pPr>
        <w:spacing w:after="0" w:line="240" w:lineRule="auto"/>
        <w:ind w:left="3402"/>
        <w:jc w:val="center"/>
        <w:rPr>
          <w:rFonts w:ascii="Times New Roman" w:eastAsia="Times New Roman" w:hAnsi="Times New Roman" w:cs="Times New Roman"/>
          <w:sz w:val="26"/>
          <w:szCs w:val="26"/>
          <w:vertAlign w:val="superscript"/>
          <w:lang w:eastAsia="ru-RU"/>
        </w:rPr>
      </w:pPr>
      <w:r w:rsidRPr="00421D5D">
        <w:rPr>
          <w:rFonts w:ascii="Times New Roman" w:eastAsia="Times New Roman" w:hAnsi="Times New Roman" w:cs="Times New Roman"/>
          <w:sz w:val="26"/>
          <w:szCs w:val="26"/>
          <w:lang w:eastAsia="ru-RU"/>
        </w:rPr>
        <w:t xml:space="preserve">Приложение </w:t>
      </w:r>
      <w:r w:rsidR="00A73512">
        <w:rPr>
          <w:rFonts w:ascii="Times New Roman" w:eastAsia="Times New Roman" w:hAnsi="Times New Roman" w:cs="Times New Roman"/>
          <w:sz w:val="26"/>
          <w:szCs w:val="26"/>
          <w:lang w:eastAsia="ru-RU"/>
        </w:rPr>
        <w:t>6</w:t>
      </w:r>
    </w:p>
    <w:p w:rsidR="00DE7602" w:rsidRPr="009107DA" w:rsidRDefault="00DE7602" w:rsidP="003F27B2">
      <w:pPr>
        <w:spacing w:after="0" w:line="240" w:lineRule="auto"/>
        <w:ind w:left="4536"/>
        <w:jc w:val="both"/>
        <w:rPr>
          <w:rFonts w:ascii="Times New Roman" w:eastAsia="Times New Roman" w:hAnsi="Times New Roman" w:cs="Times New Roman"/>
          <w:sz w:val="20"/>
          <w:szCs w:val="20"/>
          <w:lang w:eastAsia="ru-RU"/>
        </w:rPr>
      </w:pPr>
    </w:p>
    <w:p w:rsidR="003F27B2" w:rsidRPr="009107DA" w:rsidRDefault="003F27B2" w:rsidP="009107DA">
      <w:pPr>
        <w:spacing w:after="0" w:line="240" w:lineRule="auto"/>
        <w:ind w:left="3969"/>
        <w:jc w:val="both"/>
        <w:rPr>
          <w:sz w:val="26"/>
          <w:szCs w:val="26"/>
        </w:rPr>
      </w:pPr>
      <w:r w:rsidRPr="009107DA">
        <w:rPr>
          <w:rFonts w:ascii="Times New Roman" w:eastAsia="Times New Roman" w:hAnsi="Times New Roman" w:cs="Times New Roman"/>
          <w:sz w:val="26"/>
          <w:szCs w:val="26"/>
          <w:lang w:eastAsia="ru-RU"/>
        </w:rPr>
        <w:t xml:space="preserve">к </w:t>
      </w:r>
      <w:r w:rsidR="000566B8" w:rsidRPr="009107DA">
        <w:rPr>
          <w:rFonts w:ascii="Times New Roman" w:eastAsia="Times New Roman" w:hAnsi="Times New Roman" w:cs="Times New Roman"/>
          <w:sz w:val="26"/>
          <w:szCs w:val="26"/>
          <w:lang w:eastAsia="ru-RU"/>
        </w:rPr>
        <w:t>Порядку</w:t>
      </w:r>
      <w:r w:rsidRPr="009107DA">
        <w:rPr>
          <w:rFonts w:ascii="Times New Roman" w:eastAsia="Times New Roman" w:hAnsi="Times New Roman" w:cs="Times New Roman"/>
          <w:sz w:val="26"/>
          <w:szCs w:val="26"/>
          <w:lang w:eastAsia="ru-RU"/>
        </w:rPr>
        <w:t xml:space="preserve"> </w:t>
      </w:r>
      <w:r w:rsidR="009107DA">
        <w:rPr>
          <w:rFonts w:ascii="Times New Roman" w:eastAsia="Times New Roman" w:hAnsi="Times New Roman" w:cs="Times New Roman"/>
          <w:sz w:val="26"/>
          <w:szCs w:val="26"/>
          <w:lang w:eastAsia="ru-RU"/>
        </w:rPr>
        <w:t xml:space="preserve">формирования и </w:t>
      </w:r>
      <w:r w:rsidRPr="009107DA">
        <w:rPr>
          <w:rFonts w:ascii="Times New Roman" w:eastAsia="Times New Roman" w:hAnsi="Times New Roman" w:cs="Times New Roman"/>
          <w:sz w:val="26"/>
          <w:szCs w:val="26"/>
          <w:lang w:eastAsia="ru-RU"/>
        </w:rPr>
        <w:t xml:space="preserve">применения </w:t>
      </w:r>
      <w:r w:rsidR="009107DA">
        <w:rPr>
          <w:rFonts w:ascii="Times New Roman" w:eastAsia="Times New Roman" w:hAnsi="Times New Roman" w:cs="Times New Roman"/>
          <w:sz w:val="26"/>
          <w:szCs w:val="26"/>
          <w:lang w:eastAsia="ru-RU"/>
        </w:rPr>
        <w:t xml:space="preserve">кодов </w:t>
      </w:r>
      <w:r w:rsidRPr="009107DA">
        <w:rPr>
          <w:rFonts w:ascii="Times New Roman" w:eastAsia="Times New Roman" w:hAnsi="Times New Roman" w:cs="Times New Roman"/>
          <w:sz w:val="26"/>
          <w:szCs w:val="26"/>
          <w:lang w:eastAsia="ru-RU"/>
        </w:rPr>
        <w:t>бюджетной классификации Российской Федерации</w:t>
      </w:r>
      <w:r w:rsidR="005536CB" w:rsidRPr="009107DA">
        <w:rPr>
          <w:rFonts w:ascii="Times New Roman" w:eastAsia="Times New Roman" w:hAnsi="Times New Roman" w:cs="Times New Roman"/>
          <w:sz w:val="26"/>
          <w:szCs w:val="26"/>
          <w:lang w:eastAsia="ru-RU"/>
        </w:rPr>
        <w:t>, утвержденн</w:t>
      </w:r>
      <w:r w:rsidR="000566B8" w:rsidRPr="009107DA">
        <w:rPr>
          <w:rFonts w:ascii="Times New Roman" w:eastAsia="Times New Roman" w:hAnsi="Times New Roman" w:cs="Times New Roman"/>
          <w:sz w:val="26"/>
          <w:szCs w:val="26"/>
          <w:lang w:eastAsia="ru-RU"/>
        </w:rPr>
        <w:t>ому</w:t>
      </w:r>
      <w:r w:rsidR="005536CB" w:rsidRPr="009107DA">
        <w:rPr>
          <w:rFonts w:ascii="Times New Roman" w:eastAsia="Times New Roman" w:hAnsi="Times New Roman" w:cs="Times New Roman"/>
          <w:sz w:val="26"/>
          <w:szCs w:val="26"/>
          <w:lang w:eastAsia="ru-RU"/>
        </w:rPr>
        <w:t xml:space="preserve"> приказом Министерства финансов Российской Федерации </w:t>
      </w:r>
      <w:r w:rsidRPr="009107DA">
        <w:rPr>
          <w:rFonts w:ascii="Times New Roman" w:eastAsia="Times New Roman" w:hAnsi="Times New Roman" w:cs="Times New Roman"/>
          <w:sz w:val="26"/>
          <w:szCs w:val="26"/>
          <w:lang w:eastAsia="ru-RU"/>
        </w:rPr>
        <w:t xml:space="preserve"> </w:t>
      </w:r>
    </w:p>
    <w:p w:rsidR="003F27B2" w:rsidRPr="00972184" w:rsidRDefault="00972184" w:rsidP="00972184">
      <w:pPr>
        <w:spacing w:after="0" w:line="240" w:lineRule="auto"/>
        <w:rPr>
          <w:rFonts w:ascii="Times New Roman" w:hAnsi="Times New Roman" w:cs="Times New Roman"/>
          <w:sz w:val="28"/>
          <w:szCs w:val="28"/>
        </w:rPr>
      </w:pPr>
      <w:r>
        <w:tab/>
      </w:r>
      <w:r>
        <w:tab/>
      </w:r>
      <w:r>
        <w:tab/>
      </w:r>
      <w:r>
        <w:tab/>
      </w:r>
      <w:r>
        <w:tab/>
      </w:r>
      <w:r w:rsidRPr="00972184">
        <w:rPr>
          <w:sz w:val="28"/>
          <w:szCs w:val="28"/>
        </w:rPr>
        <w:t xml:space="preserve">       </w:t>
      </w:r>
      <w:r w:rsidRPr="00972184">
        <w:rPr>
          <w:rFonts w:ascii="Times New Roman" w:hAnsi="Times New Roman" w:cs="Times New Roman"/>
          <w:sz w:val="28"/>
          <w:szCs w:val="28"/>
        </w:rPr>
        <w:t>от 08.06.2018  № 132н</w:t>
      </w:r>
    </w:p>
    <w:p w:rsidR="003F27B2" w:rsidRDefault="003F27B2" w:rsidP="003F27B2">
      <w:pPr>
        <w:spacing w:after="0" w:line="240" w:lineRule="auto"/>
        <w:ind w:left="5103"/>
        <w:jc w:val="center"/>
      </w:pPr>
    </w:p>
    <w:p w:rsidR="005536CB" w:rsidRPr="00972184" w:rsidRDefault="005536CB" w:rsidP="003F27B2">
      <w:pPr>
        <w:spacing w:after="0" w:line="240" w:lineRule="auto"/>
        <w:ind w:left="5103"/>
        <w:jc w:val="center"/>
        <w:rPr>
          <w:sz w:val="16"/>
          <w:szCs w:val="16"/>
        </w:rPr>
      </w:pPr>
    </w:p>
    <w:p w:rsidR="003F27B2" w:rsidRDefault="003F27B2" w:rsidP="003F27B2">
      <w:pPr>
        <w:jc w:val="center"/>
        <w:rPr>
          <w:rFonts w:ascii="Times New Roman" w:eastAsia="Times New Roman" w:hAnsi="Times New Roman" w:cs="Times New Roman"/>
          <w:b/>
          <w:bCs/>
          <w:sz w:val="26"/>
          <w:szCs w:val="26"/>
          <w:lang w:eastAsia="ru-RU"/>
        </w:rPr>
      </w:pPr>
      <w:r w:rsidRPr="00AA26DA">
        <w:rPr>
          <w:rFonts w:ascii="Times New Roman" w:eastAsia="Times New Roman" w:hAnsi="Times New Roman" w:cs="Times New Roman"/>
          <w:b/>
          <w:bCs/>
          <w:sz w:val="26"/>
          <w:szCs w:val="26"/>
          <w:lang w:eastAsia="ru-RU"/>
        </w:rPr>
        <w:t xml:space="preserve">ПЕРЕЧЕНЬ КОДОВ ЦЕЛЕВЫХ СТАТЕЙ РАСХОДОВ </w:t>
      </w:r>
      <w:r w:rsidRPr="00AA26DA">
        <w:rPr>
          <w:rFonts w:ascii="Times New Roman" w:eastAsia="Times New Roman" w:hAnsi="Times New Roman" w:cs="Times New Roman"/>
          <w:b/>
          <w:bCs/>
          <w:sz w:val="26"/>
          <w:szCs w:val="26"/>
          <w:lang w:eastAsia="ru-RU"/>
        </w:rPr>
        <w:br/>
        <w:t>ФЕДЕРАЛЬНОГО БЮДЖЕТА И БЮДЖЕТОВ ГОСУДАРСТВЕННЫХ ВНЕБЮДЖЕТНЫХ ФОНДОВ РОССИЙСКОЙ ФЕДЕРАЦИИ</w:t>
      </w:r>
    </w:p>
    <w:tbl>
      <w:tblPr>
        <w:tblW w:w="102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8163"/>
      </w:tblGrid>
      <w:tr w:rsidR="003F27B2" w:rsidRPr="003F27B2" w:rsidTr="00B21E2F">
        <w:trPr>
          <w:trHeight w:val="473"/>
          <w:tblHeader/>
        </w:trPr>
        <w:tc>
          <w:tcPr>
            <w:tcW w:w="2127" w:type="dxa"/>
            <w:tcBorders>
              <w:bottom w:val="single" w:sz="4" w:space="0" w:color="auto"/>
            </w:tcBorders>
            <w:noWrap/>
            <w:hideMark/>
          </w:tcPr>
          <w:p w:rsidR="003F27B2" w:rsidRPr="00573F16" w:rsidRDefault="003F27B2" w:rsidP="00573F16">
            <w:pPr>
              <w:jc w:val="center"/>
              <w:rPr>
                <w:rFonts w:ascii="Times New Roman" w:hAnsi="Times New Roman" w:cs="Times New Roman"/>
                <w:b/>
                <w:sz w:val="26"/>
                <w:szCs w:val="26"/>
              </w:rPr>
            </w:pPr>
            <w:r w:rsidRPr="00573F16">
              <w:rPr>
                <w:rFonts w:ascii="Times New Roman" w:hAnsi="Times New Roman" w:cs="Times New Roman"/>
                <w:b/>
                <w:sz w:val="26"/>
                <w:szCs w:val="26"/>
              </w:rPr>
              <w:t>Код</w:t>
            </w:r>
          </w:p>
        </w:tc>
        <w:tc>
          <w:tcPr>
            <w:tcW w:w="8163" w:type="dxa"/>
            <w:tcBorders>
              <w:bottom w:val="single" w:sz="4" w:space="0" w:color="auto"/>
            </w:tcBorders>
            <w:vAlign w:val="center"/>
            <w:hideMark/>
          </w:tcPr>
          <w:p w:rsidR="003F27B2" w:rsidRPr="003F27B2" w:rsidRDefault="003F27B2" w:rsidP="00922C07">
            <w:pPr>
              <w:jc w:val="center"/>
              <w:rPr>
                <w:rFonts w:ascii="Times New Roman" w:hAnsi="Times New Roman" w:cs="Times New Roman"/>
                <w:b/>
                <w:bCs/>
                <w:sz w:val="27"/>
                <w:szCs w:val="27"/>
              </w:rPr>
            </w:pPr>
            <w:r w:rsidRPr="003F27B2">
              <w:rPr>
                <w:rFonts w:ascii="Times New Roman" w:hAnsi="Times New Roman" w:cs="Times New Roman"/>
                <w:b/>
                <w:bCs/>
                <w:sz w:val="27"/>
                <w:szCs w:val="27"/>
              </w:rPr>
              <w:t>Наименование целевой статьи расходов</w:t>
            </w:r>
          </w:p>
        </w:tc>
      </w:tr>
      <w:tr w:rsidR="003F27B2" w:rsidRPr="003F27B2" w:rsidTr="00B21E2F">
        <w:trPr>
          <w:trHeight w:val="196"/>
          <w:tblHeader/>
        </w:trPr>
        <w:tc>
          <w:tcPr>
            <w:tcW w:w="2127" w:type="dxa"/>
            <w:tcBorders>
              <w:top w:val="single" w:sz="4" w:space="0" w:color="auto"/>
              <w:left w:val="nil"/>
              <w:bottom w:val="nil"/>
              <w:right w:val="nil"/>
            </w:tcBorders>
            <w:noWrap/>
          </w:tcPr>
          <w:p w:rsidR="003F27B2" w:rsidRPr="007B4623" w:rsidRDefault="003F27B2" w:rsidP="00573F16">
            <w:pPr>
              <w:spacing w:after="0" w:line="240" w:lineRule="auto"/>
              <w:rPr>
                <w:rFonts w:ascii="Times New Roman" w:hAnsi="Times New Roman" w:cs="Times New Roman"/>
                <w:sz w:val="26"/>
                <w:szCs w:val="26"/>
              </w:rPr>
            </w:pPr>
          </w:p>
        </w:tc>
        <w:tc>
          <w:tcPr>
            <w:tcW w:w="8163" w:type="dxa"/>
            <w:tcBorders>
              <w:top w:val="single" w:sz="4" w:space="0" w:color="auto"/>
              <w:left w:val="nil"/>
              <w:bottom w:val="nil"/>
              <w:right w:val="nil"/>
            </w:tcBorders>
          </w:tcPr>
          <w:p w:rsidR="003F27B2" w:rsidRPr="007B4623" w:rsidRDefault="003F27B2" w:rsidP="00110444">
            <w:pPr>
              <w:spacing w:after="0" w:line="240" w:lineRule="auto"/>
              <w:jc w:val="both"/>
              <w:rPr>
                <w:rFonts w:ascii="Times New Roman" w:hAnsi="Times New Roman" w:cs="Times New Roman"/>
                <w:sz w:val="26"/>
                <w:szCs w:val="26"/>
              </w:rPr>
            </w:pPr>
          </w:p>
        </w:tc>
      </w:tr>
      <w:tr w:rsidR="00B21E2F" w:rsidRPr="003F27B2" w:rsidTr="00B21E2F">
        <w:trPr>
          <w:trHeight w:val="622"/>
        </w:trPr>
        <w:tc>
          <w:tcPr>
            <w:tcW w:w="2127" w:type="dxa"/>
            <w:tcBorders>
              <w:top w:val="nil"/>
              <w:left w:val="nil"/>
              <w:bottom w:val="nil"/>
              <w:right w:val="nil"/>
            </w:tcBorders>
            <w:noWrap/>
          </w:tcPr>
          <w:p w:rsidR="00B21E2F" w:rsidRPr="007B4623" w:rsidRDefault="00B21E2F" w:rsidP="00B21E2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01 0 00 00000</w:t>
            </w:r>
          </w:p>
        </w:tc>
        <w:tc>
          <w:tcPr>
            <w:tcW w:w="8163" w:type="dxa"/>
            <w:tcBorders>
              <w:top w:val="nil"/>
              <w:left w:val="nil"/>
              <w:bottom w:val="nil"/>
              <w:right w:val="nil"/>
            </w:tcBorders>
          </w:tcPr>
          <w:p w:rsidR="00B21E2F" w:rsidRPr="007B4623" w:rsidRDefault="00B21E2F" w:rsidP="00B21E2F">
            <w:pPr>
              <w:spacing w:after="0" w:line="240" w:lineRule="auto"/>
              <w:jc w:val="both"/>
              <w:rPr>
                <w:rFonts w:ascii="Times New Roman" w:hAnsi="Times New Roman" w:cs="Times New Roman"/>
                <w:sz w:val="26"/>
                <w:szCs w:val="26"/>
              </w:rPr>
            </w:pPr>
            <w:r w:rsidRPr="007B4623">
              <w:rPr>
                <w:rFonts w:ascii="Times New Roman" w:hAnsi="Times New Roman" w:cs="Times New Roman"/>
                <w:sz w:val="26"/>
                <w:szCs w:val="26"/>
              </w:rPr>
              <w:t>Государственная программа Российской Федерации "Развитие здравоохранения"</w:t>
            </w:r>
          </w:p>
        </w:tc>
      </w:tr>
      <w:tr w:rsidR="00B21E2F" w:rsidRPr="003F27B2" w:rsidTr="00110444">
        <w:trPr>
          <w:trHeight w:val="9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01 1 00 00000</w:t>
            </w:r>
          </w:p>
        </w:tc>
        <w:tc>
          <w:tcPr>
            <w:tcW w:w="8163" w:type="dxa"/>
            <w:tcBorders>
              <w:top w:val="nil"/>
              <w:left w:val="nil"/>
              <w:bottom w:val="nil"/>
              <w:right w:val="nil"/>
            </w:tcBorders>
            <w:hideMark/>
          </w:tcPr>
          <w:p w:rsidR="00B21E2F" w:rsidRPr="007B4623" w:rsidRDefault="00B21E2F" w:rsidP="00110444">
            <w:pPr>
              <w:spacing w:after="0" w:line="240" w:lineRule="auto"/>
              <w:jc w:val="both"/>
              <w:rPr>
                <w:rFonts w:ascii="Times New Roman" w:hAnsi="Times New Roman" w:cs="Times New Roman"/>
                <w:sz w:val="26"/>
                <w:szCs w:val="26"/>
              </w:rPr>
            </w:pPr>
            <w:r w:rsidRPr="007B4623">
              <w:rPr>
                <w:rFonts w:ascii="Times New Roman" w:hAnsi="Times New Roman" w:cs="Times New Roman"/>
                <w:sz w:val="26"/>
                <w:szCs w:val="26"/>
              </w:rPr>
              <w:t>Подпрограмма "Совершенствование оказания медицинской помощи, включая профилактику заболеваний и формирование здорового образа жизни"</w:t>
            </w:r>
          </w:p>
        </w:tc>
      </w:tr>
      <w:tr w:rsidR="00B21E2F" w:rsidRPr="003F27B2" w:rsidTr="00110444">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01 1 02 00000</w:t>
            </w:r>
          </w:p>
        </w:tc>
        <w:tc>
          <w:tcPr>
            <w:tcW w:w="8163" w:type="dxa"/>
            <w:tcBorders>
              <w:top w:val="nil"/>
              <w:left w:val="nil"/>
              <w:bottom w:val="nil"/>
              <w:right w:val="nil"/>
            </w:tcBorders>
            <w:hideMark/>
          </w:tcPr>
          <w:p w:rsidR="00B21E2F" w:rsidRPr="007B4623" w:rsidRDefault="00B21E2F" w:rsidP="00110444">
            <w:pPr>
              <w:spacing w:after="0" w:line="240" w:lineRule="auto"/>
              <w:jc w:val="both"/>
              <w:rPr>
                <w:rFonts w:ascii="Times New Roman" w:hAnsi="Times New Roman" w:cs="Times New Roman"/>
                <w:sz w:val="26"/>
                <w:szCs w:val="26"/>
              </w:rPr>
            </w:pPr>
            <w:r w:rsidRPr="007B4623">
              <w:rPr>
                <w:rFonts w:ascii="Times New Roman" w:hAnsi="Times New Roman" w:cs="Times New Roman"/>
                <w:sz w:val="26"/>
                <w:szCs w:val="26"/>
              </w:rPr>
              <w:t>Основное мероприятие "Профилактика инфекционных заболеваний, включая иммунопрофилактику"</w:t>
            </w:r>
          </w:p>
        </w:tc>
      </w:tr>
      <w:tr w:rsidR="00B21E2F" w:rsidRPr="003F27B2" w:rsidTr="00110444">
        <w:trPr>
          <w:trHeight w:val="7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7B4623">
              <w:rPr>
                <w:rFonts w:ascii="Times New Roman" w:hAnsi="Times New Roman" w:cs="Times New Roman"/>
                <w:sz w:val="26"/>
                <w:szCs w:val="26"/>
              </w:rPr>
              <w:t xml:space="preserve">Основное мероприятие "Профилактика ВИЧ, вирусных гепатитов </w:t>
            </w:r>
            <w:r w:rsidRPr="007B4623">
              <w:rPr>
                <w:rFonts w:ascii="Times New Roman" w:hAnsi="Times New Roman" w:cs="Times New Roman"/>
                <w:sz w:val="26"/>
                <w:szCs w:val="26"/>
              </w:rPr>
              <w:br/>
            </w:r>
            <w:r w:rsidRPr="009C17C7">
              <w:rPr>
                <w:rFonts w:ascii="Times New Roman" w:hAnsi="Times New Roman" w:cs="Times New Roman"/>
                <w:sz w:val="26"/>
                <w:szCs w:val="26"/>
              </w:rPr>
              <w:t>В и С"</w:t>
            </w:r>
          </w:p>
        </w:tc>
      </w:tr>
      <w:tr w:rsidR="00B21E2F" w:rsidRPr="003F27B2" w:rsidTr="00606171">
        <w:trPr>
          <w:trHeight w:val="651"/>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01 1 04 00</w:t>
            </w:r>
            <w:r w:rsidRPr="009C17C7">
              <w:rPr>
                <w:rFonts w:ascii="Times New Roman" w:hAnsi="Times New Roman" w:cs="Times New Roman"/>
                <w:sz w:val="26"/>
                <w:szCs w:val="26"/>
              </w:rPr>
              <w:t>000</w:t>
            </w:r>
          </w:p>
        </w:tc>
        <w:tc>
          <w:tcPr>
            <w:tcW w:w="8163" w:type="dxa"/>
            <w:tcBorders>
              <w:top w:val="nil"/>
              <w:left w:val="nil"/>
              <w:bottom w:val="nil"/>
              <w:right w:val="nil"/>
            </w:tcBorders>
            <w:hideMark/>
          </w:tcPr>
          <w:p w:rsidR="00B21E2F" w:rsidRPr="009C17C7" w:rsidRDefault="00B21E2F" w:rsidP="008D60C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Ведомственная целевая программа "Развитие системы оказания первичной медико-санитарной помощи"</w:t>
            </w:r>
          </w:p>
        </w:tc>
      </w:tr>
      <w:tr w:rsidR="00B21E2F" w:rsidRPr="003F27B2" w:rsidTr="009452DF">
        <w:trPr>
          <w:trHeight w:val="13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p>
        </w:tc>
      </w:tr>
      <w:tr w:rsidR="00B21E2F" w:rsidRPr="003F27B2" w:rsidTr="00110444">
        <w:trPr>
          <w:trHeight w:val="6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01 1 05 51610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реализацию отдельных полномочий в области лекарственного обеспечения</w:t>
            </w:r>
          </w:p>
        </w:tc>
      </w:tr>
      <w:tr w:rsidR="00B21E2F" w:rsidRPr="003F27B2" w:rsidTr="00B21E2F">
        <w:trPr>
          <w:cantSplit/>
          <w:trHeight w:val="1766"/>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01 1 05 54600</w:t>
            </w:r>
          </w:p>
        </w:tc>
        <w:tc>
          <w:tcPr>
            <w:tcW w:w="8163" w:type="dxa"/>
            <w:tcBorders>
              <w:top w:val="nil"/>
              <w:left w:val="nil"/>
              <w:bottom w:val="nil"/>
              <w:right w:val="nil"/>
            </w:tcBorders>
          </w:tcPr>
          <w:p w:rsidR="00B21E2F" w:rsidRPr="009C17C7" w:rsidRDefault="00B21E2F" w:rsidP="0084455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B21E2F" w:rsidRPr="003F27B2" w:rsidTr="001A313E">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"Первичная профилактика стоматологических заболеваний среди населения Российской Федерации"</w:t>
            </w:r>
          </w:p>
        </w:tc>
      </w:tr>
      <w:tr w:rsidR="00B21E2F" w:rsidRPr="003F27B2" w:rsidTr="00B21E2F">
        <w:trPr>
          <w:trHeight w:val="13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01 1 08 00000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пострегистрационных клинических исследований лекарственных препаратов для медицинского применения, в том числе иммунобиологических для профилактики и лечения инфекций"</w:t>
            </w:r>
          </w:p>
        </w:tc>
      </w:tr>
      <w:tr w:rsidR="00B21E2F" w:rsidRPr="003F27B2" w:rsidTr="00B21E2F">
        <w:trPr>
          <w:trHeight w:val="31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01 1 09 00000</w:t>
            </w:r>
          </w:p>
        </w:tc>
        <w:tc>
          <w:tcPr>
            <w:tcW w:w="8163" w:type="dxa"/>
            <w:tcBorders>
              <w:top w:val="nil"/>
              <w:left w:val="nil"/>
              <w:bottom w:val="nil"/>
              <w:right w:val="nil"/>
            </w:tcBorders>
          </w:tcPr>
          <w:p w:rsidR="00B21E2F" w:rsidRPr="009C17C7" w:rsidRDefault="00B21E2F" w:rsidP="003C658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культуры здорового питания"</w:t>
            </w:r>
          </w:p>
        </w:tc>
      </w:tr>
      <w:tr w:rsidR="00B21E2F" w:rsidRPr="003F27B2" w:rsidTr="00110444">
        <w:trPr>
          <w:trHeight w:val="711"/>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оказания медицинской помощи больным туберкулезом"</w:t>
            </w:r>
          </w:p>
        </w:tc>
      </w:tr>
      <w:tr w:rsidR="00B21E2F" w:rsidRPr="003F27B2" w:rsidTr="00110444">
        <w:trPr>
          <w:trHeight w:val="991"/>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r>
      <w:tr w:rsidR="00B21E2F" w:rsidRPr="003F27B2" w:rsidTr="00110444">
        <w:trPr>
          <w:trHeight w:val="706"/>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оказания медицинской помощи наркологическим больным"</w:t>
            </w:r>
          </w:p>
        </w:tc>
      </w:tr>
      <w:tr w:rsidR="00B21E2F" w:rsidRPr="003F27B2" w:rsidTr="00110444">
        <w:trPr>
          <w:trHeight w:val="1000"/>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r>
      <w:tr w:rsidR="00B21E2F" w:rsidRPr="003F27B2" w:rsidTr="00110444">
        <w:trPr>
          <w:trHeight w:val="654"/>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оказания медицинской помощи больным сосудистыми заболеваниями"</w:t>
            </w:r>
          </w:p>
        </w:tc>
      </w:tr>
      <w:tr w:rsidR="00B21E2F" w:rsidRPr="003F27B2" w:rsidTr="00110444">
        <w:trPr>
          <w:trHeight w:val="700"/>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оказания медицинской помощи больным онкологическими заболеваниями"</w:t>
            </w:r>
          </w:p>
        </w:tc>
      </w:tr>
      <w:tr w:rsidR="00B21E2F" w:rsidRPr="003F27B2" w:rsidTr="00110444">
        <w:trPr>
          <w:trHeight w:val="697"/>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донорства органов человека в целях трансплантации"</w:t>
            </w:r>
          </w:p>
        </w:tc>
      </w:tr>
      <w:tr w:rsidR="00B21E2F" w:rsidRPr="003F27B2" w:rsidTr="00110444">
        <w:trPr>
          <w:trHeight w:val="693"/>
        </w:trPr>
        <w:tc>
          <w:tcPr>
            <w:tcW w:w="2127" w:type="dxa"/>
            <w:tcBorders>
              <w:top w:val="nil"/>
              <w:left w:val="nil"/>
              <w:bottom w:val="nil"/>
              <w:right w:val="nil"/>
            </w:tcBorders>
            <w:noWrap/>
            <w:hideMark/>
          </w:tcPr>
          <w:p w:rsidR="00B21E2F" w:rsidRPr="009C17C7" w:rsidRDefault="00B21E2F" w:rsidP="003C65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оказания медицинской помощи пострадавшим при дорожно-транспортных происшествиях"</w:t>
            </w:r>
          </w:p>
        </w:tc>
      </w:tr>
      <w:tr w:rsidR="00B21E2F" w:rsidRPr="003F27B2" w:rsidTr="00110444">
        <w:trPr>
          <w:trHeight w:val="703"/>
        </w:trPr>
        <w:tc>
          <w:tcPr>
            <w:tcW w:w="2127" w:type="dxa"/>
            <w:tcBorders>
              <w:top w:val="nil"/>
              <w:left w:val="nil"/>
              <w:bottom w:val="nil"/>
              <w:right w:val="nil"/>
            </w:tcBorders>
            <w:noWrap/>
            <w:hideMark/>
          </w:tcPr>
          <w:p w:rsidR="00B21E2F" w:rsidRPr="009C17C7" w:rsidRDefault="00B21E2F" w:rsidP="006B3CC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оказания медицинской помощи больным прочими заболеваниями"</w:t>
            </w:r>
          </w:p>
        </w:tc>
      </w:tr>
      <w:tr w:rsidR="00B21E2F" w:rsidRPr="003F27B2" w:rsidTr="00110444">
        <w:trPr>
          <w:trHeight w:val="660"/>
        </w:trPr>
        <w:tc>
          <w:tcPr>
            <w:tcW w:w="2127" w:type="dxa"/>
            <w:tcBorders>
              <w:top w:val="nil"/>
              <w:left w:val="nil"/>
              <w:bottom w:val="nil"/>
              <w:right w:val="nil"/>
            </w:tcBorders>
            <w:noWrap/>
            <w:hideMark/>
          </w:tcPr>
          <w:p w:rsidR="00B21E2F" w:rsidRPr="009C17C7" w:rsidRDefault="00B21E2F" w:rsidP="00AA1C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высокотехнологичной медицинской помощи"</w:t>
            </w:r>
          </w:p>
        </w:tc>
      </w:tr>
      <w:tr w:rsidR="00B21E2F" w:rsidRPr="003F27B2" w:rsidTr="00FD659A">
        <w:trPr>
          <w:trHeight w:val="1052"/>
        </w:trPr>
        <w:tc>
          <w:tcPr>
            <w:tcW w:w="2127" w:type="dxa"/>
            <w:tcBorders>
              <w:top w:val="nil"/>
              <w:left w:val="nil"/>
              <w:bottom w:val="nil"/>
              <w:right w:val="nil"/>
            </w:tcBorders>
            <w:noWrap/>
          </w:tcPr>
          <w:p w:rsidR="00B21E2F" w:rsidRPr="009C17C7" w:rsidRDefault="00B21E2F" w:rsidP="00AA1C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01 1 19 54010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B21E2F" w:rsidRPr="003F27B2" w:rsidTr="00110444">
        <w:trPr>
          <w:trHeight w:val="1302"/>
        </w:trPr>
        <w:tc>
          <w:tcPr>
            <w:tcW w:w="2127" w:type="dxa"/>
            <w:tcBorders>
              <w:top w:val="nil"/>
              <w:left w:val="nil"/>
              <w:bottom w:val="nil"/>
              <w:right w:val="nil"/>
            </w:tcBorders>
            <w:noWrap/>
            <w:hideMark/>
          </w:tcPr>
          <w:p w:rsidR="00B21E2F" w:rsidRPr="009C17C7" w:rsidRDefault="00B21E2F" w:rsidP="00AA1C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1 19 54020</w:t>
            </w:r>
          </w:p>
        </w:tc>
        <w:tc>
          <w:tcPr>
            <w:tcW w:w="8163" w:type="dxa"/>
            <w:tcBorders>
              <w:top w:val="nil"/>
              <w:left w:val="nil"/>
              <w:bottom w:val="nil"/>
              <w:right w:val="nil"/>
            </w:tcBorders>
            <w:hideMark/>
          </w:tcPr>
          <w:p w:rsidR="00B21E2F" w:rsidRPr="009C17C7" w:rsidRDefault="00B21E2F" w:rsidP="007D238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B21E2F" w:rsidRPr="003F27B2" w:rsidTr="00110444">
        <w:trPr>
          <w:trHeight w:val="1302"/>
        </w:trPr>
        <w:tc>
          <w:tcPr>
            <w:tcW w:w="2127" w:type="dxa"/>
            <w:tcBorders>
              <w:top w:val="nil"/>
              <w:left w:val="nil"/>
              <w:bottom w:val="nil"/>
              <w:right w:val="nil"/>
            </w:tcBorders>
            <w:noWrap/>
          </w:tcPr>
          <w:p w:rsidR="00B21E2F" w:rsidRPr="009C17C7" w:rsidRDefault="00B21E2F" w:rsidP="00AA1C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01 1 19 54030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Дотация федеральному бюджету на финансовое обеспечение расходов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B21E2F" w:rsidRPr="003F27B2" w:rsidTr="001A313E">
        <w:trPr>
          <w:trHeight w:val="419"/>
        </w:trPr>
        <w:tc>
          <w:tcPr>
            <w:tcW w:w="2127" w:type="dxa"/>
            <w:tcBorders>
              <w:top w:val="nil"/>
              <w:left w:val="nil"/>
              <w:bottom w:val="nil"/>
              <w:right w:val="nil"/>
            </w:tcBorders>
            <w:noWrap/>
            <w:hideMark/>
          </w:tcPr>
          <w:p w:rsidR="00B21E2F" w:rsidRPr="009C17C7" w:rsidRDefault="00B21E2F" w:rsidP="00AA1C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службы крови"</w:t>
            </w:r>
          </w:p>
        </w:tc>
      </w:tr>
      <w:tr w:rsidR="00B21E2F" w:rsidRPr="003F27B2" w:rsidTr="00FD659A">
        <w:trPr>
          <w:trHeight w:val="695"/>
        </w:trPr>
        <w:tc>
          <w:tcPr>
            <w:tcW w:w="2127" w:type="dxa"/>
            <w:tcBorders>
              <w:top w:val="nil"/>
              <w:left w:val="nil"/>
              <w:bottom w:val="nil"/>
              <w:right w:val="nil"/>
            </w:tcBorders>
            <w:noWrap/>
          </w:tcPr>
          <w:p w:rsidR="00B21E2F" w:rsidRPr="009C17C7" w:rsidRDefault="00B21E2F" w:rsidP="00AA1C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01 </w:t>
            </w:r>
            <w:r w:rsidRPr="009C17C7">
              <w:rPr>
                <w:rFonts w:ascii="Times New Roman" w:hAnsi="Times New Roman" w:cs="Times New Roman"/>
                <w:sz w:val="26"/>
                <w:szCs w:val="26"/>
              </w:rPr>
              <w:t>1 21 00000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оказания медицинской помощи больным профессиональными заболеваниями"</w:t>
            </w:r>
          </w:p>
        </w:tc>
      </w:tr>
      <w:tr w:rsidR="00B21E2F" w:rsidRPr="003F27B2" w:rsidTr="00FD659A">
        <w:trPr>
          <w:trHeight w:val="705"/>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1 22 00000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службы родовспоможения"</w:t>
            </w:r>
          </w:p>
        </w:tc>
      </w:tr>
      <w:tr w:rsidR="00B21E2F" w:rsidRPr="003F27B2" w:rsidTr="00FD659A">
        <w:trPr>
          <w:trHeight w:val="998"/>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1 22 39640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B21E2F" w:rsidRPr="003F27B2" w:rsidTr="00FD659A">
        <w:trPr>
          <w:trHeight w:val="701"/>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1 23 00000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системы раннего выявления и коррекции нарушений развития ребенка"</w:t>
            </w:r>
          </w:p>
        </w:tc>
      </w:tr>
      <w:tr w:rsidR="00B21E2F" w:rsidRPr="003F27B2" w:rsidTr="00FD659A">
        <w:trPr>
          <w:trHeight w:val="710"/>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1 24 00000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"Выхаживание детей с экстремально низкой массой тела"</w:t>
            </w:r>
          </w:p>
        </w:tc>
      </w:tr>
      <w:tr w:rsidR="00B21E2F" w:rsidRPr="003F27B2" w:rsidTr="00FD659A">
        <w:trPr>
          <w:trHeight w:val="707"/>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1 25 00000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специализированной медицинской помощи детям"</w:t>
            </w:r>
          </w:p>
        </w:tc>
      </w:tr>
      <w:tr w:rsidR="00B21E2F" w:rsidRPr="003F27B2" w:rsidTr="00FD659A">
        <w:trPr>
          <w:trHeight w:val="717"/>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1 26 00000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методов борьбы с вертикальной передачей ВИЧ-инфекции  от матери к плоду"</w:t>
            </w:r>
          </w:p>
        </w:tc>
      </w:tr>
      <w:tr w:rsidR="00B21E2F" w:rsidRPr="003F27B2" w:rsidTr="00B21E2F">
        <w:trPr>
          <w:trHeight w:val="1016"/>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1 27 00000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"Профилактика абортов.  Развитие центров медико-социальной поддержки беременных, оказавшихся в трудной жизненной ситуации"</w:t>
            </w:r>
          </w:p>
        </w:tc>
      </w:tr>
      <w:tr w:rsidR="00B21E2F" w:rsidRPr="003F27B2" w:rsidTr="00FD659A">
        <w:trPr>
          <w:trHeight w:val="715"/>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1 28 00000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мероприятий в субъектах Российской Федерации в сфере охраны здоровья матери и ребенка"</w:t>
            </w:r>
          </w:p>
        </w:tc>
      </w:tr>
      <w:tr w:rsidR="00B21E2F" w:rsidRPr="003F27B2" w:rsidTr="00606171">
        <w:trPr>
          <w:cantSplit/>
          <w:trHeight w:val="992"/>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1 31 00000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оказания скорой, в том числе скорой специализированной, медицинской помощи, медицинской эвакуации"</w:t>
            </w:r>
          </w:p>
        </w:tc>
      </w:tr>
      <w:tr w:rsidR="00B21E2F" w:rsidRPr="003F27B2" w:rsidTr="00FD659A">
        <w:trPr>
          <w:trHeight w:val="689"/>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1 32 00000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оказания медицинской помощи в неотложной и экстренной формах"</w:t>
            </w:r>
          </w:p>
        </w:tc>
      </w:tr>
      <w:tr w:rsidR="00B21E2F" w:rsidRPr="003F27B2" w:rsidTr="00FD659A">
        <w:trPr>
          <w:cantSplit/>
          <w:trHeight w:val="727"/>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1 33 00000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"Информатизация системы оказания медицинской помощи в неотложной и экстренной формах"</w:t>
            </w:r>
          </w:p>
        </w:tc>
      </w:tr>
      <w:tr w:rsidR="00B21E2F" w:rsidRPr="003F27B2" w:rsidTr="00FD659A">
        <w:trPr>
          <w:cantSplit/>
          <w:trHeight w:val="709"/>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1 34 00000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деятельности Всероссийской службы медицины катастроф"</w:t>
            </w:r>
          </w:p>
        </w:tc>
      </w:tr>
      <w:tr w:rsidR="00B21E2F" w:rsidRPr="003F27B2" w:rsidTr="00B21E2F">
        <w:trPr>
          <w:trHeight w:val="1158"/>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01 1 35 00000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финансовой помощи субъектам Российской Федерации в рамках государственной программы Российской Федерации "Развитие здравоохранения", включая софинансирование объектов капитального строительства"</w:t>
            </w:r>
          </w:p>
        </w:tc>
      </w:tr>
      <w:tr w:rsidR="00B21E2F" w:rsidRPr="003F27B2" w:rsidTr="00FD659A">
        <w:trPr>
          <w:trHeight w:val="711"/>
        </w:trPr>
        <w:tc>
          <w:tcPr>
            <w:tcW w:w="2127" w:type="dxa"/>
            <w:tcBorders>
              <w:top w:val="nil"/>
              <w:left w:val="nil"/>
              <w:bottom w:val="nil"/>
              <w:right w:val="nil"/>
            </w:tcBorders>
            <w:noWrap/>
          </w:tcPr>
          <w:p w:rsidR="00B21E2F" w:rsidRPr="007B4623"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01 1 35 53820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отдельных мероприятий государственной программы Российской Федерации "Развитие здравоохранения"</w:t>
            </w:r>
          </w:p>
        </w:tc>
      </w:tr>
      <w:tr w:rsidR="00B21E2F" w:rsidRPr="003F27B2" w:rsidTr="00B21E2F">
        <w:trPr>
          <w:trHeight w:val="661"/>
        </w:trPr>
        <w:tc>
          <w:tcPr>
            <w:tcW w:w="2127" w:type="dxa"/>
            <w:tcBorders>
              <w:top w:val="nil"/>
              <w:left w:val="nil"/>
              <w:bottom w:val="nil"/>
              <w:right w:val="nil"/>
            </w:tcBorders>
            <w:noWrap/>
          </w:tcPr>
          <w:p w:rsidR="00B21E2F" w:rsidRPr="007B4623"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01 1 36 00000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1F1BA1">
              <w:rPr>
                <w:rFonts w:ascii="Times New Roman" w:hAnsi="Times New Roman" w:cs="Times New Roman"/>
                <w:sz w:val="26"/>
                <w:szCs w:val="26"/>
              </w:rPr>
              <w:t>Ведомственная целевая программа "Развитие паллиативной медицинской помощи"</w:t>
            </w:r>
          </w:p>
        </w:tc>
      </w:tr>
      <w:tr w:rsidR="00B21E2F" w:rsidRPr="003F27B2" w:rsidTr="00606171">
        <w:trPr>
          <w:trHeight w:val="1095"/>
        </w:trPr>
        <w:tc>
          <w:tcPr>
            <w:tcW w:w="2127" w:type="dxa"/>
            <w:tcBorders>
              <w:top w:val="nil"/>
              <w:left w:val="nil"/>
              <w:bottom w:val="nil"/>
              <w:right w:val="nil"/>
            </w:tcBorders>
            <w:noWrap/>
          </w:tcPr>
          <w:p w:rsidR="00B21E2F" w:rsidRPr="009C17C7" w:rsidDel="007648FA"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01 1 37 00000</w:t>
            </w:r>
          </w:p>
        </w:tc>
        <w:tc>
          <w:tcPr>
            <w:tcW w:w="8163" w:type="dxa"/>
            <w:tcBorders>
              <w:top w:val="nil"/>
              <w:left w:val="nil"/>
              <w:bottom w:val="nil"/>
              <w:right w:val="nil"/>
            </w:tcBorders>
          </w:tcPr>
          <w:p w:rsidR="00B21E2F" w:rsidRPr="009C17C7" w:rsidDel="007648FA"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Ведомственная целевая программа "Развитие материально-технической базы детских поликлиник и детских поликлинических отделений медицинских организаций"</w:t>
            </w:r>
          </w:p>
        </w:tc>
      </w:tr>
      <w:tr w:rsidR="00B21E2F" w:rsidRPr="003F27B2" w:rsidTr="00B21E2F">
        <w:trPr>
          <w:trHeight w:val="1303"/>
        </w:trPr>
        <w:tc>
          <w:tcPr>
            <w:tcW w:w="2127" w:type="dxa"/>
            <w:tcBorders>
              <w:top w:val="nil"/>
              <w:left w:val="nil"/>
              <w:bottom w:val="nil"/>
              <w:right w:val="nil"/>
            </w:tcBorders>
            <w:noWrap/>
          </w:tcPr>
          <w:p w:rsidR="00B21E2F" w:rsidRPr="009C17C7" w:rsidDel="007648FA" w:rsidRDefault="00B21E2F" w:rsidP="000A1D0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01 1 3</w:t>
            </w:r>
            <w:r w:rsidRPr="009C17C7">
              <w:rPr>
                <w:rFonts w:ascii="Times New Roman" w:hAnsi="Times New Roman" w:cs="Times New Roman"/>
                <w:sz w:val="26"/>
                <w:szCs w:val="26"/>
              </w:rPr>
              <w:t>8 00000</w:t>
            </w:r>
          </w:p>
        </w:tc>
        <w:tc>
          <w:tcPr>
            <w:tcW w:w="8163" w:type="dxa"/>
            <w:tcBorders>
              <w:top w:val="nil"/>
              <w:left w:val="nil"/>
              <w:bottom w:val="nil"/>
              <w:right w:val="nil"/>
            </w:tcBorders>
          </w:tcPr>
          <w:p w:rsidR="00B21E2F" w:rsidRPr="009C17C7" w:rsidDel="007648FA"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Ведомственная целевая программа "Совершенствование механизмов обеспечения лекарственными препаратами и специализированными продуктами лечебного питания лиц, страдающих редкими (орфанными) заболеваниями"</w:t>
            </w:r>
          </w:p>
        </w:tc>
      </w:tr>
      <w:tr w:rsidR="00B21E2F" w:rsidRPr="003F27B2" w:rsidTr="00860BAD">
        <w:trPr>
          <w:trHeight w:val="1434"/>
        </w:trPr>
        <w:tc>
          <w:tcPr>
            <w:tcW w:w="2127" w:type="dxa"/>
            <w:tcBorders>
              <w:top w:val="nil"/>
              <w:left w:val="nil"/>
              <w:bottom w:val="nil"/>
              <w:right w:val="nil"/>
            </w:tcBorders>
            <w:noWrap/>
          </w:tcPr>
          <w:p w:rsidR="00B21E2F" w:rsidRPr="007B4623" w:rsidRDefault="00B21E2F" w:rsidP="000A1D0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01 1 38 50630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r>
      <w:tr w:rsidR="00B21E2F" w:rsidRPr="003F27B2" w:rsidTr="00FD659A">
        <w:trPr>
          <w:trHeight w:val="976"/>
        </w:trPr>
        <w:tc>
          <w:tcPr>
            <w:tcW w:w="2127" w:type="dxa"/>
            <w:tcBorders>
              <w:top w:val="nil"/>
              <w:left w:val="nil"/>
              <w:bottom w:val="nil"/>
              <w:right w:val="nil"/>
            </w:tcBorders>
            <w:noWrap/>
          </w:tcPr>
          <w:p w:rsidR="00B21E2F" w:rsidRPr="007B4623"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В1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"Организация современной модели долговременной медицинской помощи гражданам пожилого и старческого возраста на принципах междисциплинарного взаимодействия" ("Территория заботы")</w:t>
            </w:r>
          </w:p>
        </w:tc>
      </w:tr>
      <w:tr w:rsidR="00B21E2F" w:rsidRPr="003F27B2" w:rsidTr="00B21E2F">
        <w:trPr>
          <w:trHeight w:val="980"/>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П3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"Обеспечение своевременности оказания экстренной медицинской помощи гражданам, проживающим в труднодоступных районах Российской Федерации"</w:t>
            </w:r>
          </w:p>
        </w:tc>
      </w:tr>
      <w:tr w:rsidR="00B21E2F" w:rsidRPr="003F27B2" w:rsidTr="00FD659A">
        <w:trPr>
          <w:trHeight w:val="991"/>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w:t>
            </w:r>
            <w:r w:rsidRPr="009C17C7">
              <w:rPr>
                <w:rFonts w:ascii="Times New Roman" w:hAnsi="Times New Roman" w:cs="Times New Roman"/>
                <w:sz w:val="26"/>
                <w:szCs w:val="26"/>
              </w:rPr>
              <w:t>1 П3 55540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закупку авиационных работ органами государственной власти субъектов Российской Федерации для оказания медицинской помощи</w:t>
            </w:r>
          </w:p>
        </w:tc>
      </w:tr>
      <w:tr w:rsidR="00B21E2F" w:rsidRPr="003F27B2" w:rsidTr="00FD659A">
        <w:trPr>
          <w:trHeight w:val="707"/>
        </w:trPr>
        <w:tc>
          <w:tcPr>
            <w:tcW w:w="2127" w:type="dxa"/>
            <w:tcBorders>
              <w:top w:val="nil"/>
              <w:left w:val="nil"/>
              <w:bottom w:val="nil"/>
              <w:right w:val="nil"/>
            </w:tcBorders>
            <w:noWrap/>
          </w:tcPr>
          <w:p w:rsidR="00B21E2F" w:rsidRPr="009C17C7"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П4 00000</w:t>
            </w:r>
          </w:p>
        </w:tc>
        <w:tc>
          <w:tcPr>
            <w:tcW w:w="8163" w:type="dxa"/>
            <w:tcBorders>
              <w:top w:val="nil"/>
              <w:left w:val="nil"/>
              <w:bottom w:val="nil"/>
              <w:right w:val="nil"/>
            </w:tcBorders>
          </w:tcPr>
          <w:p w:rsidR="00B21E2F" w:rsidRPr="009C17C7" w:rsidRDefault="00B21E2F" w:rsidP="003244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"Формирование здорового образа жизни ("Укрепление общественного здоровья")"</w:t>
            </w:r>
          </w:p>
        </w:tc>
      </w:tr>
      <w:tr w:rsidR="00B21E2F" w:rsidRPr="003F27B2" w:rsidTr="00FD659A">
        <w:trPr>
          <w:trHeight w:val="716"/>
        </w:trPr>
        <w:tc>
          <w:tcPr>
            <w:tcW w:w="2127" w:type="dxa"/>
            <w:tcBorders>
              <w:top w:val="nil"/>
              <w:left w:val="nil"/>
              <w:bottom w:val="nil"/>
              <w:right w:val="nil"/>
            </w:tcBorders>
            <w:noWrap/>
          </w:tcPr>
          <w:p w:rsidR="00B21E2F" w:rsidRPr="007B4623" w:rsidRDefault="00B21E2F" w:rsidP="003244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1 П5 00000</w:t>
            </w:r>
          </w:p>
        </w:tc>
        <w:tc>
          <w:tcPr>
            <w:tcW w:w="8163" w:type="dxa"/>
            <w:tcBorders>
              <w:top w:val="nil"/>
              <w:left w:val="nil"/>
              <w:bottom w:val="nil"/>
              <w:right w:val="nil"/>
            </w:tcBorders>
          </w:tcPr>
          <w:p w:rsidR="00B21E2F" w:rsidRPr="009C17C7" w:rsidRDefault="00B21E2F" w:rsidP="005D691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"Создание новой модели медицинской организации, оказывающей первичную медико-санитарную помощь"</w:t>
            </w:r>
          </w:p>
        </w:tc>
      </w:tr>
      <w:tr w:rsidR="00B21E2F" w:rsidRPr="003F27B2" w:rsidTr="00110444">
        <w:trPr>
          <w:trHeight w:val="9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и внедрение инновационных методов диагностики, профилактики и лечения, а также основ персонализированной медицины"</w:t>
            </w:r>
          </w:p>
        </w:tc>
      </w:tr>
      <w:tr w:rsidR="00B21E2F" w:rsidRPr="003F27B2" w:rsidTr="00FD659A">
        <w:trPr>
          <w:trHeight w:val="7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ядерной медицины и лучевой терапии"</w:t>
            </w:r>
          </w:p>
        </w:tc>
      </w:tr>
      <w:tr w:rsidR="00B21E2F" w:rsidRPr="003F27B2" w:rsidTr="00110444">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фундаментальной, трансляционной и персонализированной медицины"</w:t>
            </w:r>
          </w:p>
        </w:tc>
      </w:tr>
      <w:tr w:rsidR="00B21E2F" w:rsidRPr="003F27B2" w:rsidTr="00110444">
        <w:trPr>
          <w:trHeight w:val="9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"Медицинская помощь, оказываемая в рамках клинической апробации методов профилактики, диагностики, лечения и реабилитации"</w:t>
            </w:r>
          </w:p>
        </w:tc>
      </w:tr>
      <w:tr w:rsidR="00B21E2F" w:rsidRPr="003F27B2" w:rsidTr="00177385">
        <w:trPr>
          <w:trHeight w:val="72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3 П6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"Развитие национальных медицинских исследовательских центров ("Центры лидерства")</w:t>
            </w:r>
          </w:p>
        </w:tc>
      </w:tr>
      <w:tr w:rsidR="00B21E2F" w:rsidRPr="003F27B2" w:rsidTr="00110444">
        <w:trPr>
          <w:trHeight w:val="6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01 5 00 00000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медицинской реабилитации и санаторно-курортного лечения, в том числе детей"</w:t>
            </w:r>
          </w:p>
        </w:tc>
      </w:tr>
      <w:tr w:rsidR="00B21E2F" w:rsidRPr="003F27B2" w:rsidTr="00110444">
        <w:trPr>
          <w:trHeight w:val="4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санаторно-курортного лечения"</w:t>
            </w:r>
          </w:p>
        </w:tc>
      </w:tr>
      <w:tr w:rsidR="00B21E2F" w:rsidRPr="003F27B2" w:rsidTr="00110444">
        <w:trPr>
          <w:trHeight w:val="4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медицинской реабилитации"</w:t>
            </w:r>
          </w:p>
        </w:tc>
      </w:tr>
      <w:tr w:rsidR="00B21E2F" w:rsidRPr="003F27B2" w:rsidTr="00110444">
        <w:trPr>
          <w:trHeight w:val="4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01 7 00 00000</w:t>
            </w:r>
          </w:p>
        </w:tc>
        <w:tc>
          <w:tcPr>
            <w:tcW w:w="8163" w:type="dxa"/>
            <w:tcBorders>
              <w:top w:val="nil"/>
              <w:left w:val="nil"/>
              <w:bottom w:val="nil"/>
              <w:right w:val="nil"/>
            </w:tcBorders>
            <w:hideMark/>
          </w:tcPr>
          <w:p w:rsidR="00B21E2F" w:rsidRPr="009C17C7" w:rsidRDefault="00B21E2F" w:rsidP="00E11C9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кадровых ресурсов в здравоохранении"</w:t>
            </w:r>
          </w:p>
        </w:tc>
      </w:tr>
      <w:tr w:rsidR="00B21E2F" w:rsidRPr="003F27B2" w:rsidTr="00110444">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квалификации и переподготовка медицинских и фармацевтических работников"</w:t>
            </w:r>
          </w:p>
        </w:tc>
      </w:tr>
      <w:tr w:rsidR="00B21E2F" w:rsidRPr="003F27B2" w:rsidTr="00110444">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01 7 </w:t>
            </w:r>
            <w:r w:rsidRPr="009C17C7">
              <w:rPr>
                <w:rFonts w:ascii="Times New Roman" w:hAnsi="Times New Roman" w:cs="Times New Roman"/>
                <w:sz w:val="26"/>
                <w:szCs w:val="26"/>
              </w:rPr>
              <w:t>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престижа медицинских специальностей"</w:t>
            </w:r>
          </w:p>
        </w:tc>
      </w:tr>
      <w:tr w:rsidR="00B21E2F" w:rsidRPr="003F27B2" w:rsidTr="00110444">
        <w:trPr>
          <w:trHeight w:val="7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01 7 03 00000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отдельных категорий медицинских работников"</w:t>
            </w:r>
          </w:p>
        </w:tc>
      </w:tr>
      <w:tr w:rsidR="00B21E2F" w:rsidRPr="003F27B2" w:rsidTr="00110444">
        <w:trPr>
          <w:trHeight w:val="73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01 7 03 51360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единовременных выплат медицинским работникам за периоды, истекшие до 1 января 2018 года</w:t>
            </w:r>
          </w:p>
        </w:tc>
      </w:tr>
      <w:tr w:rsidR="00B21E2F" w:rsidRPr="003F27B2" w:rsidTr="00FD659A">
        <w:trPr>
          <w:trHeight w:val="12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01 7 04 00000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сети обучающих симуляционных центров для медицинских работников, оказывающих медицинскую помощь новорожденным и женщинам в период беременности и после родов"</w:t>
            </w:r>
          </w:p>
        </w:tc>
      </w:tr>
      <w:tr w:rsidR="00B21E2F" w:rsidRPr="003F27B2" w:rsidTr="00FD659A">
        <w:trPr>
          <w:trHeight w:val="98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01 7 </w:t>
            </w:r>
            <w:r w:rsidRPr="009C17C7">
              <w:rPr>
                <w:rFonts w:ascii="Times New Roman" w:hAnsi="Times New Roman" w:cs="Times New Roman"/>
                <w:sz w:val="26"/>
                <w:szCs w:val="26"/>
              </w:rPr>
              <w:t>П8 00000</w:t>
            </w:r>
          </w:p>
        </w:tc>
        <w:tc>
          <w:tcPr>
            <w:tcW w:w="8163" w:type="dxa"/>
            <w:tcBorders>
              <w:top w:val="nil"/>
              <w:left w:val="nil"/>
              <w:bottom w:val="nil"/>
              <w:right w:val="nil"/>
            </w:tcBorders>
          </w:tcPr>
          <w:p w:rsidR="00B21E2F" w:rsidRPr="009C17C7" w:rsidRDefault="00B21E2F" w:rsidP="005D691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"Обеспечение здравоохранения квалифицированными специалистами ("Новые кадры современного здравоохранения")"</w:t>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международных отношений в сфере охраны здоровья"</w:t>
            </w:r>
          </w:p>
        </w:tc>
      </w:tr>
      <w:tr w:rsidR="00B21E2F" w:rsidRPr="003F27B2" w:rsidTr="00110444">
        <w:trPr>
          <w:trHeight w:val="7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01 8 01 00000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национальной системы содействия международному развитию в сфере охраны здоровья"</w:t>
            </w:r>
          </w:p>
        </w:tc>
      </w:tr>
      <w:tr w:rsidR="00B21E2F" w:rsidRPr="003F27B2" w:rsidTr="00110444">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01 8 02 00000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"Исполнение международных обязательств Российской Федерации в сфере охраны здоровья"</w:t>
            </w:r>
          </w:p>
        </w:tc>
      </w:tr>
      <w:tr w:rsidR="00B21E2F" w:rsidRPr="003F27B2" w:rsidTr="00177385">
        <w:trPr>
          <w:trHeight w:val="45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8 В1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экспорта медицинских услуг"</w:t>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"Экспертиза и контрольно-надзорные функции в сфере охраны здоровья"</w:t>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"Контроль качества и безопасности медицинской деятельности"</w:t>
            </w:r>
          </w:p>
        </w:tc>
      </w:tr>
      <w:tr w:rsidR="00B21E2F" w:rsidRPr="003F27B2" w:rsidTr="00110444">
        <w:trPr>
          <w:trHeight w:val="7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"Государственный контроль в сфере обращения лекарственных средств"</w:t>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"Государственный контроль за обращением медицинских изделий"</w:t>
            </w:r>
          </w:p>
        </w:tc>
      </w:tr>
      <w:tr w:rsidR="00B21E2F" w:rsidRPr="003F27B2" w:rsidTr="00FC0133">
        <w:trPr>
          <w:trHeight w:val="74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государственной судебно-медицинской экспертной деятельности"</w:t>
            </w:r>
          </w:p>
        </w:tc>
      </w:tr>
      <w:tr w:rsidR="00B21E2F" w:rsidRPr="003F27B2" w:rsidTr="00FC0133">
        <w:trPr>
          <w:trHeight w:val="7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01 9 05 00000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"Государственный санитарно-эпидемиологический надзор"</w:t>
            </w:r>
          </w:p>
        </w:tc>
      </w:tr>
      <w:tr w:rsidR="00B21E2F" w:rsidRPr="003F27B2" w:rsidTr="00FC0133">
        <w:trPr>
          <w:trHeight w:val="84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обеспечения санитарно-эпидемиологического благополучия населения"</w:t>
            </w:r>
          </w:p>
        </w:tc>
      </w:tr>
      <w:tr w:rsidR="00B21E2F" w:rsidRPr="003F27B2" w:rsidTr="00110444">
        <w:trPr>
          <w:trHeight w:val="4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w:t>
            </w:r>
          </w:p>
        </w:tc>
      </w:tr>
      <w:tr w:rsidR="00B21E2F" w:rsidRPr="003F27B2" w:rsidTr="004107E8">
        <w:trPr>
          <w:trHeight w:val="72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01 9 08 00000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экспертизы профессиональной пригодности и экспертизы связи заболевания с профессией"</w:t>
            </w:r>
          </w:p>
        </w:tc>
      </w:tr>
      <w:tr w:rsidR="00B21E2F" w:rsidRPr="003F27B2" w:rsidTr="004107E8">
        <w:trPr>
          <w:trHeight w:val="98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01 9 09 00000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"Экспертиза причинной связи заболеваний, инвалидности и смерти граждан, подвергшихся воздействию радиационных факторов"</w:t>
            </w:r>
          </w:p>
        </w:tc>
      </w:tr>
      <w:tr w:rsidR="00B21E2F" w:rsidRPr="003F27B2" w:rsidTr="004107E8">
        <w:trPr>
          <w:trHeight w:val="98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01 9 10 00000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"Информационно-аналитическая и экспертная поддержка организации взаимодействия в области биологической и химической безопасности"</w:t>
            </w:r>
          </w:p>
        </w:tc>
      </w:tr>
      <w:tr w:rsidR="00B21E2F" w:rsidRPr="003F27B2" w:rsidTr="004107E8">
        <w:trPr>
          <w:trHeight w:val="98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01 9 В1 </w:t>
            </w:r>
            <w:r w:rsidRPr="009C17C7">
              <w:rPr>
                <w:rFonts w:ascii="Times New Roman" w:hAnsi="Times New Roman" w:cs="Times New Roman"/>
                <w:sz w:val="26"/>
                <w:szCs w:val="26"/>
              </w:rPr>
              <w:t>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федеральных государственных лабораторных комплексов по контролю качества лекарственных средств Федеральной службы по надзору в сфере здравоохранения"</w:t>
            </w:r>
          </w:p>
        </w:tc>
      </w:tr>
      <w:tr w:rsidR="00B21E2F" w:rsidRPr="003F27B2" w:rsidTr="00FD659A">
        <w:trPr>
          <w:trHeight w:val="191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9 П7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w:t>
            </w:r>
          </w:p>
        </w:tc>
      </w:tr>
      <w:tr w:rsidR="00B21E2F" w:rsidRPr="003F27B2" w:rsidTr="007F2EF7">
        <w:trPr>
          <w:trHeight w:val="71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Б 00 000</w:t>
            </w:r>
            <w:r w:rsidRPr="009C17C7">
              <w:rPr>
                <w:rFonts w:ascii="Times New Roman" w:hAnsi="Times New Roman" w:cs="Times New Roman"/>
                <w:sz w:val="26"/>
                <w:szCs w:val="26"/>
              </w:rPr>
              <w:t>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"Медико-санитарное обеспечение отдельных категорий граждан"</w:t>
            </w:r>
          </w:p>
        </w:tc>
      </w:tr>
      <w:tr w:rsidR="00B21E2F" w:rsidRPr="003F27B2" w:rsidTr="009125A5">
        <w:trPr>
          <w:trHeight w:val="12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Б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медицинской помощи работникам отдельных отраслей экономики с особо опасными условиями труда и населению отдельных территорий с опасными для здоровья человека физическими, химическими и биологическими факторами"</w:t>
            </w:r>
          </w:p>
        </w:tc>
      </w:tr>
      <w:tr w:rsidR="00B21E2F" w:rsidRPr="003F27B2" w:rsidTr="007F2EF7">
        <w:trPr>
          <w:trHeight w:val="1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Б 01 51970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B21E2F" w:rsidRPr="003F27B2" w:rsidTr="009125A5">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Б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"Медицинское и медико-биологическое  обеспечение спортсменов сборных команд Российской Федерации"</w:t>
            </w:r>
          </w:p>
        </w:tc>
      </w:tr>
      <w:tr w:rsidR="00B21E2F" w:rsidRPr="003F27B2" w:rsidTr="00177385">
        <w:trPr>
          <w:trHeight w:val="162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01 Б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 внедрение инновационных технологий в сфере защиты отдельных категорий граждан от воздействия особо опасных факторов физической, химической и биологической природы, а также в космической и водолазной медицине"</w:t>
            </w:r>
          </w:p>
        </w:tc>
      </w:tr>
      <w:tr w:rsidR="00B21E2F" w:rsidRPr="003F27B2" w:rsidTr="009F28BB">
        <w:trPr>
          <w:cantSplit/>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00 00000</w:t>
            </w:r>
          </w:p>
        </w:tc>
        <w:tc>
          <w:tcPr>
            <w:tcW w:w="8163" w:type="dxa"/>
            <w:tcBorders>
              <w:top w:val="nil"/>
              <w:left w:val="nil"/>
              <w:bottom w:val="nil"/>
              <w:right w:val="nil"/>
            </w:tcBorders>
            <w:hideMark/>
          </w:tcPr>
          <w:p w:rsidR="00B21E2F" w:rsidRPr="009C17C7" w:rsidRDefault="00B21E2F" w:rsidP="007A305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"Информационные технологии и управление развитием отрасли"</w:t>
            </w:r>
          </w:p>
        </w:tc>
      </w:tr>
      <w:tr w:rsidR="00B21E2F" w:rsidRPr="003F27B2" w:rsidTr="00110444">
        <w:trPr>
          <w:trHeight w:val="7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"Информационно-аналитическая поддержка реализации государственной программы"</w:t>
            </w:r>
          </w:p>
        </w:tc>
      </w:tr>
      <w:tr w:rsidR="00B21E2F" w:rsidRPr="003F27B2" w:rsidTr="00B21E2F">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"Информатизация здравоохранения, включая развитие телемедицины"</w:t>
            </w:r>
          </w:p>
        </w:tc>
      </w:tr>
      <w:tr w:rsidR="00B21E2F" w:rsidRPr="003F27B2" w:rsidTr="00B21E2F">
        <w:trPr>
          <w:trHeight w:val="7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функций аппаратов исполнителей и участников государственной программы"</w:t>
            </w:r>
          </w:p>
        </w:tc>
      </w:tr>
      <w:tr w:rsidR="00B21E2F" w:rsidRPr="003F27B2" w:rsidTr="00B21E2F">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статистического наблюдения в сфере здравоохранения"</w:t>
            </w:r>
          </w:p>
        </w:tc>
      </w:tr>
      <w:tr w:rsidR="00B21E2F" w:rsidRPr="003F27B2" w:rsidTr="00110444">
        <w:trPr>
          <w:trHeight w:val="70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механизмов государственно-частного партнерства в сфере охраны здоровья"</w:t>
            </w:r>
          </w:p>
        </w:tc>
      </w:tr>
      <w:tr w:rsidR="00B21E2F" w:rsidRPr="003F27B2" w:rsidTr="00110444">
        <w:trPr>
          <w:trHeight w:val="9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П1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"Совершенствование процессов организации медицинской помощи на основе внедрения информационных технологий"</w:t>
            </w:r>
          </w:p>
        </w:tc>
      </w:tr>
      <w:tr w:rsidR="00B21E2F" w:rsidRPr="003F27B2" w:rsidTr="00F35E15">
        <w:trPr>
          <w:trHeight w:val="77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Г П1 52350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Реализация мероприятий государственными учреждениями по внедрению современных информационных систем в здравоохранение</w:t>
            </w:r>
          </w:p>
        </w:tc>
      </w:tr>
      <w:tr w:rsidR="00B21E2F" w:rsidRPr="003F27B2" w:rsidTr="00FD659A">
        <w:trPr>
          <w:trHeight w:val="7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Д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"Организация обязательного медицинского страхования граждан Российской Федерации"</w:t>
            </w:r>
          </w:p>
        </w:tc>
      </w:tr>
      <w:tr w:rsidR="00B21E2F" w:rsidRPr="003F27B2" w:rsidTr="00CC79B0">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Д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w:t>
            </w:r>
          </w:p>
        </w:tc>
      </w:tr>
      <w:tr w:rsidR="00B21E2F" w:rsidRPr="003F27B2" w:rsidTr="00110444">
        <w:trPr>
          <w:trHeight w:val="12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Д 01 50930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r>
      <w:tr w:rsidR="00B21E2F" w:rsidRPr="003F27B2" w:rsidTr="00CC79B0">
        <w:trPr>
          <w:trHeight w:val="7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Д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застрахованных лиц полисами обязательного медицинского страхования единого образца"</w:t>
            </w:r>
          </w:p>
        </w:tc>
      </w:tr>
      <w:tr w:rsidR="00B21E2F" w:rsidRPr="003F27B2" w:rsidTr="00110444">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Д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средствами нормированного страхового запаса Федерального фонда обязательного медицинского страхования"</w:t>
            </w:r>
          </w:p>
        </w:tc>
      </w:tr>
      <w:tr w:rsidR="00B21E2F" w:rsidRPr="003F27B2" w:rsidTr="00CC79B0">
        <w:trPr>
          <w:trHeight w:val="10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01 Д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компенсации выпадающих доходов системы обязательного медицинского страхования в связи с установлением пониженных тарифов страховых взносов"</w:t>
            </w:r>
          </w:p>
        </w:tc>
      </w:tr>
      <w:tr w:rsidR="00B21E2F" w:rsidRPr="003F27B2" w:rsidTr="00B21E2F">
        <w:trPr>
          <w:trHeight w:val="13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01 Д 04 51820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Иной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tc>
      </w:tr>
      <w:tr w:rsidR="00B21E2F" w:rsidRPr="003F27B2" w:rsidTr="00D046CA">
        <w:trPr>
          <w:trHeight w:val="9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02 0 00 00000</w:t>
            </w:r>
          </w:p>
        </w:tc>
        <w:tc>
          <w:tcPr>
            <w:tcW w:w="8163" w:type="dxa"/>
            <w:tcBorders>
              <w:top w:val="nil"/>
              <w:left w:val="nil"/>
              <w:bottom w:val="nil"/>
              <w:right w:val="nil"/>
            </w:tcBorders>
            <w:hideMark/>
          </w:tcPr>
          <w:p w:rsidR="00B21E2F" w:rsidRPr="009C17C7" w:rsidRDefault="00B21E2F" w:rsidP="008E5E9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Российской Федерации "Развитие образования" </w:t>
            </w:r>
          </w:p>
        </w:tc>
      </w:tr>
      <w:tr w:rsidR="00B21E2F" w:rsidRPr="003F27B2" w:rsidTr="00B21E2F">
        <w:trPr>
          <w:trHeight w:val="5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"Реализация образовательных программ профессионального образования"</w:t>
            </w:r>
          </w:p>
        </w:tc>
      </w:tr>
      <w:tr w:rsidR="00B21E2F" w:rsidRPr="003F27B2" w:rsidTr="00B21E2F">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02 1 01 00000</w:t>
            </w:r>
          </w:p>
        </w:tc>
        <w:tc>
          <w:tcPr>
            <w:tcW w:w="8163" w:type="dxa"/>
            <w:tcBorders>
              <w:top w:val="nil"/>
              <w:left w:val="nil"/>
              <w:bottom w:val="nil"/>
              <w:right w:val="nil"/>
            </w:tcBorders>
            <w:hideMark/>
          </w:tcPr>
          <w:p w:rsidR="00B21E2F" w:rsidRPr="009C17C7" w:rsidRDefault="00B21E2F" w:rsidP="000B7CC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образовательных программ высшего образования"</w:t>
            </w:r>
          </w:p>
        </w:tc>
      </w:tr>
      <w:tr w:rsidR="00B21E2F" w:rsidRPr="003F27B2" w:rsidTr="00B21E2F">
        <w:trPr>
          <w:trHeight w:val="12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02 1 01 62350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B21E2F" w:rsidRPr="003F27B2" w:rsidTr="00606171">
        <w:trPr>
          <w:trHeight w:val="8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образовательных программ среднего профессионального образования и профессионального обучения"</w:t>
            </w:r>
          </w:p>
        </w:tc>
      </w:tr>
      <w:tr w:rsidR="00B21E2F" w:rsidRPr="003F27B2" w:rsidTr="00B21E2F">
        <w:trPr>
          <w:trHeight w:val="1365"/>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02 1 02 62350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B21E2F" w:rsidRPr="003F27B2" w:rsidTr="00110444">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"Социальная поддержка работников организаций профессионального образования"</w:t>
            </w:r>
          </w:p>
        </w:tc>
      </w:tr>
      <w:tr w:rsidR="00B21E2F" w:rsidRPr="003F27B2" w:rsidTr="00110444">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"Социальная поддержка обучающихся в организациях профессионального образования"</w:t>
            </w:r>
          </w:p>
        </w:tc>
      </w:tr>
      <w:tr w:rsidR="00B21E2F" w:rsidRPr="003F27B2" w:rsidTr="00110444">
        <w:trPr>
          <w:trHeight w:val="99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02 1 04 648</w:t>
            </w:r>
            <w:r w:rsidRPr="009C17C7">
              <w:rPr>
                <w:rFonts w:ascii="Times New Roman" w:hAnsi="Times New Roman" w:cs="Times New Roman"/>
                <w:sz w:val="26"/>
                <w:szCs w:val="26"/>
              </w:rPr>
              <w:t>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части затрат на уплату процентов по образовательным кредитам, предоставляемым студентам образовательных организаций высшего образования</w:t>
            </w:r>
          </w:p>
        </w:tc>
      </w:tr>
      <w:tr w:rsidR="00B21E2F" w:rsidRPr="003F27B2" w:rsidTr="00B31713">
        <w:trPr>
          <w:trHeight w:val="66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02 1 04 64811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банкам на возмещение части затрат по невозвращенным образовательным кредитам</w:t>
            </w:r>
          </w:p>
        </w:tc>
      </w:tr>
      <w:tr w:rsidR="00B21E2F" w:rsidRPr="003F27B2" w:rsidTr="0011044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талантливой молодежи в организациях профессионального образования"</w:t>
            </w:r>
          </w:p>
        </w:tc>
      </w:tr>
      <w:tr w:rsidR="00B21E2F" w:rsidRPr="003F27B2" w:rsidTr="009125A5">
        <w:trPr>
          <w:trHeight w:val="5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02 1 05 60540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Фонду "Талант и успех", г. Сочи, Краснодарский край</w:t>
            </w:r>
          </w:p>
        </w:tc>
      </w:tr>
      <w:tr w:rsidR="00B21E2F" w:rsidRPr="003F27B2" w:rsidTr="00B21E2F">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системы профессионального образования"</w:t>
            </w:r>
          </w:p>
        </w:tc>
      </w:tr>
      <w:tr w:rsidR="00B21E2F" w:rsidRPr="003F27B2" w:rsidTr="004107E8">
        <w:trPr>
          <w:trHeight w:val="1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Ведомственная целевая программа "Развитие интегрированной системы обеспечения высококвалифицированными кадрами организаций оборонно-промышленного комплекса Российской Федерации в 2016 - 2020 годах"</w:t>
            </w:r>
          </w:p>
        </w:tc>
      </w:tr>
      <w:tr w:rsidR="00B21E2F" w:rsidRPr="003F27B2" w:rsidTr="004107E8">
        <w:trPr>
          <w:trHeight w:val="133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w:t>
            </w:r>
            <w:r w:rsidRPr="009C17C7">
              <w:rPr>
                <w:rFonts w:ascii="Times New Roman" w:hAnsi="Times New Roman" w:cs="Times New Roman"/>
                <w:sz w:val="26"/>
                <w:szCs w:val="26"/>
              </w:rPr>
              <w:t>2 1 В1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"Создание и ведение информационного портала, обеспечивающего расширение взаимодействия абитуриентов и образовательных организаций высшего образования, находящихся на территории Российской Федерации ("Поступай правильно")"</w:t>
            </w:r>
          </w:p>
        </w:tc>
      </w:tr>
      <w:tr w:rsidR="00B21E2F" w:rsidRPr="003F27B2" w:rsidTr="00606171">
        <w:trPr>
          <w:trHeight w:val="7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П1 00000</w:t>
            </w:r>
          </w:p>
        </w:tc>
        <w:tc>
          <w:tcPr>
            <w:tcW w:w="8163" w:type="dxa"/>
            <w:tcBorders>
              <w:top w:val="nil"/>
              <w:left w:val="nil"/>
              <w:bottom w:val="nil"/>
              <w:right w:val="nil"/>
            </w:tcBorders>
            <w:noWrap/>
            <w:hideMark/>
          </w:tcPr>
          <w:p w:rsidR="00B21E2F" w:rsidRPr="009C17C7" w:rsidRDefault="00B21E2F" w:rsidP="00A978F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Отдельные мероприятия приоритетного проекта "Современная цифровая образовательная среда в Российской Федерации"</w:t>
            </w:r>
          </w:p>
        </w:tc>
      </w:tr>
      <w:tr w:rsidR="00B21E2F" w:rsidRPr="003F27B2" w:rsidTr="00177385">
        <w:trPr>
          <w:trHeight w:val="105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П3 00000</w:t>
            </w:r>
          </w:p>
        </w:tc>
        <w:tc>
          <w:tcPr>
            <w:tcW w:w="8163" w:type="dxa"/>
            <w:tcBorders>
              <w:top w:val="nil"/>
              <w:left w:val="nil"/>
              <w:bottom w:val="nil"/>
              <w:right w:val="nil"/>
            </w:tcBorders>
            <w:noWrap/>
            <w:hideMark/>
          </w:tcPr>
          <w:p w:rsidR="00B21E2F" w:rsidRPr="009C17C7" w:rsidRDefault="00B21E2F" w:rsidP="001237A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"Подготовка высококвалифицированных специалистов и рабочих кадров с учетом современных стандартов и передовых технологий"</w:t>
            </w:r>
          </w:p>
        </w:tc>
      </w:tr>
      <w:tr w:rsidR="00B21E2F" w:rsidRPr="003F27B2" w:rsidTr="00B21E2F">
        <w:trPr>
          <w:trHeight w:val="1232"/>
        </w:trPr>
        <w:tc>
          <w:tcPr>
            <w:tcW w:w="2127" w:type="dxa"/>
            <w:tcBorders>
              <w:top w:val="nil"/>
              <w:left w:val="nil"/>
              <w:bottom w:val="nil"/>
              <w:right w:val="nil"/>
            </w:tcBorders>
            <w:noWrap/>
            <w:hideMark/>
          </w:tcPr>
          <w:p w:rsidR="00B21E2F" w:rsidRPr="009C17C7" w:rsidRDefault="00B21E2F" w:rsidP="00DA020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П</w:t>
            </w:r>
            <w:r w:rsidRPr="009C17C7">
              <w:rPr>
                <w:rFonts w:ascii="Times New Roman" w:hAnsi="Times New Roman" w:cs="Times New Roman"/>
                <w:sz w:val="26"/>
                <w:szCs w:val="26"/>
              </w:rPr>
              <w:t>3 54630</w:t>
            </w:r>
          </w:p>
        </w:tc>
        <w:tc>
          <w:tcPr>
            <w:tcW w:w="8163" w:type="dxa"/>
            <w:tcBorders>
              <w:top w:val="nil"/>
              <w:left w:val="nil"/>
              <w:bottom w:val="nil"/>
              <w:right w:val="nil"/>
            </w:tcBorders>
            <w:hideMark/>
          </w:tcPr>
          <w:p w:rsidR="00B21E2F" w:rsidRPr="009C17C7" w:rsidRDefault="00B21E2F" w:rsidP="00DA020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реализацию основных мероприятий по подготовке мирового чемпионата по профессиональному мастерству по стандартам "Ворлдскиллс" в               г. Казани в 2019 году</w:t>
            </w:r>
          </w:p>
        </w:tc>
      </w:tr>
      <w:tr w:rsidR="00B21E2F" w:rsidRPr="003F27B2" w:rsidTr="00B21E2F">
        <w:trPr>
          <w:trHeight w:val="1292"/>
        </w:trPr>
        <w:tc>
          <w:tcPr>
            <w:tcW w:w="2127" w:type="dxa"/>
            <w:tcBorders>
              <w:top w:val="nil"/>
              <w:left w:val="nil"/>
              <w:bottom w:val="nil"/>
              <w:right w:val="nil"/>
            </w:tcBorders>
            <w:noWrap/>
          </w:tcPr>
          <w:p w:rsidR="00B21E2F" w:rsidRPr="009C17C7" w:rsidRDefault="00B21E2F" w:rsidP="00FB0D0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П3 55</w:t>
            </w:r>
            <w:r w:rsidRPr="009C17C7">
              <w:rPr>
                <w:rFonts w:ascii="Times New Roman" w:hAnsi="Times New Roman" w:cs="Times New Roman"/>
                <w:sz w:val="26"/>
                <w:szCs w:val="26"/>
              </w:rPr>
              <w:t>330</w:t>
            </w:r>
          </w:p>
        </w:tc>
        <w:tc>
          <w:tcPr>
            <w:tcW w:w="8163" w:type="dxa"/>
            <w:tcBorders>
              <w:top w:val="nil"/>
              <w:left w:val="nil"/>
              <w:bottom w:val="nil"/>
              <w:right w:val="nil"/>
            </w:tcBorders>
          </w:tcPr>
          <w:p w:rsidR="00B21E2F" w:rsidRPr="009C17C7" w:rsidRDefault="00B21E2F" w:rsidP="00DA020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w:t>
            </w:r>
          </w:p>
        </w:tc>
      </w:tr>
      <w:tr w:rsidR="00B21E2F" w:rsidRPr="003F27B2" w:rsidTr="00177385">
        <w:trPr>
          <w:trHeight w:val="7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П4 00000</w:t>
            </w:r>
          </w:p>
        </w:tc>
        <w:tc>
          <w:tcPr>
            <w:tcW w:w="8163" w:type="dxa"/>
            <w:tcBorders>
              <w:top w:val="nil"/>
              <w:left w:val="nil"/>
              <w:bottom w:val="nil"/>
              <w:right w:val="nil"/>
            </w:tcBorders>
            <w:noWrap/>
            <w:hideMark/>
          </w:tcPr>
          <w:p w:rsidR="00B21E2F" w:rsidRPr="009C17C7" w:rsidRDefault="00B21E2F" w:rsidP="008517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Отдельные мероприятия приоритетного проекта "Вузы как центры пространства создания инноваций"</w:t>
            </w:r>
          </w:p>
        </w:tc>
      </w:tr>
      <w:tr w:rsidR="00B21E2F" w:rsidRPr="003F27B2" w:rsidTr="00B21E2F">
        <w:trPr>
          <w:trHeight w:val="68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1 П6 00000</w:t>
            </w:r>
          </w:p>
        </w:tc>
        <w:tc>
          <w:tcPr>
            <w:tcW w:w="8163" w:type="dxa"/>
            <w:tcBorders>
              <w:top w:val="nil"/>
              <w:left w:val="nil"/>
              <w:bottom w:val="nil"/>
              <w:right w:val="nil"/>
            </w:tcBorders>
            <w:noWrap/>
          </w:tcPr>
          <w:p w:rsidR="00B21E2F" w:rsidRPr="009C17C7" w:rsidRDefault="00B21E2F" w:rsidP="008517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Отдельные мероприятия приоритетного проекта "Развитие экспортного потенциала российской системы образования"</w:t>
            </w:r>
          </w:p>
        </w:tc>
      </w:tr>
      <w:tr w:rsidR="00B21E2F" w:rsidRPr="003F27B2" w:rsidTr="00B21E2F">
        <w:trPr>
          <w:trHeight w:val="5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"Содействие развитию дошкольного и общего образования"</w:t>
            </w:r>
          </w:p>
        </w:tc>
      </w:tr>
      <w:tr w:rsidR="00B21E2F" w:rsidRPr="003F27B2" w:rsidTr="004107E8">
        <w:trPr>
          <w:trHeight w:val="7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развитию дошкольного образования"</w:t>
            </w:r>
          </w:p>
        </w:tc>
      </w:tr>
      <w:tr w:rsidR="00B21E2F" w:rsidRPr="003F27B2" w:rsidTr="004107E8">
        <w:trPr>
          <w:trHeight w:val="71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02 2 01 62351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p>
        </w:tc>
      </w:tr>
      <w:tr w:rsidR="00B21E2F" w:rsidRPr="003F27B2" w:rsidTr="00B21E2F">
        <w:trPr>
          <w:trHeight w:val="4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развитию общего образования"</w:t>
            </w:r>
          </w:p>
        </w:tc>
      </w:tr>
      <w:tr w:rsidR="00B21E2F" w:rsidRPr="003F27B2" w:rsidTr="00B21E2F">
        <w:trPr>
          <w:cantSplit/>
          <w:trHeight w:val="155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02 2 </w:t>
            </w:r>
            <w:r w:rsidRPr="009C17C7">
              <w:rPr>
                <w:rFonts w:ascii="Times New Roman" w:hAnsi="Times New Roman" w:cs="Times New Roman"/>
                <w:sz w:val="26"/>
                <w:szCs w:val="26"/>
              </w:rPr>
              <w:t>02 55380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r>
      <w:tr w:rsidR="00B21E2F" w:rsidRPr="003F27B2" w:rsidTr="00B21E2F">
        <w:trPr>
          <w:trHeight w:val="56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02 2 02 62354</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проектов, связанных с инновациями в образовании</w:t>
            </w:r>
          </w:p>
        </w:tc>
      </w:tr>
      <w:tr w:rsidR="00B21E2F" w:rsidRPr="003F27B2" w:rsidTr="0011044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кадрового потенциала системы дошкольного и общего образования"</w:t>
            </w:r>
          </w:p>
        </w:tc>
      </w:tr>
      <w:tr w:rsidR="00B21E2F" w:rsidRPr="003F27B2" w:rsidTr="00B21E2F">
        <w:trPr>
          <w:trHeight w:val="55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02 2 04 00000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системы дошкольного и общего образования"</w:t>
            </w:r>
          </w:p>
        </w:tc>
      </w:tr>
      <w:tr w:rsidR="00B21E2F" w:rsidRPr="003F27B2" w:rsidTr="00110444">
        <w:trPr>
          <w:trHeight w:val="3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Ведомственная целевая программа "Российская электронная школа"</w:t>
            </w:r>
          </w:p>
        </w:tc>
      </w:tr>
      <w:tr w:rsidR="00B21E2F" w:rsidRPr="003F27B2" w:rsidTr="00805B2E">
        <w:trPr>
          <w:trHeight w:val="106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В1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"Создание в общеобразовательных организациях Российской Федерации, расположенных в сельской местности, условий для занятия физической культурой и спортом"</w:t>
            </w:r>
          </w:p>
        </w:tc>
      </w:tr>
      <w:tr w:rsidR="00B21E2F" w:rsidRPr="003F27B2" w:rsidTr="00B21E2F">
        <w:trPr>
          <w:trHeight w:val="87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В1 50970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B21E2F" w:rsidRPr="003F27B2" w:rsidTr="00D046CA">
        <w:trPr>
          <w:trHeight w:val="132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В2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на 2018 - 2020 годы"</w:t>
            </w:r>
          </w:p>
        </w:tc>
      </w:tr>
      <w:tr w:rsidR="00B21E2F" w:rsidRPr="003F27B2" w:rsidTr="00606171">
        <w:trPr>
          <w:trHeight w:val="163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В2 51590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B21E2F" w:rsidRPr="003F27B2" w:rsidTr="00606171">
        <w:trPr>
          <w:trHeight w:val="8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П1 00000</w:t>
            </w:r>
          </w:p>
        </w:tc>
        <w:tc>
          <w:tcPr>
            <w:tcW w:w="8163" w:type="dxa"/>
            <w:tcBorders>
              <w:top w:val="nil"/>
              <w:left w:val="nil"/>
              <w:bottom w:val="nil"/>
              <w:right w:val="nil"/>
            </w:tcBorders>
            <w:noWrap/>
            <w:hideMark/>
          </w:tcPr>
          <w:p w:rsidR="00B21E2F" w:rsidRPr="009C17C7" w:rsidRDefault="00B21E2F" w:rsidP="00A978F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Отдельные мероприятия приоритетного проекта "Современная цифровая образовательная среда в Российской Федерации"</w:t>
            </w:r>
          </w:p>
        </w:tc>
      </w:tr>
      <w:tr w:rsidR="00B21E2F" w:rsidRPr="003F27B2" w:rsidTr="00177385">
        <w:trPr>
          <w:trHeight w:val="7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П2 00000</w:t>
            </w:r>
          </w:p>
        </w:tc>
        <w:tc>
          <w:tcPr>
            <w:tcW w:w="8163" w:type="dxa"/>
            <w:tcBorders>
              <w:top w:val="nil"/>
              <w:left w:val="nil"/>
              <w:bottom w:val="nil"/>
              <w:right w:val="nil"/>
            </w:tcBorders>
            <w:noWrap/>
            <w:hideMark/>
          </w:tcPr>
          <w:p w:rsidR="00B21E2F" w:rsidRPr="009C17C7" w:rsidRDefault="00B21E2F" w:rsidP="002455F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"Создание современной образовательной среды для школьников"</w:t>
            </w:r>
          </w:p>
        </w:tc>
      </w:tr>
      <w:tr w:rsidR="00B21E2F" w:rsidRPr="003F27B2" w:rsidTr="00110444">
        <w:trPr>
          <w:trHeight w:val="9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2 П2 55200</w:t>
            </w:r>
          </w:p>
        </w:tc>
        <w:tc>
          <w:tcPr>
            <w:tcW w:w="8163" w:type="dxa"/>
            <w:tcBorders>
              <w:top w:val="nil"/>
              <w:left w:val="nil"/>
              <w:bottom w:val="nil"/>
              <w:right w:val="nil"/>
            </w:tcBorders>
            <w:hideMark/>
          </w:tcPr>
          <w:p w:rsidR="00B21E2F" w:rsidRPr="009C17C7" w:rsidRDefault="00B21E2F" w:rsidP="00106EC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содействию созданию в субъектах Российской Федерации новых мест в общеобразовательных организациях</w:t>
            </w:r>
            <w:r w:rsidRPr="009C17C7">
              <w:rPr>
                <w:rFonts w:ascii="Times New Roman" w:hAnsi="Times New Roman" w:cs="Times New Roman"/>
                <w:sz w:val="26"/>
                <w:szCs w:val="26"/>
              </w:rPr>
              <w:br w:type="page"/>
            </w:r>
          </w:p>
        </w:tc>
      </w:tr>
      <w:tr w:rsidR="00B21E2F" w:rsidRPr="003F27B2" w:rsidTr="0011044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дополнительного образования детей и реализация мероприятий молодежной политики"</w:t>
            </w:r>
          </w:p>
        </w:tc>
      </w:tr>
      <w:tr w:rsidR="00B21E2F" w:rsidRPr="003F27B2" w:rsidTr="00606171">
        <w:trPr>
          <w:trHeight w:val="8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образовательных программ дополнительного образования детей и мероприятия по их развитию"</w:t>
            </w:r>
          </w:p>
        </w:tc>
      </w:tr>
      <w:tr w:rsidR="00B21E2F" w:rsidRPr="003F27B2" w:rsidTr="00606171">
        <w:trPr>
          <w:trHeight w:val="9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развитию дополнительного образования и социализации детей"</w:t>
            </w:r>
          </w:p>
        </w:tc>
      </w:tr>
      <w:tr w:rsidR="00B21E2F" w:rsidRPr="003F27B2" w:rsidTr="00DD3292">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02 4 02 60070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осуществляющим мероприятия по содействию развитию дополнительного образования детей</w:t>
            </w:r>
          </w:p>
        </w:tc>
      </w:tr>
      <w:tr w:rsidR="00B21E2F" w:rsidRPr="003F27B2" w:rsidTr="00110444">
        <w:trPr>
          <w:trHeight w:val="715"/>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02 4 02 67530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отдельных общественных организаций в сфере образования</w:t>
            </w:r>
          </w:p>
        </w:tc>
      </w:tr>
      <w:tr w:rsidR="00B21E2F" w:rsidRPr="003F27B2" w:rsidTr="00606171">
        <w:trPr>
          <w:trHeight w:val="7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"Выявление и поддержка одаренных детей и молодежи"</w:t>
            </w:r>
          </w:p>
        </w:tc>
      </w:tr>
      <w:tr w:rsidR="00B21E2F" w:rsidRPr="003F27B2" w:rsidTr="00110444">
        <w:trPr>
          <w:trHeight w:val="3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02 4 03 60540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Фонду "Талант и успех", г. Сочи, Краснодарский край</w:t>
            </w:r>
          </w:p>
        </w:tc>
      </w:tr>
      <w:tr w:rsidR="00B21E2F" w:rsidRPr="003F27B2" w:rsidTr="00110444">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успешной социализации и эффективной самореализации молодежи"</w:t>
            </w:r>
          </w:p>
        </w:tc>
      </w:tr>
      <w:tr w:rsidR="00B21E2F" w:rsidRPr="003F27B2" w:rsidTr="00110444">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02 4 04 60300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отдельных общественных организаций в сфере молодежной политики</w:t>
            </w:r>
          </w:p>
        </w:tc>
      </w:tr>
      <w:tr w:rsidR="00B21E2F" w:rsidRPr="003F27B2" w:rsidTr="00110444">
        <w:trPr>
          <w:trHeight w:val="6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мероприятий по содействию патриотическому воспитанию граждан Российской Федерации"</w:t>
            </w:r>
          </w:p>
        </w:tc>
      </w:tr>
      <w:tr w:rsidR="00B21E2F" w:rsidRPr="003F27B2" w:rsidTr="00110444">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02 4 05 60300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отдельных общественных организаций в сфере молодежной политики</w:t>
            </w:r>
          </w:p>
        </w:tc>
      </w:tr>
      <w:tr w:rsidR="00B21E2F" w:rsidRPr="003F27B2" w:rsidTr="00110444">
        <w:trPr>
          <w:trHeight w:val="359"/>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02 4 05 62341</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фонду "История Отечества"</w:t>
            </w:r>
          </w:p>
        </w:tc>
      </w:tr>
      <w:tr w:rsidR="00B21E2F" w:rsidRPr="003F27B2" w:rsidTr="00110444">
        <w:trPr>
          <w:trHeight w:val="639"/>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02 4 05 67530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отдельных общественных организаций в сфере образования</w:t>
            </w:r>
          </w:p>
        </w:tc>
      </w:tr>
      <w:tr w:rsidR="00B21E2F" w:rsidRPr="003F27B2" w:rsidTr="009C0909">
        <w:trPr>
          <w:trHeight w:val="660"/>
        </w:trPr>
        <w:tc>
          <w:tcPr>
            <w:tcW w:w="2127" w:type="dxa"/>
            <w:tcBorders>
              <w:top w:val="nil"/>
              <w:left w:val="nil"/>
              <w:bottom w:val="nil"/>
              <w:right w:val="nil"/>
            </w:tcBorders>
            <w:noWrap/>
            <w:hideMark/>
          </w:tcPr>
          <w:p w:rsidR="00B21E2F" w:rsidRPr="007B4623" w:rsidRDefault="00B21E2F" w:rsidP="009C090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02 4 06 00000</w:t>
            </w:r>
          </w:p>
        </w:tc>
        <w:tc>
          <w:tcPr>
            <w:tcW w:w="8163" w:type="dxa"/>
            <w:tcBorders>
              <w:top w:val="nil"/>
              <w:left w:val="nil"/>
              <w:bottom w:val="nil"/>
              <w:right w:val="nil"/>
            </w:tcBorders>
            <w:hideMark/>
          </w:tcPr>
          <w:p w:rsidR="00B21E2F" w:rsidRPr="009C17C7" w:rsidRDefault="00B21E2F" w:rsidP="009C090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механизмов развития молодежной политики"</w:t>
            </w:r>
          </w:p>
        </w:tc>
      </w:tr>
      <w:tr w:rsidR="00B21E2F" w:rsidRPr="003F27B2" w:rsidTr="00177385">
        <w:trPr>
          <w:trHeight w:val="473"/>
        </w:trPr>
        <w:tc>
          <w:tcPr>
            <w:tcW w:w="2127" w:type="dxa"/>
            <w:tcBorders>
              <w:top w:val="nil"/>
              <w:left w:val="nil"/>
              <w:bottom w:val="nil"/>
              <w:right w:val="nil"/>
            </w:tcBorders>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В1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"Олимпиадное движение школьников"</w:t>
            </w:r>
            <w:r w:rsidRPr="009C17C7">
              <w:rPr>
                <w:rFonts w:ascii="Times New Roman" w:hAnsi="Times New Roman" w:cs="Times New Roman"/>
                <w:sz w:val="26"/>
                <w:szCs w:val="26"/>
              </w:rPr>
              <w:tab/>
            </w:r>
            <w:r w:rsidRPr="009C17C7">
              <w:rPr>
                <w:rFonts w:ascii="Times New Roman" w:hAnsi="Times New Roman" w:cs="Times New Roman"/>
                <w:sz w:val="26"/>
                <w:szCs w:val="26"/>
              </w:rPr>
              <w:tab/>
            </w:r>
          </w:p>
        </w:tc>
      </w:tr>
      <w:tr w:rsidR="00B21E2F" w:rsidRPr="003F27B2" w:rsidTr="00110444">
        <w:trPr>
          <w:trHeight w:val="639"/>
        </w:trPr>
        <w:tc>
          <w:tcPr>
            <w:tcW w:w="2127" w:type="dxa"/>
            <w:tcBorders>
              <w:top w:val="nil"/>
              <w:left w:val="nil"/>
              <w:bottom w:val="nil"/>
              <w:right w:val="nil"/>
            </w:tcBorders>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П5 0</w:t>
            </w:r>
            <w:r w:rsidRPr="009C17C7">
              <w:rPr>
                <w:rFonts w:ascii="Times New Roman" w:hAnsi="Times New Roman" w:cs="Times New Roman"/>
                <w:sz w:val="26"/>
                <w:szCs w:val="26"/>
              </w:rPr>
              <w:t>0000</w:t>
            </w:r>
          </w:p>
        </w:tc>
        <w:tc>
          <w:tcPr>
            <w:tcW w:w="8163" w:type="dxa"/>
            <w:tcBorders>
              <w:top w:val="nil"/>
              <w:left w:val="nil"/>
              <w:bottom w:val="nil"/>
              <w:right w:val="nil"/>
            </w:tcBorders>
          </w:tcPr>
          <w:p w:rsidR="00B21E2F" w:rsidRPr="009C17C7" w:rsidRDefault="00B21E2F" w:rsidP="00513FD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"Доступное дополнительное образование для детей"</w:t>
            </w:r>
          </w:p>
        </w:tc>
      </w:tr>
      <w:tr w:rsidR="00B21E2F" w:rsidRPr="003F27B2" w:rsidTr="00FD659A">
        <w:trPr>
          <w:cantSplit/>
          <w:trHeight w:val="1380"/>
        </w:trPr>
        <w:tc>
          <w:tcPr>
            <w:tcW w:w="2127" w:type="dxa"/>
            <w:tcBorders>
              <w:top w:val="nil"/>
              <w:left w:val="nil"/>
              <w:bottom w:val="nil"/>
              <w:right w:val="nil"/>
            </w:tcBorders>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П5 55360</w:t>
            </w:r>
          </w:p>
        </w:tc>
        <w:tc>
          <w:tcPr>
            <w:tcW w:w="8163" w:type="dxa"/>
            <w:tcBorders>
              <w:top w:val="nil"/>
              <w:left w:val="nil"/>
              <w:bottom w:val="nil"/>
              <w:right w:val="nil"/>
            </w:tcBorders>
          </w:tcPr>
          <w:p w:rsidR="00B21E2F" w:rsidRPr="009C17C7" w:rsidRDefault="00B21E2F" w:rsidP="008F187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
        </w:tc>
      </w:tr>
      <w:tr w:rsidR="00B21E2F" w:rsidRPr="003F27B2" w:rsidTr="00FD659A">
        <w:trPr>
          <w:trHeight w:val="1271"/>
        </w:trPr>
        <w:tc>
          <w:tcPr>
            <w:tcW w:w="2127" w:type="dxa"/>
            <w:tcBorders>
              <w:top w:val="nil"/>
              <w:left w:val="nil"/>
              <w:bottom w:val="nil"/>
              <w:right w:val="nil"/>
            </w:tcBorders>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П5 55370</w:t>
            </w:r>
          </w:p>
        </w:tc>
        <w:tc>
          <w:tcPr>
            <w:tcW w:w="8163" w:type="dxa"/>
            <w:tcBorders>
              <w:top w:val="nil"/>
              <w:left w:val="nil"/>
              <w:bottom w:val="nil"/>
              <w:right w:val="nil"/>
            </w:tcBorders>
          </w:tcPr>
          <w:p w:rsidR="00B21E2F" w:rsidRPr="009C17C7" w:rsidRDefault="00B21E2F" w:rsidP="008F187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B21E2F" w:rsidRPr="003F27B2" w:rsidTr="00D046CA">
        <w:trPr>
          <w:cantSplit/>
          <w:trHeight w:val="639"/>
        </w:trPr>
        <w:tc>
          <w:tcPr>
            <w:tcW w:w="2127" w:type="dxa"/>
            <w:tcBorders>
              <w:top w:val="nil"/>
              <w:left w:val="nil"/>
              <w:bottom w:val="nil"/>
              <w:right w:val="nil"/>
            </w:tcBorders>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4 П5 62352</w:t>
            </w:r>
          </w:p>
        </w:tc>
        <w:tc>
          <w:tcPr>
            <w:tcW w:w="8163" w:type="dxa"/>
            <w:tcBorders>
              <w:top w:val="nil"/>
              <w:left w:val="nil"/>
              <w:bottom w:val="nil"/>
              <w:right w:val="nil"/>
            </w:tcBorders>
          </w:tcPr>
          <w:p w:rsidR="00B21E2F" w:rsidRPr="009C17C7" w:rsidRDefault="00B21E2F" w:rsidP="008F187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реализацию пилотных проектов по обновлению содержания и технологий дополнительного образования по приоритетным направлениям</w:t>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управления системой образования"</w:t>
            </w:r>
          </w:p>
        </w:tc>
      </w:tr>
      <w:tr w:rsidR="00B21E2F" w:rsidRPr="003F27B2" w:rsidTr="00110444">
        <w:trPr>
          <w:trHeight w:val="104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механизмов оценки и обеспечения качества образования в соответствии с государственными образовательными стандартами"</w:t>
            </w:r>
          </w:p>
        </w:tc>
      </w:tr>
      <w:tr w:rsidR="00B21E2F" w:rsidRPr="003F27B2" w:rsidTr="00805B2E">
        <w:trPr>
          <w:trHeight w:val="73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02 5 01 55350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развитие национально-региональной системы независимой оценки качества общего образования</w:t>
            </w:r>
          </w:p>
        </w:tc>
      </w:tr>
      <w:tr w:rsidR="00B21E2F" w:rsidRPr="003F27B2" w:rsidTr="00B21E2F">
        <w:trPr>
          <w:trHeight w:val="190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02 5 01 55390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r>
      <w:tr w:rsidR="00B21E2F" w:rsidRPr="003F27B2" w:rsidTr="00731098">
        <w:trPr>
          <w:trHeight w:val="76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02 5 01 62353</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выполнение мероприятий по поддержке инноваций в области развития и модернизации образования</w:t>
            </w:r>
          </w:p>
        </w:tc>
      </w:tr>
      <w:tr w:rsidR="00B21E2F" w:rsidRPr="003F27B2" w:rsidTr="0011044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"Поощрения педагогических работников за особые заслуги перед государством"</w:t>
            </w:r>
          </w:p>
        </w:tc>
      </w:tr>
      <w:tr w:rsidR="00B21E2F" w:rsidRPr="003F27B2" w:rsidTr="00110444">
        <w:trPr>
          <w:trHeight w:val="4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02 5 02 30490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Правительства Российской Федерации в области образования</w:t>
            </w:r>
          </w:p>
        </w:tc>
      </w:tr>
      <w:tr w:rsidR="00B21E2F" w:rsidRPr="003F27B2" w:rsidTr="00110444">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"Сопровождение реализации отдельных мероприятий государственной программы"</w:t>
            </w:r>
          </w:p>
        </w:tc>
      </w:tr>
      <w:tr w:rsidR="00B21E2F" w:rsidRPr="003F27B2" w:rsidTr="00110444">
        <w:trPr>
          <w:trHeight w:val="69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02 5 04 00000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механизмов управления в системе среднего профессионального и высшего образования"</w:t>
            </w:r>
            <w:r w:rsidRPr="009C17C7">
              <w:rPr>
                <w:rFonts w:ascii="Times New Roman" w:hAnsi="Times New Roman" w:cs="Times New Roman"/>
                <w:sz w:val="26"/>
                <w:szCs w:val="26"/>
              </w:rPr>
              <w:tab/>
            </w:r>
          </w:p>
        </w:tc>
      </w:tr>
      <w:tr w:rsidR="00B21E2F" w:rsidRPr="003F27B2" w:rsidTr="00110444">
        <w:trPr>
          <w:trHeight w:val="697"/>
        </w:trPr>
        <w:tc>
          <w:tcPr>
            <w:tcW w:w="2127" w:type="dxa"/>
            <w:tcBorders>
              <w:top w:val="nil"/>
              <w:left w:val="nil"/>
              <w:bottom w:val="nil"/>
              <w:right w:val="nil"/>
            </w:tcBorders>
            <w:noWrap/>
          </w:tcPr>
          <w:p w:rsidR="00B21E2F" w:rsidRPr="009C17C7" w:rsidRDefault="00B21E2F" w:rsidP="000416C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w:t>
            </w:r>
            <w:r w:rsidRPr="009C17C7">
              <w:rPr>
                <w:rFonts w:ascii="Times New Roman" w:hAnsi="Times New Roman" w:cs="Times New Roman"/>
                <w:sz w:val="26"/>
                <w:szCs w:val="26"/>
              </w:rPr>
              <w:t>2 5 04 55340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B21E2F" w:rsidRPr="003F27B2" w:rsidTr="00110444">
        <w:trPr>
          <w:trHeight w:val="71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Б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и распространение русского языка как основы гражданской самоидентичности и языка международного диалога"</w:t>
            </w:r>
          </w:p>
        </w:tc>
      </w:tr>
      <w:tr w:rsidR="00B21E2F" w:rsidRPr="003F27B2" w:rsidTr="00110444">
        <w:trPr>
          <w:trHeight w:val="71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Б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 и условий для полноценного функционирования русского языка"</w:t>
            </w:r>
            <w:r w:rsidRPr="009C17C7">
              <w:rPr>
                <w:rFonts w:ascii="Times New Roman" w:hAnsi="Times New Roman" w:cs="Times New Roman"/>
                <w:sz w:val="26"/>
                <w:szCs w:val="26"/>
              </w:rPr>
              <w:tab/>
            </w:r>
          </w:p>
        </w:tc>
      </w:tr>
      <w:tr w:rsidR="00B21E2F" w:rsidRPr="003F27B2" w:rsidTr="00110444">
        <w:trPr>
          <w:trHeight w:val="71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Б 01 55320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софинансирование расходов по развитию кадрового потенциала педагогов по вопросам изучения русского языка</w:t>
            </w:r>
          </w:p>
        </w:tc>
      </w:tr>
      <w:tr w:rsidR="00B21E2F" w:rsidRPr="003F27B2" w:rsidTr="00FD659A">
        <w:trPr>
          <w:trHeight w:val="978"/>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Б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условий для укрепления и расширения русского языка в государствах - участниках Содружества Независимых Государств"</w:t>
            </w:r>
          </w:p>
        </w:tc>
      </w:tr>
      <w:tr w:rsidR="00B21E2F" w:rsidRPr="003F27B2" w:rsidTr="00FD659A">
        <w:trPr>
          <w:trHeight w:val="99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Б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условий для расширения присутствия русского языка и образования на русском языке в иностранных государствах"</w:t>
            </w:r>
          </w:p>
        </w:tc>
      </w:tr>
      <w:tr w:rsidR="00B21E2F" w:rsidRPr="003F27B2" w:rsidTr="00110444">
        <w:trPr>
          <w:trHeight w:val="71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Б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открытого образования на русском языке и обучения русскому языку"</w:t>
            </w:r>
          </w:p>
        </w:tc>
      </w:tr>
      <w:tr w:rsidR="00B21E2F" w:rsidRPr="003F27B2" w:rsidTr="00B21E2F">
        <w:trPr>
          <w:trHeight w:val="63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02 Б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крупных социально значимых мероприятий, направленных н</w:t>
            </w:r>
            <w:r>
              <w:rPr>
                <w:rFonts w:ascii="Times New Roman" w:hAnsi="Times New Roman" w:cs="Times New Roman"/>
                <w:sz w:val="26"/>
                <w:szCs w:val="26"/>
              </w:rPr>
              <w:t>а популяризацию русского языка"</w:t>
            </w:r>
            <w:r w:rsidRPr="009C17C7">
              <w:rPr>
                <w:rFonts w:ascii="Times New Roman" w:hAnsi="Times New Roman" w:cs="Times New Roman"/>
                <w:sz w:val="26"/>
                <w:szCs w:val="26"/>
              </w:rPr>
              <w:tab/>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"Социальная поддержка граждан"</w:t>
            </w:r>
          </w:p>
        </w:tc>
      </w:tr>
      <w:tr w:rsidR="00B21E2F" w:rsidRPr="003F27B2" w:rsidTr="0011044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мер социальной поддержки отдельных категорий граждан"</w:t>
            </w:r>
          </w:p>
        </w:tc>
      </w:tr>
      <w:tr w:rsidR="00B21E2F" w:rsidRPr="003F27B2" w:rsidTr="00110444">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гражданам, подвергшимся воздействию радиации вследствие радиационных аварий и ядерных испытаний"</w:t>
            </w:r>
          </w:p>
        </w:tc>
      </w:tr>
      <w:tr w:rsidR="00B21E2F" w:rsidRPr="003F27B2" w:rsidTr="00CC79B0">
        <w:trPr>
          <w:trHeight w:val="17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03 1 01 30020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110444">
        <w:trPr>
          <w:trHeight w:val="169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w:t>
            </w:r>
            <w:r w:rsidRPr="009C17C7">
              <w:rPr>
                <w:rFonts w:ascii="Times New Roman" w:hAnsi="Times New Roman" w:cs="Times New Roman"/>
                <w:sz w:val="26"/>
                <w:szCs w:val="26"/>
              </w:rPr>
              <w:t xml:space="preserve"> 30040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110444">
        <w:trPr>
          <w:trHeight w:val="19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03 1 01 30050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B21E2F" w:rsidRPr="003F27B2" w:rsidTr="00110444">
        <w:trPr>
          <w:trHeight w:val="22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03 1 01 30060</w:t>
            </w:r>
          </w:p>
        </w:tc>
        <w:tc>
          <w:tcPr>
            <w:tcW w:w="8163" w:type="dxa"/>
            <w:tcBorders>
              <w:top w:val="nil"/>
              <w:left w:val="nil"/>
              <w:bottom w:val="nil"/>
              <w:right w:val="nil"/>
            </w:tcBorders>
            <w:hideMark/>
          </w:tcPr>
          <w:p w:rsidR="00B21E2F" w:rsidRPr="009C17C7" w:rsidRDefault="00B21E2F" w:rsidP="0078425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26 ноября 1998 года </w:t>
            </w:r>
            <w:r w:rsidRPr="009C17C7">
              <w:rPr>
                <w:rFonts w:ascii="Times New Roman" w:hAnsi="Times New Roman" w:cs="Times New Roman"/>
                <w:sz w:val="26"/>
                <w:szCs w:val="26"/>
              </w:rPr>
              <w:b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B21E2F" w:rsidRPr="003F27B2" w:rsidTr="00110444">
        <w:trPr>
          <w:trHeight w:val="22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03 1 01 30080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B21E2F" w:rsidRPr="003F27B2" w:rsidTr="00110444">
        <w:trPr>
          <w:trHeight w:val="196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03 1 01 30670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110444">
        <w:trPr>
          <w:trHeight w:val="197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w:t>
            </w:r>
            <w:r w:rsidRPr="009C17C7">
              <w:rPr>
                <w:rFonts w:ascii="Times New Roman" w:hAnsi="Times New Roman" w:cs="Times New Roman"/>
                <w:sz w:val="26"/>
                <w:szCs w:val="26"/>
              </w:rPr>
              <w:t>3 1 01 30700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B21E2F" w:rsidRPr="003F27B2" w:rsidTr="00110444">
        <w:trPr>
          <w:trHeight w:val="22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03 1 01 30710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B21E2F" w:rsidRPr="003F27B2" w:rsidTr="00110444">
        <w:trPr>
          <w:trHeight w:val="1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CC79B0">
        <w:trPr>
          <w:trHeight w:val="1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03 1 01 30880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B21E2F" w:rsidRPr="003F27B2" w:rsidTr="001A313E">
        <w:trPr>
          <w:trHeight w:val="22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03 1 01 30890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B21E2F" w:rsidRPr="003F27B2" w:rsidTr="00110444">
        <w:trPr>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03 1 01 51370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B21E2F" w:rsidRPr="003F27B2" w:rsidTr="00110444">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мер государственной поддержки Героям Советского Союза, Героям Российской Федерации и полным кавалерам ордена Славы"</w:t>
            </w:r>
          </w:p>
        </w:tc>
      </w:tr>
      <w:tr w:rsidR="00B21E2F" w:rsidRPr="003F27B2" w:rsidTr="0011044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03 1 02 30090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Социальная поддержка Героев Советского Союза, Героев Российской Федерации и полных кавалеров ордена Славы</w:t>
            </w:r>
          </w:p>
        </w:tc>
      </w:tr>
      <w:tr w:rsidR="00B21E2F" w:rsidRPr="003F27B2" w:rsidTr="00110444">
        <w:trPr>
          <w:trHeight w:val="125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03 1 02 30300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tc>
      </w:tr>
      <w:tr w:rsidR="00B21E2F" w:rsidRPr="003F27B2" w:rsidTr="00110444">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03 1 02 30720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ежемесячной денежной выплаты Героям Советского Союза, Героям Российской Федерации и полным кавалерам ордена Славы</w:t>
            </w:r>
          </w:p>
        </w:tc>
      </w:tr>
      <w:tr w:rsidR="00B21E2F" w:rsidRPr="003F27B2" w:rsidTr="00110444">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w:t>
            </w:r>
          </w:p>
        </w:tc>
      </w:tr>
      <w:tr w:rsidR="00B21E2F" w:rsidRPr="003F27B2" w:rsidTr="00110444">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03 1 03 30730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B21E2F" w:rsidRPr="003F27B2" w:rsidTr="00110444">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03 1 03 51980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Социальная поддержка Героев Социалистического Труда, Героев Труда Российской Федерации и полных кавалеров ордена Трудовой Славы</w:t>
            </w:r>
          </w:p>
        </w:tc>
      </w:tr>
      <w:tr w:rsidR="00B21E2F" w:rsidRPr="003F27B2" w:rsidTr="0011044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социальной поддержки ветеранам Великой Отечественной войны и боевых действий"</w:t>
            </w:r>
          </w:p>
        </w:tc>
      </w:tr>
      <w:tr w:rsidR="00B21E2F" w:rsidRPr="003F27B2" w:rsidTr="00110444">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03 1 04 30350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tc>
      </w:tr>
      <w:tr w:rsidR="00B21E2F" w:rsidRPr="003F27B2" w:rsidTr="00110444">
        <w:trPr>
          <w:trHeight w:val="42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03 1 04 30690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ежемесячной денежной выплаты ветеранам</w:t>
            </w:r>
          </w:p>
        </w:tc>
      </w:tr>
      <w:tr w:rsidR="00B21E2F" w:rsidRPr="003F27B2" w:rsidTr="00110444">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03 1 04 30770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Единовременная выплата отдельным категориям граждан в связи с празднованием 65-летия Победы в Великой Отечественной войне</w:t>
            </w:r>
          </w:p>
        </w:tc>
      </w:tr>
      <w:tr w:rsidR="00B21E2F" w:rsidRPr="003F27B2" w:rsidTr="00A91987">
        <w:trPr>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03 1 04 30780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Единовременная выплата некоторым категориям граждан Российской Федерации в связи с 67-летием Победы в Великой Отечественной войне 1941 - 1945 годов</w:t>
            </w:r>
          </w:p>
        </w:tc>
      </w:tr>
      <w:tr w:rsidR="00B21E2F" w:rsidRPr="003F27B2" w:rsidTr="00A91987">
        <w:trPr>
          <w:trHeight w:val="99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03 1 04 31170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Единовременная выплата некоторым категориям граждан Российской Федерации в связи с 70-летием Победы в Великой Отечественной войне 1941 - 1945 годов</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инвалидам"</w:t>
            </w:r>
          </w:p>
        </w:tc>
      </w:tr>
      <w:tr w:rsidR="00B21E2F" w:rsidRPr="003F27B2" w:rsidTr="00A91987">
        <w:trPr>
          <w:trHeight w:val="15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03 1 05 30360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tc>
      </w:tr>
      <w:tr w:rsidR="00B21E2F" w:rsidRPr="003F27B2" w:rsidTr="00A91987">
        <w:trPr>
          <w:trHeight w:val="42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w:t>
            </w:r>
            <w:r w:rsidRPr="009C17C7">
              <w:rPr>
                <w:rFonts w:ascii="Times New Roman" w:hAnsi="Times New Roman" w:cs="Times New Roman"/>
                <w:sz w:val="26"/>
                <w:szCs w:val="26"/>
              </w:rPr>
              <w:t xml:space="preserve"> 05 30680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ежемесячной денежной выплаты инвалидам</w:t>
            </w:r>
          </w:p>
        </w:tc>
      </w:tr>
      <w:tr w:rsidR="00B21E2F" w:rsidRPr="003F27B2" w:rsidTr="00CC79B0">
        <w:trPr>
          <w:trHeight w:val="15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w:t>
            </w:r>
          </w:p>
        </w:tc>
      </w:tr>
      <w:tr w:rsidR="00B21E2F" w:rsidRPr="003F27B2" w:rsidTr="00A91987">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03 1 06 51930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B21E2F" w:rsidRPr="003F27B2" w:rsidTr="00A91987">
        <w:trPr>
          <w:trHeight w:val="4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социальных доплат к пенсии"</w:t>
            </w:r>
          </w:p>
        </w:tc>
      </w:tr>
      <w:tr w:rsidR="00B21E2F" w:rsidRPr="003F27B2" w:rsidTr="00A91987">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03 1 07 30570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федеральной социальной доплаты к пенсии</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03 1 07 51530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выплату региональной доплаты к пенсии</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социальной поддержки по оплате жилищно-коммунальных услуг отдельным категориям граждан"</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03 1 08 52500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оплату жилищно-коммунальных услуг отдельным категориям граждан</w:t>
            </w:r>
          </w:p>
        </w:tc>
      </w:tr>
      <w:tr w:rsidR="00B21E2F" w:rsidRPr="003F27B2" w:rsidTr="00A91987">
        <w:trPr>
          <w:trHeight w:val="1308"/>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03 1 09 0</w:t>
            </w:r>
            <w:r w:rsidRPr="009C17C7">
              <w:rPr>
                <w:rFonts w:ascii="Times New Roman" w:hAnsi="Times New Roman" w:cs="Times New Roman"/>
                <w:sz w:val="26"/>
                <w:szCs w:val="26"/>
              </w:rPr>
              <w:t>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лицам, ходатайствующим о признании их беженцами или вынужденными переселенцами, а также прибывшим с ними членам их семей"</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03 1 09 30100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лицам, ходатайствующим о признании их беженцами на территории Российской Федерации, и прибывшим с ними членам их семей</w:t>
            </w:r>
          </w:p>
        </w:tc>
      </w:tr>
      <w:tr w:rsidR="00B21E2F" w:rsidRPr="003F27B2" w:rsidTr="00A91987">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03 1 09 30110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лицам, ходатайствующим о признании их вынужденными переселенцами, и прибывшим с ними членам их семей</w:t>
            </w:r>
          </w:p>
        </w:tc>
      </w:tr>
      <w:tr w:rsidR="00B21E2F" w:rsidRPr="003F27B2" w:rsidTr="00A91987">
        <w:trPr>
          <w:trHeight w:val="9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гражданам, пострадавшим в результате разрешения кризиса в Чеченской Республике и покинувшим ее безвозвратно"</w:t>
            </w:r>
          </w:p>
        </w:tc>
      </w:tr>
      <w:tr w:rsidR="00B21E2F" w:rsidRPr="003F27B2" w:rsidTr="00A91987">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03 1 10 30470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за утраченное имущество гражданам, пострадавшим в результате разрешения кризиса в Чеченской Республике и покинувшим ее безвозвратно</w:t>
            </w:r>
          </w:p>
        </w:tc>
      </w:tr>
      <w:tr w:rsidR="00B21E2F" w:rsidRPr="003F27B2" w:rsidTr="00A91987">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социальной поддержки лицам, награжденным нагрудным знаком "Почетный донор России"</w:t>
            </w:r>
          </w:p>
        </w:tc>
      </w:tr>
      <w:tr w:rsidR="00B21E2F" w:rsidRPr="003F27B2" w:rsidTr="00A91987">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03 1 11 52200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B21E2F" w:rsidRPr="003F27B2" w:rsidTr="00A91987">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социальной поддержки гражданам при возникновении поствакцинальных осложнений"</w:t>
            </w:r>
          </w:p>
        </w:tc>
      </w:tr>
      <w:tr w:rsidR="00B21E2F" w:rsidRPr="003F27B2" w:rsidTr="00A91987">
        <w:trPr>
          <w:trHeight w:val="15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03 1 12 52400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r>
      <w:tr w:rsidR="00B21E2F" w:rsidRPr="003F27B2" w:rsidTr="00A91987">
        <w:trPr>
          <w:trHeight w:val="691"/>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w:t>
            </w:r>
            <w:r w:rsidRPr="009C17C7">
              <w:rPr>
                <w:rFonts w:ascii="Times New Roman" w:hAnsi="Times New Roman" w:cs="Times New Roman"/>
                <w:sz w:val="26"/>
                <w:szCs w:val="26"/>
              </w:rPr>
              <w:t>3 1 13 00000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компенсационных выплат реабилитированным лицам"</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поддержки в связи с погребением умерших"</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03 1 14 30140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федеральными органами исполнительной власти расходов на погребение</w:t>
            </w:r>
          </w:p>
        </w:tc>
      </w:tr>
      <w:tr w:rsidR="00B21E2F" w:rsidRPr="003F27B2" w:rsidTr="00A91987">
        <w:trPr>
          <w:trHeight w:val="134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03 1 14 30740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r>
      <w:tr w:rsidR="00B21E2F" w:rsidRPr="003F27B2" w:rsidTr="00A91987">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03 1 14 30750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w:t>
            </w:r>
          </w:p>
        </w:tc>
      </w:tr>
      <w:tr w:rsidR="00B21E2F" w:rsidRPr="003F27B2" w:rsidTr="00A91987">
        <w:trPr>
          <w:trHeight w:val="12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03 1 14 30760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r>
      <w:tr w:rsidR="00B21E2F" w:rsidRPr="003F27B2" w:rsidTr="00A91987">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03 1 14 30900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03 1 14 31080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органами прокуратуры Российской Федерации расходов на погребение</w:t>
            </w:r>
          </w:p>
        </w:tc>
      </w:tr>
      <w:tr w:rsidR="00B21E2F" w:rsidRPr="003F27B2" w:rsidTr="00A91987">
        <w:trPr>
          <w:trHeight w:val="9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r>
      <w:tr w:rsidR="00B21E2F" w:rsidRPr="003F27B2" w:rsidTr="00A91987">
        <w:trPr>
          <w:trHeight w:val="154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03 1 15 30130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tc>
      </w:tr>
      <w:tr w:rsidR="00B21E2F" w:rsidRPr="003F27B2" w:rsidTr="00A91987">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03 1 15 30170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выплаты и компенсации членам семей военнослужащих, а также лицам, уволенным с военной службы без права на пенсию</w:t>
            </w:r>
          </w:p>
        </w:tc>
      </w:tr>
      <w:tr w:rsidR="00B21E2F" w:rsidRPr="003F27B2" w:rsidTr="00A91987">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03 1 15 30180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выплаты и компенсации лицам, уволенным с военной службы с правом на пенсию, а также членам их семей</w:t>
            </w:r>
          </w:p>
        </w:tc>
      </w:tr>
      <w:tr w:rsidR="00B21E2F" w:rsidRPr="003F27B2" w:rsidTr="0008408F">
        <w:trPr>
          <w:trHeight w:val="15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отдельным категориям государственных служащих, гражданам в связи с исполнением обязанностей военной службы по призыву, получившим увечье или иное повреждение здоровья, а также членам их семей"</w:t>
            </w:r>
          </w:p>
        </w:tc>
      </w:tr>
      <w:tr w:rsidR="00B21E2F" w:rsidRPr="003F27B2" w:rsidTr="00A91987">
        <w:trPr>
          <w:trHeight w:val="1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03 1 16 30120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tc>
      </w:tr>
      <w:tr w:rsidR="00B21E2F" w:rsidRPr="003F27B2" w:rsidTr="00A91987">
        <w:trPr>
          <w:trHeight w:val="43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03 1 16 30150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лицам, являвшимся сотрудниками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p>
        </w:tc>
      </w:tr>
      <w:tr w:rsidR="00B21E2F" w:rsidRPr="003F27B2" w:rsidTr="00B21E2F">
        <w:trPr>
          <w:trHeight w:val="125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tc>
      </w:tr>
      <w:tr w:rsidR="00B21E2F" w:rsidRPr="003F27B2" w:rsidTr="00A91987">
        <w:trPr>
          <w:trHeight w:val="15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03 1 16 30210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w:t>
            </w:r>
          </w:p>
        </w:tc>
      </w:tr>
      <w:tr w:rsidR="00B21E2F" w:rsidRPr="003F27B2" w:rsidTr="00A91987">
        <w:trPr>
          <w:trHeight w:val="16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03 1 16 30220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tc>
      </w:tr>
      <w:tr w:rsidR="00B21E2F" w:rsidRPr="003F27B2" w:rsidTr="001A313E">
        <w:trPr>
          <w:trHeight w:val="18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03 1 16 30240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tc>
      </w:tr>
      <w:tr w:rsidR="00B21E2F" w:rsidRPr="003F27B2" w:rsidTr="001A313E">
        <w:trPr>
          <w:trHeight w:val="15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03 1 16 30250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w:t>
            </w:r>
          </w:p>
        </w:tc>
      </w:tr>
      <w:tr w:rsidR="00B21E2F" w:rsidRPr="003F27B2" w:rsidTr="00A91987">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03 1 16 30990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и компенсации членам семей, а также родителям погибших (умерших) сотрудников органов внутренних дел</w:t>
            </w:r>
          </w:p>
        </w:tc>
      </w:tr>
      <w:tr w:rsidR="00B21E2F" w:rsidRPr="003F27B2" w:rsidTr="00CC79B0">
        <w:trPr>
          <w:trHeight w:val="19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03 1 16 31140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tc>
      </w:tr>
      <w:tr w:rsidR="00B21E2F" w:rsidRPr="003F27B2" w:rsidTr="001A313E">
        <w:trPr>
          <w:trHeight w:val="12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государственной поддержки членам семей лиц, погибших при осуществлении мероприятий по борьбе с терроризмом, а также лицам, получившим увечья при осуществлении указанных мероприятий, повлекшие наступление инвалидности"</w:t>
            </w:r>
          </w:p>
        </w:tc>
      </w:tr>
      <w:tr w:rsidR="00B21E2F" w:rsidRPr="003F27B2" w:rsidTr="00A91987">
        <w:trPr>
          <w:trHeight w:val="15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03 1 17 30200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w:t>
            </w:r>
          </w:p>
        </w:tc>
      </w:tr>
      <w:tr w:rsidR="00B21E2F" w:rsidRPr="003F27B2" w:rsidTr="00A91987">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компенсационных выплат лицам, осуществляющим уход за нетрудоспособными гражданами и детьми-инвалидами"</w:t>
            </w:r>
          </w:p>
        </w:tc>
      </w:tr>
      <w:tr w:rsidR="00B21E2F" w:rsidRPr="003F27B2" w:rsidTr="00A91987">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03 1 18 30390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Компенсационные выплаты лицам, осуществляющим уход за нетрудоспособными гражданами</w:t>
            </w:r>
          </w:p>
        </w:tc>
      </w:tr>
      <w:tr w:rsidR="00B21E2F" w:rsidRPr="003F27B2" w:rsidTr="00A91987">
        <w:trPr>
          <w:trHeight w:val="7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03 1 18 30980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Оплата четырех дополнительных выходных дней работающим родителям (опекунам, попечителям) для ухода за детьми-инвалидами</w:t>
            </w:r>
          </w:p>
        </w:tc>
      </w:tr>
      <w:tr w:rsidR="00B21E2F" w:rsidRPr="003F27B2" w:rsidTr="00A91987">
        <w:trPr>
          <w:trHeight w:val="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03 1 18 31030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Ежемесячные выплаты лицам, осуществляющим уход за детьми-инвалидами и инвалидами с детства I группы</w:t>
            </w:r>
          </w:p>
        </w:tc>
      </w:tr>
      <w:tr w:rsidR="00B21E2F" w:rsidRPr="003F27B2" w:rsidTr="00A91987">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03 1 19 00000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"Выплата дополнительного материального обеспечения гражданам за выдающиеся достижения и особые заслуги перед Российской Федерацией"</w:t>
            </w:r>
          </w:p>
        </w:tc>
      </w:tr>
      <w:tr w:rsidR="00B21E2F" w:rsidRPr="003F27B2" w:rsidTr="00A91987">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03 1 19 30190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дополнительного материального обеспечения, доплат к пенсиям, пособий и компенсаций</w:t>
            </w:r>
          </w:p>
        </w:tc>
      </w:tr>
      <w:tr w:rsidR="00B21E2F" w:rsidRPr="003F27B2" w:rsidTr="00A91987">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"Страховое обеспечение по обязательному социальному страхованию от несчастных случаев на производстве и профессиональных заболеваний"</w:t>
            </w:r>
          </w:p>
        </w:tc>
      </w:tr>
      <w:tr w:rsidR="00B21E2F" w:rsidRPr="003F27B2" w:rsidTr="00FD659A">
        <w:trPr>
          <w:trHeight w:val="35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03 1 20 309</w:t>
            </w:r>
            <w:r w:rsidRPr="009C17C7">
              <w:rPr>
                <w:rFonts w:ascii="Times New Roman" w:hAnsi="Times New Roman" w:cs="Times New Roman"/>
                <w:sz w:val="26"/>
                <w:szCs w:val="26"/>
              </w:rPr>
              <w:t>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Единовременные страховые выплаты</w:t>
            </w:r>
          </w:p>
        </w:tc>
      </w:tr>
      <w:tr w:rsidR="00B21E2F" w:rsidRPr="003F27B2" w:rsidTr="00FD659A">
        <w:trPr>
          <w:trHeight w:val="4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03 1 20 30970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Ежемесячные страховые выплаты</w:t>
            </w:r>
          </w:p>
        </w:tc>
      </w:tr>
      <w:tr w:rsidR="00B21E2F" w:rsidRPr="003F27B2" w:rsidTr="00B21E2F">
        <w:trPr>
          <w:trHeight w:val="4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03 1 20 39610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Доставка и пересылка страховых выплат</w:t>
            </w:r>
          </w:p>
        </w:tc>
      </w:tr>
      <w:tr w:rsidR="00B21E2F" w:rsidRPr="003F27B2" w:rsidTr="00A91987">
        <w:trPr>
          <w:trHeight w:val="9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03 1 20 39630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tc>
      </w:tr>
      <w:tr w:rsidR="00B21E2F" w:rsidRPr="003F27B2" w:rsidTr="00A91987">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отдельным категориям граждан государственной социальной помощи на основании социального контракта"</w:t>
            </w:r>
          </w:p>
        </w:tc>
      </w:tr>
      <w:tr w:rsidR="00B21E2F" w:rsidRPr="003F27B2" w:rsidTr="00A91987">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законодательства в области предоставления мер социальной поддержки отдельных категорий граждан и системы социального страхования"</w:t>
            </w:r>
          </w:p>
        </w:tc>
      </w:tr>
      <w:tr w:rsidR="00B21E2F" w:rsidRPr="003F27B2" w:rsidTr="00A91987">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единой государственной информационной системы социального обеспечения"</w:t>
            </w:r>
          </w:p>
        </w:tc>
      </w:tr>
      <w:tr w:rsidR="00B21E2F" w:rsidRPr="003F27B2" w:rsidTr="00A91987">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пособий по временной нетрудоспособности по обязательному социальному страхованию"</w:t>
            </w:r>
          </w:p>
        </w:tc>
      </w:tr>
      <w:tr w:rsidR="00B21E2F" w:rsidRPr="003F27B2" w:rsidTr="00A91987">
        <w:trPr>
          <w:trHeight w:val="9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03 1 24 30910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по временной нетрудоспособности по обязательному социальному страхованию на случай временной нетрудоспособности и в связи с материнством</w:t>
            </w:r>
          </w:p>
        </w:tc>
      </w:tr>
      <w:tr w:rsidR="00B21E2F" w:rsidRPr="003F27B2" w:rsidTr="00A91987">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03 1 24 30950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w:t>
            </w:r>
          </w:p>
        </w:tc>
      </w:tr>
      <w:tr w:rsidR="00B21E2F" w:rsidRPr="003F27B2" w:rsidTr="00A91987">
        <w:trPr>
          <w:trHeight w:val="9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обязательного социального страхования на случай временной нетрудоспособности и в связи с материнством"</w:t>
            </w:r>
          </w:p>
        </w:tc>
      </w:tr>
      <w:tr w:rsidR="00B21E2F" w:rsidRPr="003F27B2" w:rsidTr="00A91987">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03 1 25 51670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tc>
      </w:tr>
      <w:tr w:rsidR="00B21E2F" w:rsidRPr="003F27B2" w:rsidTr="00A91987">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пособий по обязательному социальному страхованию на случай временной нетрудоспособности и в связи с материнством гражданам в связи с зачетом в страховой стаж нестраховых периодов"</w:t>
            </w:r>
          </w:p>
        </w:tc>
      </w:tr>
      <w:tr w:rsidR="00B21E2F" w:rsidRPr="003F27B2" w:rsidTr="00A91987">
        <w:trPr>
          <w:trHeight w:val="681"/>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w:t>
            </w:r>
            <w:r w:rsidRPr="009C17C7">
              <w:rPr>
                <w:rFonts w:ascii="Times New Roman" w:hAnsi="Times New Roman" w:cs="Times New Roman"/>
                <w:sz w:val="26"/>
                <w:szCs w:val="26"/>
              </w:rPr>
              <w:t>3 1 26 30940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по временной нетрудоспособности отдельным категориям граждан в связи с зачетом в страховой стаж нестраховых периодов</w:t>
            </w:r>
          </w:p>
        </w:tc>
      </w:tr>
      <w:tr w:rsidR="00B21E2F" w:rsidRPr="003F27B2" w:rsidTr="00A91987">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03 1 26 31040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по беременности и родам отдельным категориям граждан в связи с зачетом в страховой стаж нестраховых периодов</w:t>
            </w:r>
          </w:p>
        </w:tc>
      </w:tr>
      <w:tr w:rsidR="00B21E2F" w:rsidRPr="003F27B2" w:rsidTr="00A91987">
        <w:trPr>
          <w:trHeight w:val="70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компенсационных выплат некоторым категориям граждан Российской Федерации"</w:t>
            </w:r>
          </w:p>
        </w:tc>
      </w:tr>
      <w:tr w:rsidR="00B21E2F" w:rsidRPr="003F27B2" w:rsidTr="00A91987">
        <w:trPr>
          <w:trHeight w:val="70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03 1 27 52040</w:t>
            </w:r>
          </w:p>
        </w:tc>
        <w:tc>
          <w:tcPr>
            <w:tcW w:w="8163" w:type="dxa"/>
            <w:tcBorders>
              <w:top w:val="nil"/>
              <w:left w:val="nil"/>
              <w:bottom w:val="nil"/>
              <w:right w:val="nil"/>
            </w:tcBorders>
          </w:tcPr>
          <w:p w:rsidR="00B21E2F" w:rsidRPr="009C17C7" w:rsidRDefault="00B21E2F" w:rsidP="0067680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Компенсационные выплаты некоторым категориям граждан Российской Федерации</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"Модернизация и развитие социального обслуживания населения"</w:t>
            </w:r>
          </w:p>
        </w:tc>
      </w:tr>
      <w:tr w:rsidR="00B21E2F" w:rsidRPr="003F27B2" w:rsidTr="00A91987">
        <w:trPr>
          <w:trHeight w:val="102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03 2 01 00000</w:t>
            </w:r>
          </w:p>
        </w:tc>
        <w:tc>
          <w:tcPr>
            <w:tcW w:w="8163" w:type="dxa"/>
            <w:tcBorders>
              <w:top w:val="nil"/>
              <w:left w:val="nil"/>
              <w:bottom w:val="nil"/>
              <w:right w:val="nil"/>
            </w:tcBorders>
            <w:hideMark/>
          </w:tcPr>
          <w:p w:rsidR="00B21E2F" w:rsidRPr="009C17C7" w:rsidRDefault="00B21E2F" w:rsidP="0078336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"Распространение положительного опыта работы субъектов Российской Федерации в сфере социального обслуживания населения"</w:t>
            </w:r>
          </w:p>
        </w:tc>
      </w:tr>
      <w:tr w:rsidR="00B21E2F" w:rsidRPr="003F27B2" w:rsidTr="00A91987">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независимой системы оценки качества работы организаций, оказывающих социальные услуги в сфере социального обслуживания населения"</w:t>
            </w:r>
          </w:p>
        </w:tc>
      </w:tr>
      <w:tr w:rsidR="00B21E2F" w:rsidRPr="003F27B2" w:rsidTr="00A91987">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учреждений социального обслуживания граждан"</w:t>
            </w:r>
          </w:p>
        </w:tc>
      </w:tr>
      <w:tr w:rsidR="00B21E2F" w:rsidRPr="003F27B2" w:rsidTr="00A91987">
        <w:trPr>
          <w:trHeight w:val="99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03 2 04</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"Поощрение победителей Всероссийского конкурса на звание "Лучший работник учреждений социального обслуживания"</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оплаты труда социальных работников"</w:t>
            </w:r>
          </w:p>
        </w:tc>
      </w:tr>
      <w:tr w:rsidR="00B21E2F" w:rsidRPr="003F27B2" w:rsidTr="00A91987">
        <w:trPr>
          <w:trHeight w:val="101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w:t>
            </w:r>
          </w:p>
        </w:tc>
      </w:tr>
      <w:tr w:rsidR="00B21E2F" w:rsidRPr="003F27B2" w:rsidTr="00A91987">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03 2 06 53970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r>
      <w:tr w:rsidR="00B21E2F" w:rsidRPr="003F27B2" w:rsidTr="00A91987">
        <w:trPr>
          <w:trHeight w:val="12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финансовой поддержки бюджетам субъектов Российской Федерации на осуществление мероприятий по укреплению материально-технической базы организаций социального обслуживания"</w:t>
            </w:r>
          </w:p>
        </w:tc>
      </w:tr>
      <w:tr w:rsidR="00B21E2F" w:rsidRPr="003F27B2" w:rsidTr="00A91987">
        <w:trPr>
          <w:trHeight w:val="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03 2 08 00000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социального обслуживания граждан"</w:t>
            </w:r>
          </w:p>
        </w:tc>
      </w:tr>
      <w:tr w:rsidR="00B21E2F" w:rsidRPr="003F27B2" w:rsidTr="00DE7602">
        <w:trPr>
          <w:trHeight w:val="61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государственной поддержки семей, имеющих детей"</w:t>
            </w:r>
          </w:p>
        </w:tc>
      </w:tr>
      <w:tr w:rsidR="00B21E2F" w:rsidRPr="003F27B2" w:rsidTr="00DE7602">
        <w:trPr>
          <w:trHeight w:val="69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03 3 01 000</w:t>
            </w:r>
            <w:r w:rsidRPr="009C17C7">
              <w:rPr>
                <w:rFonts w:ascii="Times New Roman" w:hAnsi="Times New Roman" w:cs="Times New Roman"/>
                <w:sz w:val="26"/>
                <w:szCs w:val="26"/>
              </w:rPr>
              <w:t>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государственной поддержки в связи с беременностью и родами, а также гражданам, имеющим детей"</w:t>
            </w:r>
          </w:p>
        </w:tc>
      </w:tr>
      <w:tr w:rsidR="00B21E2F" w:rsidRPr="003F27B2" w:rsidTr="00DE7602">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03 3 01 30530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Компенсации женщинам, имеющим детей в возрасте до трех лет, уволенным в связи с ликвидацией организации</w:t>
            </w:r>
          </w:p>
        </w:tc>
      </w:tr>
      <w:tr w:rsidR="00B21E2F" w:rsidRPr="003F27B2" w:rsidTr="00606171">
        <w:trPr>
          <w:trHeight w:val="1136"/>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03 3</w:t>
            </w:r>
            <w:r w:rsidRPr="009C17C7">
              <w:rPr>
                <w:rFonts w:ascii="Times New Roman" w:hAnsi="Times New Roman" w:cs="Times New Roman"/>
                <w:sz w:val="26"/>
                <w:szCs w:val="26"/>
              </w:rPr>
              <w:t xml:space="preserve"> 01 30820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tc>
      </w:tr>
      <w:tr w:rsidR="00B21E2F" w:rsidRPr="003F27B2" w:rsidTr="00606171">
        <w:trPr>
          <w:trHeight w:val="113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03 3 01 30830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tc>
      </w:tr>
      <w:tr w:rsidR="00B21E2F" w:rsidRPr="003F27B2" w:rsidTr="00DE7602">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03 3 01 30840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Единовременные пособия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w:t>
            </w:r>
          </w:p>
        </w:tc>
      </w:tr>
      <w:tr w:rsidR="00B21E2F" w:rsidRPr="003F27B2" w:rsidTr="00606171">
        <w:trPr>
          <w:trHeight w:val="11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03 3 01 30920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tc>
      </w:tr>
      <w:tr w:rsidR="00B21E2F" w:rsidRPr="003F27B2" w:rsidTr="00DE7602">
        <w:trPr>
          <w:trHeight w:val="18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03 3 01 52700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r>
      <w:tr w:rsidR="00B21E2F" w:rsidRPr="003F27B2" w:rsidTr="00A91987">
        <w:trPr>
          <w:trHeight w:val="22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03 3 01 53800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r>
      <w:tr w:rsidR="00B21E2F" w:rsidRPr="003F27B2" w:rsidTr="009C0909">
        <w:trPr>
          <w:trHeight w:val="103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03 3 01 55730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Cубвенции на выполнение полномочий Российской Федерации по осуществлению ежемесячной выплаты в связи с рождением (усыновлением) первого ребенка</w:t>
            </w:r>
          </w:p>
        </w:tc>
      </w:tr>
      <w:tr w:rsidR="00B21E2F" w:rsidRPr="003F27B2" w:rsidTr="0008408F">
        <w:trPr>
          <w:trHeight w:val="103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выплаты пособий по уходу за ребенком гражданам, подвергшимся воздействию радиации вследствие радиационных аварий и ядерных испытаний"</w:t>
            </w:r>
          </w:p>
        </w:tc>
      </w:tr>
      <w:tr w:rsidR="00B21E2F" w:rsidRPr="003F27B2" w:rsidTr="0008408F">
        <w:trPr>
          <w:trHeight w:val="16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03 3 02 30030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A91987">
        <w:trPr>
          <w:trHeight w:val="22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03 3 02 30070</w:t>
            </w:r>
          </w:p>
        </w:tc>
        <w:tc>
          <w:tcPr>
            <w:tcW w:w="8163" w:type="dxa"/>
            <w:tcBorders>
              <w:top w:val="nil"/>
              <w:left w:val="nil"/>
              <w:bottom w:val="nil"/>
              <w:right w:val="nil"/>
            </w:tcBorders>
            <w:hideMark/>
          </w:tcPr>
          <w:p w:rsidR="00B21E2F" w:rsidRPr="009C17C7" w:rsidRDefault="00B21E2F" w:rsidP="0092010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по уходу за ребенком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B21E2F" w:rsidRPr="003F27B2" w:rsidTr="00A91987">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03 3 03 00000</w:t>
            </w:r>
          </w:p>
        </w:tc>
        <w:tc>
          <w:tcPr>
            <w:tcW w:w="8163" w:type="dxa"/>
            <w:tcBorders>
              <w:top w:val="nil"/>
              <w:left w:val="nil"/>
              <w:bottom w:val="nil"/>
              <w:right w:val="nil"/>
            </w:tcBorders>
            <w:hideMark/>
          </w:tcPr>
          <w:p w:rsidR="00B21E2F" w:rsidRPr="009C17C7" w:rsidRDefault="00B21E2F" w:rsidP="003E26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выплаты ежемесячных пособий и пособий (компенсаций) на проведение летнего оздоровительного отдыха детям погибших (умерших) военнослужащих и сотрудников некоторых федеральных органов государственной власти"</w:t>
            </w:r>
          </w:p>
        </w:tc>
      </w:tr>
      <w:tr w:rsidR="00B21E2F" w:rsidRPr="003F27B2" w:rsidTr="00A91987">
        <w:trPr>
          <w:trHeight w:val="22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03 3 03 30260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03 3 03 30410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детям погибших (пропавших без вести) работников органов прокуратуры</w:t>
            </w:r>
          </w:p>
        </w:tc>
      </w:tr>
      <w:tr w:rsidR="00B21E2F" w:rsidRPr="003F27B2" w:rsidTr="00A91987">
        <w:trPr>
          <w:trHeight w:val="102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03 3 03 30450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tc>
      </w:tr>
      <w:tr w:rsidR="00B21E2F" w:rsidRPr="003F27B2" w:rsidTr="00A91987">
        <w:trPr>
          <w:trHeight w:val="22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03 3 03 30550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tc>
      </w:tr>
      <w:tr w:rsidR="00B21E2F" w:rsidRPr="003F27B2" w:rsidTr="00A91987">
        <w:trPr>
          <w:trHeight w:val="33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03 3 03 31060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учреждениях и органах, пропавших без вести при выполнении служебных обязанностей</w:t>
            </w:r>
          </w:p>
        </w:tc>
      </w:tr>
      <w:tr w:rsidR="00B21E2F" w:rsidRPr="003F27B2" w:rsidTr="00A91987">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03 3 04</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социальной поддержки многодетным семьям"</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03 3 04 31190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Единовременное денежное поощрение при награждении орденом "Родительская слава"</w:t>
            </w:r>
          </w:p>
        </w:tc>
      </w:tr>
      <w:tr w:rsidR="00B21E2F" w:rsidRPr="003F27B2" w:rsidTr="00A91987">
        <w:trPr>
          <w:trHeight w:val="92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03 3 04 50840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материнского (семейного) капитала"</w:t>
            </w:r>
          </w:p>
        </w:tc>
      </w:tr>
      <w:tr w:rsidR="00B21E2F" w:rsidRPr="003F27B2" w:rsidTr="00A91987">
        <w:trPr>
          <w:trHeight w:val="4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03 3 05 30790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Предоставление материнского (семейного) капитала</w:t>
            </w:r>
          </w:p>
        </w:tc>
      </w:tr>
      <w:tr w:rsidR="00B21E2F" w:rsidRPr="003F27B2" w:rsidTr="00A91987">
        <w:trPr>
          <w:trHeight w:val="9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03 3 05 39730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Направление средств материнского (семейного) капитала, ранее направленных на формирование накопительной пенсии, </w:t>
            </w:r>
            <w:r w:rsidRPr="00573383">
              <w:rPr>
                <w:rFonts w:ascii="Times New Roman" w:hAnsi="Times New Roman" w:cs="Times New Roman"/>
                <w:sz w:val="26"/>
                <w:szCs w:val="26"/>
              </w:rPr>
              <w:t>по другим направлениям использования средств материнского (семейного) капитала</w:t>
            </w:r>
          </w:p>
        </w:tc>
      </w:tr>
      <w:tr w:rsidR="00B21E2F" w:rsidRPr="003F27B2" w:rsidTr="00A91987">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поддержки бюджетам субъектов Российской Федерации на проведение мероприятий по отдыху и оздоровлению детей"</w:t>
            </w:r>
          </w:p>
        </w:tc>
      </w:tr>
      <w:tr w:rsidR="00B21E2F" w:rsidRPr="003F27B2" w:rsidTr="00A91987">
        <w:trPr>
          <w:trHeight w:val="126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B21E2F" w:rsidRPr="003F27B2" w:rsidTr="00A91987">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03 3 07 50820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B21E2F" w:rsidRPr="003F27B2" w:rsidTr="00A91987">
        <w:trPr>
          <w:trHeight w:val="701"/>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03 3 07 5260</w:t>
            </w:r>
            <w:r w:rsidRPr="009C17C7">
              <w:rPr>
                <w:rFonts w:ascii="Times New Roman" w:hAnsi="Times New Roman" w:cs="Times New Roman"/>
                <w:sz w:val="26"/>
                <w:szCs w:val="26"/>
              </w:rPr>
              <w:t>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выплату единовременного пособия при всех формах устройства детей, лишенных родительского попечения, в семью</w:t>
            </w:r>
          </w:p>
        </w:tc>
      </w:tr>
      <w:tr w:rsidR="00B21E2F" w:rsidRPr="003F27B2" w:rsidTr="00A91987">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поддержки детям, оказавшимся в трудной жизненной ситуации"</w:t>
            </w:r>
          </w:p>
        </w:tc>
      </w:tr>
      <w:tr w:rsidR="00B21E2F" w:rsidRPr="003F27B2" w:rsidTr="00A91987">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нормативной правовой базы по предоставлению мер государственной поддержки семьям, имеющим детей"</w:t>
            </w:r>
          </w:p>
        </w:tc>
      </w:tr>
      <w:tr w:rsidR="00B21E2F" w:rsidRPr="003F27B2" w:rsidTr="00606171">
        <w:trPr>
          <w:trHeight w:val="12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03 3 10 00000</w:t>
            </w:r>
          </w:p>
        </w:tc>
        <w:tc>
          <w:tcPr>
            <w:tcW w:w="8163" w:type="dxa"/>
            <w:tcBorders>
              <w:top w:val="nil"/>
              <w:left w:val="nil"/>
              <w:bottom w:val="nil"/>
              <w:right w:val="nil"/>
            </w:tcBorders>
            <w:hideMark/>
          </w:tcPr>
          <w:p w:rsidR="00B21E2F" w:rsidRPr="009C17C7" w:rsidRDefault="00B21E2F" w:rsidP="0078336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методических рекомендаций по разработке региональных программ, направленных на улучшение демографической ситуации на территории Дальневосточного федерального округа"</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эффективности государственной поддержки социально ориентированных некоммерческих организаций"</w:t>
            </w:r>
          </w:p>
        </w:tc>
      </w:tr>
      <w:tr w:rsidR="00B21E2F" w:rsidRPr="003F27B2" w:rsidTr="00A91987">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государственной поддержки общественным и иным некоммерческим организациям"</w:t>
            </w:r>
          </w:p>
        </w:tc>
      </w:tr>
      <w:tr w:rsidR="00B21E2F" w:rsidRPr="003F27B2" w:rsidTr="00A91987">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03 4 02 00000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статистических обследований и переписей"</w:t>
            </w:r>
          </w:p>
        </w:tc>
      </w:tr>
      <w:tr w:rsidR="00B21E2F" w:rsidRPr="003F27B2" w:rsidTr="00A91987">
        <w:trPr>
          <w:trHeight w:val="7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Комитета ветеранов подразделений особого риска Российской Федерации"</w:t>
            </w:r>
          </w:p>
        </w:tc>
      </w:tr>
      <w:tr w:rsidR="00B21E2F" w:rsidRPr="003F27B2" w:rsidTr="00FD659A">
        <w:trPr>
          <w:trHeight w:val="4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"Старшее поколение"</w:t>
            </w:r>
          </w:p>
        </w:tc>
      </w:tr>
      <w:tr w:rsidR="00B21E2F" w:rsidRPr="003F27B2" w:rsidTr="00606171">
        <w:trPr>
          <w:trHeight w:val="16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03 6 01 00000</w:t>
            </w:r>
          </w:p>
        </w:tc>
        <w:tc>
          <w:tcPr>
            <w:tcW w:w="8163" w:type="dxa"/>
            <w:tcBorders>
              <w:top w:val="nil"/>
              <w:left w:val="nil"/>
              <w:bottom w:val="nil"/>
              <w:right w:val="nil"/>
            </w:tcBorders>
            <w:hideMark/>
          </w:tcPr>
          <w:p w:rsidR="00B21E2F" w:rsidRPr="009C17C7" w:rsidRDefault="00B21E2F" w:rsidP="00BF7A6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и оказанием адресной социальной помощи неработающим пенсионерам"</w:t>
            </w:r>
          </w:p>
        </w:tc>
      </w:tr>
      <w:tr w:rsidR="00B21E2F" w:rsidRPr="003F27B2" w:rsidTr="00B21E2F">
        <w:trPr>
          <w:trHeight w:val="15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03 6 01 52090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мер социальной поддержки пенсионерам в районах Крайнего Севера и приравненных к ним местностях"</w:t>
            </w:r>
          </w:p>
        </w:tc>
      </w:tr>
      <w:tr w:rsidR="00B21E2F" w:rsidRPr="003F27B2" w:rsidTr="00606171">
        <w:trPr>
          <w:trHeight w:val="12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03 6 02 31150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B21E2F" w:rsidRPr="003F27B2" w:rsidTr="00B21E2F">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03 6 02 51990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Оплата стоимости проезда пенсионерам к месту отдыха и обратно один раз в два года</w:t>
            </w:r>
          </w:p>
        </w:tc>
      </w:tr>
      <w:tr w:rsidR="00B21E2F" w:rsidRPr="003F27B2" w:rsidTr="00A91987">
        <w:trPr>
          <w:trHeight w:val="7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условий реализации государственной программы Российской Федерации  "Социальная поддержка граждан"</w:t>
            </w:r>
          </w:p>
        </w:tc>
      </w:tr>
      <w:tr w:rsidR="00B21E2F" w:rsidRPr="003F27B2" w:rsidTr="00A91987">
        <w:trPr>
          <w:trHeight w:val="9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и материальное обеспечение государственной политики в сфере социальной поддержки населения"</w:t>
            </w:r>
          </w:p>
        </w:tc>
      </w:tr>
      <w:tr w:rsidR="00B21E2F" w:rsidRPr="003F27B2" w:rsidTr="00A91987">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03 7 02 00000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выполнения полномочий Фонда социального страхования Российской Федерации"</w:t>
            </w:r>
          </w:p>
        </w:tc>
      </w:tr>
      <w:tr w:rsidR="00B21E2F" w:rsidRPr="003F27B2" w:rsidTr="00DE7602">
        <w:trPr>
          <w:trHeight w:val="7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03 7 03 00000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международного сотрудничества в  сфере социальной поддержки граждан"</w:t>
            </w:r>
          </w:p>
        </w:tc>
      </w:tr>
      <w:tr w:rsidR="00B21E2F" w:rsidRPr="003F27B2" w:rsidTr="00DE7602">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04 0 00 00000</w:t>
            </w:r>
          </w:p>
        </w:tc>
        <w:tc>
          <w:tcPr>
            <w:tcW w:w="8163" w:type="dxa"/>
            <w:tcBorders>
              <w:top w:val="nil"/>
              <w:left w:val="nil"/>
              <w:bottom w:val="nil"/>
              <w:right w:val="nil"/>
            </w:tcBorders>
            <w:hideMark/>
          </w:tcPr>
          <w:p w:rsidR="00B21E2F" w:rsidRPr="009C17C7" w:rsidRDefault="00B21E2F" w:rsidP="003A64E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"Доступная среда" на 2011 - 202</w:t>
            </w:r>
            <w:r>
              <w:rPr>
                <w:rFonts w:ascii="Times New Roman" w:hAnsi="Times New Roman" w:cs="Times New Roman"/>
                <w:sz w:val="26"/>
                <w:szCs w:val="26"/>
              </w:rPr>
              <w:t>5</w:t>
            </w:r>
            <w:r w:rsidRPr="009C17C7">
              <w:rPr>
                <w:rFonts w:ascii="Times New Roman" w:hAnsi="Times New Roman" w:cs="Times New Roman"/>
                <w:sz w:val="26"/>
                <w:szCs w:val="26"/>
              </w:rPr>
              <w:t xml:space="preserve"> годы</w:t>
            </w:r>
          </w:p>
        </w:tc>
      </w:tr>
      <w:tr w:rsidR="00B21E2F" w:rsidRPr="003F27B2" w:rsidTr="00DE7602">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r>
      <w:tr w:rsidR="00B21E2F" w:rsidRPr="003F27B2" w:rsidTr="00DE7602">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04 1 01 00000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и организационно-методическое обеспечение реализации мероприятий  в области формирования доступной среды"</w:t>
            </w:r>
          </w:p>
        </w:tc>
      </w:tr>
      <w:tr w:rsidR="00B21E2F" w:rsidRPr="003F27B2" w:rsidTr="00DE7602">
        <w:trPr>
          <w:trHeight w:val="15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r>
      <w:tr w:rsidR="00B21E2F" w:rsidRPr="003F27B2" w:rsidTr="00DE7602">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04 1 02 50270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государственной программы Российской Федерации "Доступная среда" на 2011 - 2020 годы</w:t>
            </w:r>
          </w:p>
        </w:tc>
      </w:tr>
      <w:tr w:rsidR="00B21E2F" w:rsidRPr="003F27B2" w:rsidTr="00DE7602">
        <w:trPr>
          <w:trHeight w:val="7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мероприятий, направленных на расширение использования русского жестового языка"</w:t>
            </w:r>
          </w:p>
        </w:tc>
      </w:tr>
      <w:tr w:rsidR="00B21E2F" w:rsidRPr="003F27B2" w:rsidTr="00DE7602">
        <w:trPr>
          <w:trHeight w:val="7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информационной доступности для инвалидов"</w:t>
            </w:r>
          </w:p>
        </w:tc>
      </w:tr>
      <w:tr w:rsidR="00B21E2F" w:rsidRPr="003F27B2" w:rsidTr="00DE7602">
        <w:trPr>
          <w:trHeight w:val="98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04 1 04 64990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tc>
      </w:tr>
      <w:tr w:rsidR="00B21E2F" w:rsidRPr="003F27B2" w:rsidTr="00DE7602">
        <w:trPr>
          <w:trHeight w:val="7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04 1 04 65010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редакциям печатных средств массовой информации и издающим организациям для инвалидов по зрению</w:t>
            </w:r>
          </w:p>
        </w:tc>
      </w:tr>
      <w:tr w:rsidR="00B21E2F" w:rsidRPr="003F27B2" w:rsidTr="00DE7602">
        <w:trPr>
          <w:trHeight w:val="71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04 1 04 65020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редакциям печатных средств массовой информации и издающим организациям для инвалидов</w:t>
            </w:r>
          </w:p>
        </w:tc>
      </w:tr>
      <w:tr w:rsidR="00B21E2F" w:rsidRPr="003F27B2" w:rsidTr="00DE7602">
        <w:trPr>
          <w:trHeight w:val="126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социологических исследований и общественно-просветительских кампаний в сфере формирования доступной среды для инвалидов и других маломобильных групп населения"</w:t>
            </w:r>
          </w:p>
        </w:tc>
      </w:tr>
      <w:tr w:rsidR="00B21E2F" w:rsidRPr="003F27B2" w:rsidTr="00A91987">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системы комплексной реабилитации и абилитации инвалидов"</w:t>
            </w:r>
          </w:p>
        </w:tc>
      </w:tr>
      <w:tr w:rsidR="00B21E2F" w:rsidRPr="003F27B2" w:rsidTr="00DE7602">
        <w:trPr>
          <w:trHeight w:val="13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и организационно-методическое обеспечение реализации мероприятий, направленных на совершенствование комплексной реабилитации и абилитации инвалидов"</w:t>
            </w:r>
          </w:p>
        </w:tc>
      </w:tr>
      <w:tr w:rsidR="00B21E2F" w:rsidRPr="003F27B2" w:rsidTr="00B21E2F">
        <w:trPr>
          <w:trHeight w:val="5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государственных гарантий инвалидам"</w:t>
            </w:r>
          </w:p>
        </w:tc>
      </w:tr>
      <w:tr w:rsidR="00B21E2F" w:rsidRPr="003F27B2" w:rsidTr="00B21E2F">
        <w:trPr>
          <w:trHeight w:val="5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04 2 02 39570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инвалидов техническими средствами реабилитации, включая изготовление и ремонт протезно-ортопедических изделий</w:t>
            </w:r>
          </w:p>
        </w:tc>
      </w:tr>
      <w:tr w:rsidR="00B21E2F" w:rsidRPr="003F27B2" w:rsidTr="00B21E2F">
        <w:trPr>
          <w:trHeight w:val="594"/>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04 2 02 50270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государственной программы Российской Федерации "Доступная среда" на 2011 - 2020 годы</w:t>
            </w:r>
          </w:p>
        </w:tc>
      </w:tr>
      <w:tr w:rsidR="00B21E2F" w:rsidRPr="003F27B2" w:rsidTr="00B21E2F">
        <w:trPr>
          <w:trHeight w:val="9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04 2 02 51300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обеспечение инвалидов техническими средствами реабилитации, включая изготовление и ремонт протезно-ортопедических изделий</w:t>
            </w:r>
          </w:p>
        </w:tc>
      </w:tr>
      <w:tr w:rsidR="00B21E2F" w:rsidRPr="003F27B2" w:rsidTr="00A91987">
        <w:trPr>
          <w:trHeight w:val="19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04 2 02 52800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r>
      <w:tr w:rsidR="00B21E2F" w:rsidRPr="003F27B2" w:rsidTr="00A91987">
        <w:trPr>
          <w:trHeight w:val="7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04 2 02 65030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стационарам сложного протезирования на оплату дней пребывания инвалидов в стационарах</w:t>
            </w:r>
          </w:p>
        </w:tc>
      </w:tr>
      <w:tr w:rsidR="00B21E2F" w:rsidRPr="003F27B2" w:rsidTr="00A91987">
        <w:trPr>
          <w:trHeight w:val="7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квалификации специалистов в сфере реабилитации и абилитации инвалидов"</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государственной поддержки общественным организациям инвалидов и иным некоммерческим организациям"</w:t>
            </w:r>
          </w:p>
        </w:tc>
      </w:tr>
      <w:tr w:rsidR="00B21E2F" w:rsidRPr="003F27B2" w:rsidTr="00A91987">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04 2 04 62470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общероссийских общественных организаций инвалидов</w:t>
            </w:r>
          </w:p>
        </w:tc>
      </w:tr>
      <w:tr w:rsidR="00B21E2F" w:rsidRPr="003F27B2" w:rsidTr="00A91987">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мероприятий, направленных на формирование современной отечественной отрасли производства товаров для инвалидов, в том числе средств реабилитации"</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реализации мероприятий субъектов Российской Федерации в сфере реабилитации и абилитации инвалидов"</w:t>
            </w:r>
          </w:p>
        </w:tc>
      </w:tr>
      <w:tr w:rsidR="00B21E2F" w:rsidRPr="003F27B2" w:rsidTr="00A91987">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04 2 06 55140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субъектов Российской Федерации в сфере реабилитации и абилитации инвалидов</w:t>
            </w:r>
          </w:p>
        </w:tc>
      </w:tr>
      <w:tr w:rsidR="00B21E2F" w:rsidRPr="003F27B2" w:rsidTr="00A91987">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государственной системы медико-социальной экспертизы"</w:t>
            </w:r>
          </w:p>
        </w:tc>
      </w:tr>
      <w:tr w:rsidR="00B21E2F" w:rsidRPr="003F27B2" w:rsidTr="00A91987">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организации и проведения медико-социальной экспертизы"</w:t>
            </w:r>
          </w:p>
        </w:tc>
      </w:tr>
      <w:tr w:rsidR="00B21E2F" w:rsidRPr="003F27B2" w:rsidTr="00A91987">
        <w:trPr>
          <w:trHeight w:val="70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w:t>
            </w:r>
            <w:r w:rsidRPr="009C17C7">
              <w:rPr>
                <w:rFonts w:ascii="Times New Roman" w:hAnsi="Times New Roman" w:cs="Times New Roman"/>
                <w:sz w:val="26"/>
                <w:szCs w:val="26"/>
              </w:rPr>
              <w:t xml:space="preserve">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квалификации специалистов учреждений медико-социальной экспертизы"</w:t>
            </w:r>
          </w:p>
        </w:tc>
      </w:tr>
      <w:tr w:rsidR="00B21E2F" w:rsidRPr="003F27B2" w:rsidTr="00A91987">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пилотных проектов в субъектах Российской Федерации"</w:t>
            </w:r>
          </w:p>
        </w:tc>
      </w:tr>
      <w:tr w:rsidR="00B21E2F" w:rsidRPr="003F27B2" w:rsidTr="00A91987">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учреждений медико-социальной экспертизы"</w:t>
            </w:r>
          </w:p>
        </w:tc>
      </w:tr>
      <w:tr w:rsidR="00B21E2F" w:rsidRPr="003F27B2" w:rsidTr="00A91987">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04 3 05 00000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"Укрепление материально-технической базы учреждений медико-социальной экспертизы"</w:t>
            </w:r>
          </w:p>
        </w:tc>
      </w:tr>
      <w:tr w:rsidR="00B21E2F" w:rsidRPr="003F27B2" w:rsidTr="00A91987">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r>
      <w:tr w:rsidR="00B21E2F" w:rsidRPr="003F27B2" w:rsidTr="00A91987">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05 1 00 00000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условий для обеспечения доступным и комфортным жильем граждан России"</w:t>
            </w:r>
          </w:p>
        </w:tc>
      </w:tr>
      <w:tr w:rsidR="00B21E2F" w:rsidRPr="003F27B2" w:rsidTr="00A91987">
        <w:trPr>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"Переселение граждан из многоквартирных домов, признанных аварийными и подлежащими сносу и не входящих в действующие программы переселения"</w:t>
            </w:r>
          </w:p>
        </w:tc>
      </w:tr>
      <w:tr w:rsidR="00B21E2F" w:rsidRPr="003F27B2" w:rsidTr="00B21E2F">
        <w:trPr>
          <w:trHeight w:val="5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жильем отдельных категорий граждан"</w:t>
            </w:r>
          </w:p>
        </w:tc>
      </w:tr>
      <w:tr w:rsidR="00B21E2F" w:rsidRPr="003F27B2" w:rsidTr="00B21E2F">
        <w:trPr>
          <w:trHeight w:val="677"/>
        </w:trPr>
        <w:tc>
          <w:tcPr>
            <w:tcW w:w="2127" w:type="dxa"/>
            <w:tcBorders>
              <w:top w:val="nil"/>
              <w:left w:val="nil"/>
              <w:bottom w:val="nil"/>
              <w:right w:val="nil"/>
            </w:tcBorders>
            <w:noWrap/>
          </w:tcPr>
          <w:p w:rsidR="00B21E2F" w:rsidRPr="009C17C7" w:rsidRDefault="00B21E2F" w:rsidP="00E635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05 </w:t>
            </w:r>
            <w:r w:rsidRPr="009C17C7">
              <w:rPr>
                <w:rFonts w:ascii="Times New Roman" w:hAnsi="Times New Roman" w:cs="Times New Roman"/>
                <w:sz w:val="26"/>
                <w:szCs w:val="26"/>
              </w:rPr>
              <w:t>1 03 35890</w:t>
            </w:r>
          </w:p>
        </w:tc>
        <w:tc>
          <w:tcPr>
            <w:tcW w:w="8163" w:type="dxa"/>
            <w:tcBorders>
              <w:top w:val="nil"/>
              <w:left w:val="nil"/>
              <w:bottom w:val="nil"/>
              <w:right w:val="nil"/>
            </w:tcBorders>
          </w:tcPr>
          <w:p w:rsidR="00B21E2F" w:rsidRPr="009C17C7" w:rsidRDefault="00B21E2F" w:rsidP="00E6353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Мероприятия по обеспечению жильем федеральных государственных гражданских служащих</w:t>
            </w:r>
          </w:p>
        </w:tc>
      </w:tr>
      <w:tr w:rsidR="00B21E2F" w:rsidRPr="003F27B2" w:rsidTr="00B21E2F">
        <w:trPr>
          <w:trHeight w:val="431"/>
        </w:trPr>
        <w:tc>
          <w:tcPr>
            <w:tcW w:w="2127" w:type="dxa"/>
            <w:tcBorders>
              <w:top w:val="nil"/>
              <w:left w:val="nil"/>
              <w:bottom w:val="nil"/>
              <w:right w:val="nil"/>
            </w:tcBorders>
            <w:noWrap/>
          </w:tcPr>
          <w:p w:rsidR="00B21E2F" w:rsidRPr="009C17C7" w:rsidRDefault="00B21E2F" w:rsidP="00E635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05 1 03 35900</w:t>
            </w:r>
          </w:p>
        </w:tc>
        <w:tc>
          <w:tcPr>
            <w:tcW w:w="8163" w:type="dxa"/>
            <w:tcBorders>
              <w:top w:val="nil"/>
              <w:left w:val="nil"/>
              <w:bottom w:val="nil"/>
              <w:right w:val="nil"/>
            </w:tcBorders>
          </w:tcPr>
          <w:p w:rsidR="00B21E2F" w:rsidRPr="009C17C7" w:rsidRDefault="00B21E2F" w:rsidP="00E6353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Мероприятия по обеспечению жильем прокуроров и следователей</w:t>
            </w:r>
          </w:p>
        </w:tc>
      </w:tr>
      <w:tr w:rsidR="00B21E2F" w:rsidRPr="003F27B2" w:rsidTr="00B21E2F">
        <w:trPr>
          <w:trHeight w:val="565"/>
        </w:trPr>
        <w:tc>
          <w:tcPr>
            <w:tcW w:w="2127" w:type="dxa"/>
            <w:tcBorders>
              <w:top w:val="nil"/>
              <w:left w:val="nil"/>
              <w:bottom w:val="nil"/>
              <w:right w:val="nil"/>
            </w:tcBorders>
            <w:noWrap/>
          </w:tcPr>
          <w:p w:rsidR="00B21E2F" w:rsidRPr="007B4623" w:rsidRDefault="00B21E2F" w:rsidP="00E635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05 1 03 35920</w:t>
            </w:r>
          </w:p>
        </w:tc>
        <w:tc>
          <w:tcPr>
            <w:tcW w:w="8163" w:type="dxa"/>
            <w:tcBorders>
              <w:top w:val="nil"/>
              <w:left w:val="nil"/>
              <w:bottom w:val="nil"/>
              <w:right w:val="nil"/>
            </w:tcBorders>
          </w:tcPr>
          <w:p w:rsidR="00B21E2F" w:rsidRPr="009C17C7" w:rsidRDefault="00B21E2F" w:rsidP="00E6353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Мероприятия по обеспечению жильем молодых ученых и строительство общежитий</w:t>
            </w:r>
          </w:p>
        </w:tc>
      </w:tr>
      <w:tr w:rsidR="00B21E2F" w:rsidRPr="003F27B2" w:rsidTr="00B21E2F">
        <w:trPr>
          <w:trHeight w:val="1019"/>
        </w:trPr>
        <w:tc>
          <w:tcPr>
            <w:tcW w:w="2127" w:type="dxa"/>
            <w:tcBorders>
              <w:top w:val="nil"/>
              <w:left w:val="nil"/>
              <w:bottom w:val="nil"/>
              <w:right w:val="nil"/>
            </w:tcBorders>
            <w:noWrap/>
          </w:tcPr>
          <w:p w:rsidR="00B21E2F" w:rsidRPr="007B4623" w:rsidRDefault="00B21E2F" w:rsidP="00E635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05 1 03 35930</w:t>
            </w:r>
          </w:p>
        </w:tc>
        <w:tc>
          <w:tcPr>
            <w:tcW w:w="8163" w:type="dxa"/>
            <w:tcBorders>
              <w:top w:val="nil"/>
              <w:left w:val="nil"/>
              <w:bottom w:val="nil"/>
              <w:right w:val="nil"/>
            </w:tcBorders>
          </w:tcPr>
          <w:p w:rsidR="00B21E2F" w:rsidRPr="009C17C7" w:rsidRDefault="00B21E2F" w:rsidP="00E6353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tc>
      </w:tr>
      <w:tr w:rsidR="00B21E2F" w:rsidRPr="003F27B2" w:rsidTr="00B21E2F">
        <w:trPr>
          <w:trHeight w:val="565"/>
        </w:trPr>
        <w:tc>
          <w:tcPr>
            <w:tcW w:w="2127" w:type="dxa"/>
            <w:tcBorders>
              <w:top w:val="nil"/>
              <w:left w:val="nil"/>
              <w:bottom w:val="nil"/>
              <w:right w:val="nil"/>
            </w:tcBorders>
            <w:noWrap/>
          </w:tcPr>
          <w:p w:rsidR="00B21E2F" w:rsidRPr="007B4623" w:rsidRDefault="00B21E2F" w:rsidP="00E635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05 1 03 50230</w:t>
            </w:r>
          </w:p>
        </w:tc>
        <w:tc>
          <w:tcPr>
            <w:tcW w:w="8163" w:type="dxa"/>
            <w:tcBorders>
              <w:top w:val="nil"/>
              <w:left w:val="nil"/>
              <w:bottom w:val="nil"/>
              <w:right w:val="nil"/>
            </w:tcBorders>
          </w:tcPr>
          <w:p w:rsidR="00B21E2F" w:rsidRPr="009C17C7" w:rsidRDefault="00B21E2F" w:rsidP="00E6353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по переселению граждан из ветхого и аварийного жилья в зоне Байкало-Амурской магистрали</w:t>
            </w:r>
          </w:p>
        </w:tc>
      </w:tr>
      <w:tr w:rsidR="00B21E2F" w:rsidRPr="003F27B2" w:rsidTr="00606171">
        <w:trPr>
          <w:cantSplit/>
          <w:trHeight w:val="473"/>
        </w:trPr>
        <w:tc>
          <w:tcPr>
            <w:tcW w:w="2127" w:type="dxa"/>
            <w:tcBorders>
              <w:top w:val="nil"/>
              <w:left w:val="nil"/>
              <w:bottom w:val="nil"/>
              <w:right w:val="nil"/>
            </w:tcBorders>
            <w:noWrap/>
          </w:tcPr>
          <w:p w:rsidR="00B21E2F" w:rsidRPr="007B4623" w:rsidRDefault="00B21E2F" w:rsidP="00E6353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05 1 03 50240</w:t>
            </w:r>
          </w:p>
        </w:tc>
        <w:tc>
          <w:tcPr>
            <w:tcW w:w="8163" w:type="dxa"/>
            <w:tcBorders>
              <w:top w:val="nil"/>
              <w:left w:val="nil"/>
              <w:bottom w:val="nil"/>
              <w:right w:val="nil"/>
            </w:tcBorders>
          </w:tcPr>
          <w:p w:rsidR="00B21E2F" w:rsidRPr="009C17C7" w:rsidRDefault="00B21E2F" w:rsidP="00E6353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по приведению объектов города Волгодонска в состояние, обеспечивающее безопасное проживание его жителей</w:t>
            </w:r>
          </w:p>
        </w:tc>
      </w:tr>
      <w:tr w:rsidR="00B21E2F" w:rsidRPr="003F27B2" w:rsidTr="00B21E2F">
        <w:trPr>
          <w:trHeight w:val="18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05 1 03 51340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B21E2F" w:rsidRPr="003F27B2" w:rsidTr="00B21E2F">
        <w:trPr>
          <w:trHeight w:val="98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05 1 03 51350</w:t>
            </w:r>
          </w:p>
        </w:tc>
        <w:tc>
          <w:tcPr>
            <w:tcW w:w="8163" w:type="dxa"/>
            <w:tcBorders>
              <w:top w:val="nil"/>
              <w:left w:val="nil"/>
              <w:bottom w:val="nil"/>
              <w:right w:val="nil"/>
            </w:tcBorders>
            <w:hideMark/>
          </w:tcPr>
          <w:p w:rsidR="00B21E2F" w:rsidRPr="009C17C7" w:rsidRDefault="00B21E2F" w:rsidP="002E093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r>
      <w:tr w:rsidR="00B21E2F" w:rsidRPr="003F27B2" w:rsidTr="00B21E2F">
        <w:trPr>
          <w:trHeight w:val="124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05 1 03 51760</w:t>
            </w:r>
          </w:p>
        </w:tc>
        <w:tc>
          <w:tcPr>
            <w:tcW w:w="8163" w:type="dxa"/>
            <w:tcBorders>
              <w:top w:val="nil"/>
              <w:left w:val="nil"/>
              <w:bottom w:val="nil"/>
              <w:right w:val="nil"/>
            </w:tcBorders>
          </w:tcPr>
          <w:p w:rsidR="00B21E2F" w:rsidRPr="009C17C7" w:rsidRDefault="00B21E2F" w:rsidP="00025C8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B21E2F" w:rsidRPr="003F27B2" w:rsidTr="00B21E2F">
        <w:trPr>
          <w:trHeight w:val="131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05 1 03 67380</w:t>
            </w:r>
          </w:p>
        </w:tc>
        <w:tc>
          <w:tcPr>
            <w:tcW w:w="8163" w:type="dxa"/>
            <w:tcBorders>
              <w:top w:val="nil"/>
              <w:left w:val="nil"/>
              <w:bottom w:val="nil"/>
              <w:right w:val="nil"/>
            </w:tcBorders>
          </w:tcPr>
          <w:p w:rsidR="00B21E2F" w:rsidRPr="009C17C7" w:rsidRDefault="00B21E2F" w:rsidP="00025C8C">
            <w:pPr>
              <w:spacing w:after="0" w:line="240" w:lineRule="auto"/>
              <w:jc w:val="both"/>
              <w:rPr>
                <w:rFonts w:ascii="Times New Roman" w:hAnsi="Times New Roman" w:cs="Times New Roman"/>
                <w:sz w:val="26"/>
                <w:szCs w:val="26"/>
              </w:rPr>
            </w:pPr>
            <w:r w:rsidRPr="00214D38">
              <w:rPr>
                <w:rFonts w:ascii="Times New Roman" w:hAnsi="Times New Roman" w:cs="Times New Roman"/>
                <w:sz w:val="26"/>
                <w:szCs w:val="26"/>
              </w:rPr>
              <w:t xml:space="preserve">Субсидии российским кредитным организациям и акционерному обществу "Агентство ипотечного жилищного кредитования", </w:t>
            </w:r>
            <w:r>
              <w:rPr>
                <w:rFonts w:ascii="Times New Roman" w:hAnsi="Times New Roman" w:cs="Times New Roman"/>
                <w:sz w:val="26"/>
                <w:szCs w:val="26"/>
              </w:rPr>
              <w:br/>
            </w:r>
            <w:r w:rsidRPr="00214D38">
              <w:rPr>
                <w:rFonts w:ascii="Times New Roman" w:hAnsi="Times New Roman" w:cs="Times New Roman"/>
                <w:sz w:val="26"/>
                <w:szCs w:val="26"/>
              </w:rPr>
              <w:t>г. Москва, на возмещение  недополученных доходов по выданным (приобретенным) жилищным (ипотечным) кредитам (займам)</w:t>
            </w:r>
          </w:p>
        </w:tc>
      </w:tr>
      <w:tr w:rsidR="00B21E2F" w:rsidRPr="003F27B2" w:rsidTr="00D046CA">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развития жилищного строительства на вовлекаемых в гражданский оборот находящихся в федеральной собственности земельных участках"</w:t>
            </w:r>
          </w:p>
        </w:tc>
      </w:tr>
      <w:tr w:rsidR="00B21E2F" w:rsidRPr="003F27B2" w:rsidTr="00B21E2F">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05 1 06 00000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механизмов долгосрочного финансирования ипотечного жилищного кредитования"</w:t>
            </w:r>
          </w:p>
        </w:tc>
      </w:tr>
      <w:tr w:rsidR="00B21E2F" w:rsidRPr="003F27B2" w:rsidTr="00B21E2F">
        <w:trPr>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05 1 07 00000</w:t>
            </w:r>
          </w:p>
        </w:tc>
        <w:tc>
          <w:tcPr>
            <w:tcW w:w="8163" w:type="dxa"/>
            <w:tcBorders>
              <w:top w:val="nil"/>
              <w:left w:val="nil"/>
              <w:bottom w:val="nil"/>
              <w:right w:val="nil"/>
            </w:tcBorders>
            <w:hideMark/>
          </w:tcPr>
          <w:p w:rsidR="00B21E2F" w:rsidRPr="009C17C7" w:rsidRDefault="00B21E2F" w:rsidP="008B377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рынка доступного арендного жилья и развитие некоммерческого жилищного фонда для граждан, имеющих невысокий уровень дохода"</w:t>
            </w:r>
          </w:p>
        </w:tc>
      </w:tr>
      <w:tr w:rsidR="00B21E2F" w:rsidRPr="003F27B2" w:rsidTr="00606171">
        <w:trPr>
          <w:trHeight w:val="1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"Восстановление и (или) проведение капитального ремонта жилищного фонда (переселение граждан из жилищного фонда), поврежденного (признанного непригодным для проживания) вследствие чрезвычайных ситуаций природного и техногенного характера"</w:t>
            </w:r>
          </w:p>
        </w:tc>
      </w:tr>
      <w:tr w:rsidR="00B21E2F" w:rsidRPr="003F27B2" w:rsidTr="00B21E2F">
        <w:trPr>
          <w:trHeight w:val="1586"/>
        </w:trPr>
        <w:tc>
          <w:tcPr>
            <w:tcW w:w="2127" w:type="dxa"/>
            <w:tcBorders>
              <w:top w:val="nil"/>
              <w:left w:val="nil"/>
              <w:bottom w:val="nil"/>
              <w:right w:val="nil"/>
            </w:tcBorders>
            <w:noWrap/>
          </w:tcPr>
          <w:p w:rsidR="00B21E2F" w:rsidRPr="009C17C7" w:rsidRDefault="00B21E2F" w:rsidP="0095429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w:t>
            </w:r>
            <w:r w:rsidRPr="009C17C7">
              <w:rPr>
                <w:rFonts w:ascii="Times New Roman" w:hAnsi="Times New Roman" w:cs="Times New Roman"/>
                <w:sz w:val="26"/>
                <w:szCs w:val="26"/>
              </w:rPr>
              <w:t>5 1 09 55240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p>
        </w:tc>
      </w:tr>
      <w:tr w:rsidR="00B21E2F" w:rsidRPr="003F27B2" w:rsidTr="00606171">
        <w:trPr>
          <w:trHeight w:val="555"/>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жильем молодых семей"</w:t>
            </w:r>
            <w:r w:rsidRPr="009C17C7">
              <w:rPr>
                <w:rFonts w:ascii="Times New Roman" w:hAnsi="Times New Roman" w:cs="Times New Roman"/>
                <w:sz w:val="26"/>
                <w:szCs w:val="26"/>
              </w:rPr>
              <w:tab/>
            </w:r>
          </w:p>
        </w:tc>
      </w:tr>
      <w:tr w:rsidR="00B21E2F" w:rsidRPr="003F27B2" w:rsidTr="00606171">
        <w:trPr>
          <w:trHeight w:val="718"/>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05 1 11 54970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обеспечению жильем молодых семей</w:t>
            </w:r>
          </w:p>
        </w:tc>
      </w:tr>
      <w:tr w:rsidR="00B21E2F" w:rsidRPr="003F27B2" w:rsidTr="00606171">
        <w:trPr>
          <w:trHeight w:val="1140"/>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государственных обязательств по обеспечению жильем категорий граждан, установленных федеральным законодательством"</w:t>
            </w:r>
          </w:p>
        </w:tc>
      </w:tr>
      <w:tr w:rsidR="00B21E2F" w:rsidRPr="003F27B2" w:rsidTr="00954291">
        <w:trPr>
          <w:trHeight w:val="1015"/>
        </w:trPr>
        <w:tc>
          <w:tcPr>
            <w:tcW w:w="2127" w:type="dxa"/>
            <w:tcBorders>
              <w:top w:val="nil"/>
              <w:left w:val="nil"/>
              <w:bottom w:val="nil"/>
              <w:right w:val="nil"/>
            </w:tcBorders>
            <w:noWrap/>
          </w:tcPr>
          <w:p w:rsidR="00B21E2F" w:rsidRPr="009C17C7" w:rsidRDefault="00B21E2F" w:rsidP="0095429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05 </w:t>
            </w:r>
            <w:r w:rsidRPr="009C17C7">
              <w:rPr>
                <w:rFonts w:ascii="Times New Roman" w:hAnsi="Times New Roman" w:cs="Times New Roman"/>
                <w:sz w:val="26"/>
                <w:szCs w:val="26"/>
              </w:rPr>
              <w:t>1 12 35700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tc>
      </w:tr>
      <w:tr w:rsidR="00B21E2F" w:rsidRPr="003F27B2" w:rsidTr="00606171">
        <w:trPr>
          <w:trHeight w:val="1157"/>
        </w:trPr>
        <w:tc>
          <w:tcPr>
            <w:tcW w:w="2127" w:type="dxa"/>
            <w:tcBorders>
              <w:top w:val="nil"/>
              <w:left w:val="nil"/>
              <w:bottom w:val="nil"/>
              <w:right w:val="nil"/>
            </w:tcBorders>
            <w:noWrap/>
          </w:tcPr>
          <w:p w:rsidR="00B21E2F" w:rsidRPr="009C17C7" w:rsidRDefault="00B21E2F" w:rsidP="009C278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05 </w:t>
            </w:r>
            <w:r w:rsidRPr="009C17C7">
              <w:rPr>
                <w:rFonts w:ascii="Times New Roman" w:hAnsi="Times New Roman" w:cs="Times New Roman"/>
                <w:sz w:val="26"/>
                <w:szCs w:val="26"/>
              </w:rPr>
              <w:t>1 12 35840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tc>
      </w:tr>
      <w:tr w:rsidR="00B21E2F" w:rsidRPr="003F27B2" w:rsidTr="00606171">
        <w:trPr>
          <w:trHeight w:val="1116"/>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05 1 12 35860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tc>
      </w:tr>
      <w:tr w:rsidR="00B21E2F" w:rsidRPr="003F27B2" w:rsidTr="00606171">
        <w:trPr>
          <w:trHeight w:val="565"/>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05 1 12 35870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Приобретение жилья вынужденными переселенцами</w:t>
            </w:r>
          </w:p>
        </w:tc>
      </w:tr>
      <w:tr w:rsidR="00B21E2F" w:rsidRPr="003F27B2" w:rsidTr="00606171">
        <w:trPr>
          <w:cantSplit/>
          <w:trHeight w:val="715"/>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05 1 12 35880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Приобретение жилья гражданами, выезжающими из районов Крайнего Севера и приравненных к ним местностей</w:t>
            </w:r>
          </w:p>
        </w:tc>
      </w:tr>
      <w:tr w:rsidR="00B21E2F" w:rsidRPr="003F27B2" w:rsidTr="00606171">
        <w:trPr>
          <w:cantSplit/>
          <w:trHeight w:val="711"/>
        </w:trPr>
        <w:tc>
          <w:tcPr>
            <w:tcW w:w="2127" w:type="dxa"/>
            <w:tcBorders>
              <w:top w:val="nil"/>
              <w:left w:val="nil"/>
              <w:bottom w:val="nil"/>
              <w:right w:val="nil"/>
            </w:tcBorders>
            <w:noWrap/>
          </w:tcPr>
          <w:p w:rsidR="00B21E2F" w:rsidRPr="009C17C7" w:rsidRDefault="00B21E2F" w:rsidP="0094150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05 1 12 35940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Приобретение жилья гражданами, подлежащими отселению с комплекса "Байконур"</w:t>
            </w:r>
          </w:p>
        </w:tc>
      </w:tr>
      <w:tr w:rsidR="00B21E2F" w:rsidRPr="003F27B2" w:rsidTr="00AB0E35">
        <w:trPr>
          <w:trHeight w:val="1015"/>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05 1 12 52220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r>
      <w:tr w:rsidR="00B21E2F" w:rsidRPr="003F27B2" w:rsidTr="009F28BB">
        <w:trPr>
          <w:trHeight w:val="811"/>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05 1 12 54850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обеспечение жильем граждан, уволенных с военной службы (службы), и приравненных к ним лиц</w:t>
            </w:r>
          </w:p>
        </w:tc>
      </w:tr>
      <w:tr w:rsidR="00B21E2F" w:rsidRPr="003F27B2" w:rsidTr="00177385">
        <w:trPr>
          <w:trHeight w:val="457"/>
        </w:trPr>
        <w:tc>
          <w:tcPr>
            <w:tcW w:w="2127" w:type="dxa"/>
            <w:tcBorders>
              <w:top w:val="nil"/>
              <w:left w:val="nil"/>
              <w:bottom w:val="nil"/>
              <w:right w:val="nil"/>
            </w:tcBorders>
            <w:noWrap/>
          </w:tcPr>
          <w:p w:rsidR="00B21E2F" w:rsidRPr="009C17C7" w:rsidRDefault="00B21E2F" w:rsidP="00E54EC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05 1 </w:t>
            </w:r>
            <w:r w:rsidRPr="009C17C7">
              <w:rPr>
                <w:rFonts w:ascii="Times New Roman" w:hAnsi="Times New Roman" w:cs="Times New Roman"/>
                <w:sz w:val="26"/>
                <w:szCs w:val="26"/>
              </w:rPr>
              <w:t>П3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"Ипотека и арендное жилье"</w:t>
            </w:r>
          </w:p>
        </w:tc>
      </w:tr>
      <w:tr w:rsidR="00B21E2F" w:rsidRPr="003F27B2" w:rsidTr="00AB0E35">
        <w:trPr>
          <w:trHeight w:val="689"/>
        </w:trPr>
        <w:tc>
          <w:tcPr>
            <w:tcW w:w="2127" w:type="dxa"/>
            <w:tcBorders>
              <w:top w:val="nil"/>
              <w:left w:val="nil"/>
              <w:bottom w:val="nil"/>
              <w:right w:val="nil"/>
            </w:tcBorders>
            <w:noWrap/>
          </w:tcPr>
          <w:p w:rsidR="00B21E2F" w:rsidRPr="007B4623" w:rsidRDefault="00B21E2F" w:rsidP="00E54EC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1 П3 50210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по стимулированию программ развития жилищного строительства субъектов Российской Федерации</w:t>
            </w:r>
          </w:p>
        </w:tc>
      </w:tr>
      <w:tr w:rsidR="00B21E2F" w:rsidRPr="003F27B2" w:rsidTr="00606171">
        <w:trPr>
          <w:trHeight w:val="72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условий для обеспечения качественными услугами жилищно-коммунального хозяйства граждан России"</w:t>
            </w:r>
          </w:p>
        </w:tc>
      </w:tr>
      <w:tr w:rsidR="00B21E2F" w:rsidRPr="003F27B2" w:rsidTr="00606171">
        <w:trPr>
          <w:trHeight w:val="70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проведению капитального ремонта многоквартирных домов"</w:t>
            </w:r>
          </w:p>
        </w:tc>
      </w:tr>
      <w:tr w:rsidR="00B21E2F" w:rsidRPr="003F27B2" w:rsidTr="00220EE2">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проекта Международного банка реконструкции и развития "Реформа жилищно-коммунального хозяйства в России"</w:t>
            </w:r>
          </w:p>
        </w:tc>
      </w:tr>
      <w:tr w:rsidR="00B21E2F" w:rsidRPr="003F27B2" w:rsidTr="00606171">
        <w:trPr>
          <w:trHeight w:val="14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коммунальной инфраструктуры, обеспечивающей функционирование спортивных объектов, в рамках проведения в 2018 году в Российской Федерации чемпионата мира по футболу"</w:t>
            </w:r>
          </w:p>
        </w:tc>
      </w:tr>
      <w:tr w:rsidR="00B21E2F" w:rsidRPr="003F27B2" w:rsidTr="00606171">
        <w:trPr>
          <w:trHeight w:val="11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развитию коммунальной и инженерной инфраструктуры государственной собственности субъектов Российской Федерации (муниципальной собственности)"</w:t>
            </w:r>
          </w:p>
        </w:tc>
      </w:tr>
      <w:tr w:rsidR="00B21E2F" w:rsidRPr="003F27B2" w:rsidTr="00220EE2">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устойчивости жилых домов, основных объектов и систем жизнеобеспечения в сейсмических районах Российской Федерации"</w:t>
            </w:r>
          </w:p>
        </w:tc>
      </w:tr>
      <w:tr w:rsidR="00B21E2F" w:rsidRPr="003F27B2" w:rsidTr="00220EE2">
        <w:trPr>
          <w:trHeight w:val="98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05 2 07 55400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B21E2F" w:rsidRPr="003F27B2" w:rsidTr="00220EE2">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обустройству мест массового отдыха населения (городских парков)"</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05 2 08 55600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обустройства мест массового отдыха населения (городских парков)</w:t>
            </w:r>
          </w:p>
        </w:tc>
      </w:tr>
      <w:tr w:rsidR="00B21E2F" w:rsidRPr="003F27B2" w:rsidTr="00220EE2">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05 2 09 00000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отдельных категорий граждан по оплате жилищно-коммунальных услуг"</w:t>
            </w:r>
          </w:p>
        </w:tc>
      </w:tr>
      <w:tr w:rsidR="00B21E2F" w:rsidRPr="003F27B2" w:rsidTr="00606171">
        <w:trPr>
          <w:trHeight w:val="98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05 2 09 54620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компенсацию отдельным категориям граждан оплаты взноса на капитальный ремонт общего имущества  в многоквартирном доме</w:t>
            </w:r>
          </w:p>
        </w:tc>
      </w:tr>
      <w:tr w:rsidR="00B21E2F" w:rsidRPr="007E757A" w:rsidTr="00606171">
        <w:trPr>
          <w:trHeight w:val="84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05 2 10 00000</w:t>
            </w:r>
          </w:p>
        </w:tc>
        <w:tc>
          <w:tcPr>
            <w:tcW w:w="8163" w:type="dxa"/>
            <w:tcBorders>
              <w:top w:val="nil"/>
              <w:left w:val="nil"/>
              <w:bottom w:val="nil"/>
              <w:right w:val="nil"/>
            </w:tcBorders>
          </w:tcPr>
          <w:p w:rsidR="00B21E2F" w:rsidRPr="009C17C7" w:rsidRDefault="00B21E2F" w:rsidP="00C447EE">
            <w:pPr>
              <w:spacing w:after="0" w:line="240" w:lineRule="auto"/>
              <w:jc w:val="both"/>
              <w:rPr>
                <w:rFonts w:ascii="Times New Roman" w:hAnsi="Times New Roman" w:cs="Times New Roman"/>
                <w:sz w:val="26"/>
                <w:szCs w:val="26"/>
              </w:rPr>
            </w:pPr>
            <w:r w:rsidRPr="009C17C7">
              <w:rPr>
                <w:rFonts w:ascii="Times New Roman" w:eastAsia="Times New Roman" w:hAnsi="Times New Roman" w:cs="Times New Roman"/>
                <w:snapToGrid w:val="0"/>
                <w:sz w:val="26"/>
                <w:szCs w:val="26"/>
                <w:lang w:eastAsia="ru-RU"/>
              </w:rPr>
              <w:t>Основное мероприятие "Обеспечение проведения XXIX Всемирной зимней универсиады 2019 года в г. Красноярске"</w:t>
            </w:r>
          </w:p>
        </w:tc>
      </w:tr>
      <w:tr w:rsidR="00B21E2F" w:rsidRPr="003F27B2" w:rsidTr="00606171">
        <w:trPr>
          <w:trHeight w:val="1140"/>
        </w:trPr>
        <w:tc>
          <w:tcPr>
            <w:tcW w:w="2127" w:type="dxa"/>
            <w:tcBorders>
              <w:top w:val="nil"/>
              <w:left w:val="nil"/>
              <w:bottom w:val="nil"/>
              <w:right w:val="nil"/>
            </w:tcBorders>
            <w:noWrap/>
          </w:tcPr>
          <w:p w:rsidR="00B21E2F" w:rsidRPr="009C17C7" w:rsidRDefault="00B21E2F" w:rsidP="00B6331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 </w:t>
            </w:r>
            <w:r w:rsidRPr="009C17C7">
              <w:rPr>
                <w:rFonts w:ascii="Times New Roman" w:hAnsi="Times New Roman" w:cs="Times New Roman"/>
                <w:sz w:val="26"/>
                <w:szCs w:val="26"/>
              </w:rPr>
              <w:t>05 2 10 55220</w:t>
            </w:r>
          </w:p>
        </w:tc>
        <w:tc>
          <w:tcPr>
            <w:tcW w:w="8163" w:type="dxa"/>
            <w:tcBorders>
              <w:top w:val="nil"/>
              <w:left w:val="nil"/>
              <w:bottom w:val="nil"/>
              <w:right w:val="nil"/>
            </w:tcBorders>
          </w:tcPr>
          <w:p w:rsidR="00B21E2F" w:rsidRPr="009C17C7" w:rsidRDefault="00B21E2F" w:rsidP="007C3B09">
            <w:pPr>
              <w:spacing w:after="0" w:line="240" w:lineRule="auto"/>
              <w:jc w:val="both"/>
              <w:rPr>
                <w:rFonts w:ascii="Times New Roman" w:eastAsia="Times New Roman" w:hAnsi="Times New Roman" w:cs="Times New Roman"/>
                <w:snapToGrid w:val="0"/>
                <w:sz w:val="26"/>
                <w:szCs w:val="26"/>
                <w:lang w:eastAsia="ru-RU"/>
              </w:rPr>
            </w:pPr>
            <w:r w:rsidRPr="009C17C7">
              <w:rPr>
                <w:rFonts w:ascii="Times New Roman" w:eastAsia="Times New Roman" w:hAnsi="Times New Roman" w:cs="Times New Roman"/>
                <w:snapToGrid w:val="0"/>
                <w:sz w:val="26"/>
                <w:szCs w:val="26"/>
                <w:lang w:eastAsia="ru-RU"/>
              </w:rPr>
              <w:t>Иной межбюджетный трансферт бюджету Красноярского края на финансовое обеспечение подготовки города Красноярска к проведению XXIX Всемирной зимней универсиады 2019 года</w:t>
            </w:r>
          </w:p>
        </w:tc>
      </w:tr>
      <w:tr w:rsidR="00B21E2F" w:rsidRPr="007E757A" w:rsidTr="00606171">
        <w:trPr>
          <w:trHeight w:val="98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05 2 11 00000</w:t>
            </w:r>
          </w:p>
        </w:tc>
        <w:tc>
          <w:tcPr>
            <w:tcW w:w="8163" w:type="dxa"/>
            <w:tcBorders>
              <w:top w:val="nil"/>
              <w:left w:val="nil"/>
              <w:bottom w:val="nil"/>
              <w:right w:val="nil"/>
            </w:tcBorders>
          </w:tcPr>
          <w:p w:rsidR="00B21E2F" w:rsidRPr="009C17C7" w:rsidRDefault="00B21E2F" w:rsidP="00C447EE">
            <w:pPr>
              <w:spacing w:after="0" w:line="240" w:lineRule="auto"/>
              <w:jc w:val="both"/>
              <w:rPr>
                <w:rFonts w:ascii="Times New Roman" w:eastAsia="Times New Roman" w:hAnsi="Times New Roman" w:cs="Times New Roman"/>
                <w:snapToGrid w:val="0"/>
                <w:sz w:val="26"/>
                <w:szCs w:val="26"/>
                <w:lang w:eastAsia="ru-RU"/>
              </w:rPr>
            </w:pPr>
            <w:r w:rsidRPr="009C17C7">
              <w:rPr>
                <w:rFonts w:ascii="Times New Roman" w:eastAsia="Times New Roman" w:hAnsi="Times New Roman" w:cs="Times New Roman"/>
                <w:snapToGrid w:val="0"/>
                <w:sz w:val="26"/>
                <w:szCs w:val="26"/>
                <w:lang w:eastAsia="ru-RU"/>
              </w:rPr>
              <w:t>Основное мероприятие "Содействие реализации комплекса мероприятий по развитию инфраструктуры субъектов Российской Федерации"</w:t>
            </w:r>
            <w:r w:rsidRPr="009C17C7">
              <w:rPr>
                <w:rFonts w:ascii="Times New Roman" w:eastAsia="Times New Roman" w:hAnsi="Times New Roman" w:cs="Times New Roman"/>
                <w:snapToGrid w:val="0"/>
                <w:sz w:val="26"/>
                <w:szCs w:val="26"/>
                <w:lang w:eastAsia="ru-RU"/>
              </w:rPr>
              <w:tab/>
            </w:r>
          </w:p>
        </w:tc>
      </w:tr>
      <w:tr w:rsidR="00B21E2F" w:rsidRPr="007E757A" w:rsidTr="00606171">
        <w:trPr>
          <w:trHeight w:val="114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05 2 11 54340</w:t>
            </w:r>
          </w:p>
        </w:tc>
        <w:tc>
          <w:tcPr>
            <w:tcW w:w="8163" w:type="dxa"/>
            <w:tcBorders>
              <w:top w:val="nil"/>
              <w:left w:val="nil"/>
              <w:bottom w:val="nil"/>
              <w:right w:val="nil"/>
            </w:tcBorders>
          </w:tcPr>
          <w:p w:rsidR="00B21E2F" w:rsidRPr="009C17C7" w:rsidRDefault="00B21E2F" w:rsidP="00C447EE">
            <w:pPr>
              <w:spacing w:after="0" w:line="240" w:lineRule="auto"/>
              <w:jc w:val="both"/>
              <w:rPr>
                <w:rFonts w:ascii="Times New Roman" w:eastAsia="Times New Roman" w:hAnsi="Times New Roman" w:cs="Times New Roman"/>
                <w:snapToGrid w:val="0"/>
                <w:sz w:val="26"/>
                <w:szCs w:val="26"/>
                <w:lang w:eastAsia="ru-RU"/>
              </w:rPr>
            </w:pPr>
            <w:r w:rsidRPr="009C17C7">
              <w:rPr>
                <w:rFonts w:ascii="Times New Roman" w:eastAsia="Times New Roman" w:hAnsi="Times New Roman" w:cs="Times New Roman"/>
                <w:snapToGrid w:val="0"/>
                <w:sz w:val="26"/>
                <w:szCs w:val="26"/>
                <w:lang w:eastAsia="ru-RU"/>
              </w:rPr>
              <w:t>Иные межбюджетные трансферты на реализацию мероприятий по содействию развития инфраструктуры субъектов Российской Федерации</w:t>
            </w:r>
          </w:p>
        </w:tc>
      </w:tr>
      <w:tr w:rsidR="00B21E2F" w:rsidRPr="003F27B2" w:rsidTr="00220EE2">
        <w:trPr>
          <w:trHeight w:val="7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П1 00000</w:t>
            </w:r>
          </w:p>
        </w:tc>
        <w:tc>
          <w:tcPr>
            <w:tcW w:w="8163" w:type="dxa"/>
            <w:tcBorders>
              <w:top w:val="nil"/>
              <w:left w:val="nil"/>
              <w:bottom w:val="nil"/>
              <w:right w:val="nil"/>
            </w:tcBorders>
            <w:noWrap/>
            <w:hideMark/>
          </w:tcPr>
          <w:p w:rsidR="00B21E2F" w:rsidRPr="009C17C7" w:rsidRDefault="00B21E2F" w:rsidP="00E85BF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"Обеспечение качества жилищно-коммунальных услуг"</w:t>
            </w:r>
          </w:p>
        </w:tc>
      </w:tr>
      <w:tr w:rsidR="00B21E2F" w:rsidRPr="003F27B2" w:rsidTr="00606171">
        <w:trPr>
          <w:trHeight w:val="13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П1 65120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государственную корпорацию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w:t>
            </w:r>
          </w:p>
        </w:tc>
      </w:tr>
      <w:tr w:rsidR="00B21E2F" w:rsidRPr="003F27B2" w:rsidTr="00177385">
        <w:trPr>
          <w:trHeight w:val="5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П2 00000</w:t>
            </w:r>
          </w:p>
        </w:tc>
        <w:tc>
          <w:tcPr>
            <w:tcW w:w="8163" w:type="dxa"/>
            <w:tcBorders>
              <w:top w:val="nil"/>
              <w:left w:val="nil"/>
              <w:bottom w:val="nil"/>
              <w:right w:val="nil"/>
            </w:tcBorders>
            <w:noWrap/>
            <w:hideMark/>
          </w:tcPr>
          <w:p w:rsidR="00B21E2F" w:rsidRPr="009C17C7" w:rsidRDefault="00B21E2F" w:rsidP="00E85BF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"Формирование комфортной городской среды"</w:t>
            </w:r>
          </w:p>
        </w:tc>
      </w:tr>
      <w:tr w:rsidR="00B21E2F" w:rsidRPr="003F27B2" w:rsidTr="004107E8">
        <w:trPr>
          <w:trHeight w:val="10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2 П2 55550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B21E2F" w:rsidRPr="003F27B2" w:rsidTr="00606171">
        <w:trPr>
          <w:trHeight w:val="8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05 3 00 00000</w:t>
            </w:r>
          </w:p>
        </w:tc>
        <w:tc>
          <w:tcPr>
            <w:tcW w:w="8163" w:type="dxa"/>
            <w:tcBorders>
              <w:top w:val="nil"/>
              <w:left w:val="nil"/>
              <w:bottom w:val="nil"/>
              <w:right w:val="nil"/>
            </w:tcBorders>
            <w:hideMark/>
          </w:tcPr>
          <w:p w:rsidR="00B21E2F" w:rsidRPr="009C17C7" w:rsidRDefault="00B21E2F" w:rsidP="00E959D8">
            <w:pPr>
              <w:autoSpaceDE w:val="0"/>
              <w:autoSpaceDN w:val="0"/>
              <w:adjustRightInd w:val="0"/>
              <w:spacing w:after="0" w:line="240" w:lineRule="auto"/>
              <w:jc w:val="both"/>
              <w:outlineLvl w:val="4"/>
              <w:rPr>
                <w:rFonts w:ascii="Times New Roman" w:hAnsi="Times New Roman" w:cs="Times New Roman"/>
                <w:sz w:val="26"/>
                <w:szCs w:val="26"/>
              </w:rPr>
            </w:pPr>
            <w:r w:rsidRPr="009C17C7">
              <w:rPr>
                <w:rFonts w:ascii="Times New Roman" w:eastAsia="Times New Roman" w:hAnsi="Times New Roman" w:cs="Times New Roman"/>
                <w:snapToGrid w:val="0"/>
                <w:sz w:val="26"/>
                <w:szCs w:val="26"/>
                <w:lang w:eastAsia="ru-RU"/>
              </w:rPr>
              <w:t>Подпрограмма "Обеспечение реализации государственной программы"</w:t>
            </w:r>
          </w:p>
        </w:tc>
      </w:tr>
      <w:tr w:rsidR="00B21E2F" w:rsidRPr="003F27B2" w:rsidTr="00177385">
        <w:trPr>
          <w:trHeight w:val="6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функций центрального аппарата Минстроя России"</w:t>
            </w:r>
          </w:p>
        </w:tc>
      </w:tr>
      <w:tr w:rsidR="00B21E2F" w:rsidRPr="003F27B2" w:rsidTr="00220EE2">
        <w:trPr>
          <w:trHeight w:val="10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устойчивого развития жилищного сектора и инфраструктуры населенных пунктов (Программа ООН "ХАБИТАТ")"</w:t>
            </w:r>
          </w:p>
        </w:tc>
      </w:tr>
      <w:tr w:rsidR="00B21E2F" w:rsidRPr="003F27B2" w:rsidTr="00220EE2">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"Премирование победителей Всероссийского конкурса на звание "Самое благоустроенное городское (сельское) поселение России"</w:t>
            </w:r>
          </w:p>
        </w:tc>
      </w:tr>
      <w:tr w:rsidR="00B21E2F" w:rsidRPr="003F27B2" w:rsidTr="00805B2E">
        <w:trPr>
          <w:trHeight w:val="6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eastAsia="Times New Roman" w:hAnsi="Times New Roman" w:cs="Times New Roman"/>
                <w:snapToGrid w:val="0"/>
                <w:sz w:val="26"/>
                <w:szCs w:val="26"/>
                <w:lang w:eastAsia="ru-RU"/>
              </w:rPr>
              <w:t>Основное мероприятие "Совершенствование системы технического регулирования в строительной сфере"</w:t>
            </w:r>
          </w:p>
        </w:tc>
      </w:tr>
      <w:tr w:rsidR="00B21E2F" w:rsidRPr="003F27B2" w:rsidTr="00801FDB">
        <w:trPr>
          <w:trHeight w:val="67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05 3 05 00000</w:t>
            </w:r>
          </w:p>
        </w:tc>
        <w:tc>
          <w:tcPr>
            <w:tcW w:w="8163" w:type="dxa"/>
            <w:tcBorders>
              <w:top w:val="nil"/>
              <w:left w:val="nil"/>
              <w:bottom w:val="nil"/>
              <w:right w:val="nil"/>
            </w:tcBorders>
          </w:tcPr>
          <w:p w:rsidR="00B21E2F" w:rsidRPr="009C17C7" w:rsidRDefault="00B21E2F" w:rsidP="00F57A1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государственных функций по текущему управлению реализацией государственной программы"</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"Содействие занятости населения"</w:t>
            </w:r>
          </w:p>
        </w:tc>
      </w:tr>
      <w:tr w:rsidR="00B21E2F" w:rsidRPr="003F27B2" w:rsidTr="00220EE2">
        <w:trPr>
          <w:trHeight w:val="73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07 1 00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"Активная политика занятости населения и социальная поддержка безработных граждан"</w:t>
            </w:r>
          </w:p>
        </w:tc>
      </w:tr>
      <w:tr w:rsidR="00B21E2F" w:rsidRPr="003F27B2" w:rsidTr="00220EE2">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07 1 01 00000</w:t>
            </w:r>
          </w:p>
        </w:tc>
        <w:tc>
          <w:tcPr>
            <w:tcW w:w="8163" w:type="dxa"/>
            <w:tcBorders>
              <w:top w:val="nil"/>
              <w:left w:val="nil"/>
              <w:bottom w:val="nil"/>
              <w:right w:val="nil"/>
            </w:tcBorders>
            <w:hideMark/>
          </w:tcPr>
          <w:p w:rsidR="00B21E2F" w:rsidRPr="009C17C7" w:rsidRDefault="00B21E2F" w:rsidP="00A56EA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нормативно-правовой и методической базы в сфере занятости населения"</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мероприятий активной политики занятости населения, включая мероприятия по развитию трудовой мобильности"</w:t>
            </w:r>
          </w:p>
        </w:tc>
      </w:tr>
      <w:tr w:rsidR="00B21E2F" w:rsidRPr="003F27B2" w:rsidTr="00220EE2">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07 1 02 54780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реализацию дополнительных мероприятий в сфере занятости населения</w:t>
            </w:r>
          </w:p>
        </w:tc>
      </w:tr>
      <w:tr w:rsidR="00B21E2F" w:rsidRPr="003F27B2" w:rsidTr="00177385">
        <w:trPr>
          <w:trHeight w:val="4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07 1 04 00000</w:t>
            </w:r>
          </w:p>
        </w:tc>
        <w:tc>
          <w:tcPr>
            <w:tcW w:w="8163" w:type="dxa"/>
            <w:tcBorders>
              <w:top w:val="nil"/>
              <w:left w:val="nil"/>
              <w:bottom w:val="nil"/>
              <w:right w:val="nil"/>
            </w:tcBorders>
            <w:hideMark/>
          </w:tcPr>
          <w:p w:rsidR="00B21E2F" w:rsidRPr="009C17C7" w:rsidRDefault="00B21E2F" w:rsidP="009C24D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"Мониторинг состояния рынка труда"</w:t>
            </w:r>
          </w:p>
        </w:tc>
      </w:tr>
      <w:tr w:rsidR="00B21E2F" w:rsidRPr="003F27B2" w:rsidTr="00220EE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"Социальные выплаты безработным гражданам и оптимизация критериев назначения и размеров пособия по безработице"</w:t>
            </w:r>
          </w:p>
        </w:tc>
      </w:tr>
      <w:tr w:rsidR="00B21E2F" w:rsidRPr="003F27B2" w:rsidTr="00220EE2">
        <w:trPr>
          <w:trHeight w:val="10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07 1 05 52900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r>
      <w:tr w:rsidR="00B21E2F" w:rsidRPr="003F27B2" w:rsidTr="001E6C7B">
        <w:trPr>
          <w:trHeight w:val="70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07 1 06 00000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"Защита национального рынка труда от избыточного привлечения иностранной рабочей силы"</w:t>
            </w:r>
          </w:p>
        </w:tc>
      </w:tr>
      <w:tr w:rsidR="00B21E2F" w:rsidRPr="003F27B2" w:rsidTr="001942C7">
        <w:trPr>
          <w:trHeight w:val="75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П1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приоритетной программы "Повышение производительности труда и поддержки занятости"</w:t>
            </w:r>
          </w:p>
        </w:tc>
      </w:tr>
      <w:tr w:rsidR="00B21E2F" w:rsidRPr="003F27B2" w:rsidTr="009C0909">
        <w:trPr>
          <w:trHeight w:val="343"/>
        </w:trPr>
        <w:tc>
          <w:tcPr>
            <w:tcW w:w="2127" w:type="dxa"/>
            <w:tcBorders>
              <w:top w:val="nil"/>
              <w:left w:val="nil"/>
              <w:bottom w:val="nil"/>
              <w:right w:val="nil"/>
            </w:tcBorders>
            <w:noWrap/>
          </w:tcPr>
          <w:p w:rsidR="00B21E2F" w:rsidRPr="007B4623" w:rsidRDefault="00B21E2F" w:rsidP="009C090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1 П1 55690</w:t>
            </w:r>
          </w:p>
        </w:tc>
        <w:tc>
          <w:tcPr>
            <w:tcW w:w="8163" w:type="dxa"/>
            <w:tcBorders>
              <w:top w:val="nil"/>
              <w:left w:val="nil"/>
              <w:bottom w:val="nil"/>
              <w:right w:val="nil"/>
            </w:tcBorders>
          </w:tcPr>
          <w:p w:rsidR="00B21E2F" w:rsidRPr="009C17C7" w:rsidRDefault="00B21E2F" w:rsidP="009C090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реализацию мероприятий в области поддержки занятости</w:t>
            </w:r>
          </w:p>
        </w:tc>
      </w:tr>
      <w:tr w:rsidR="00B21E2F" w:rsidRPr="003F27B2" w:rsidTr="00220EE2">
        <w:trPr>
          <w:trHeight w:val="3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институтов рынка труда"</w:t>
            </w:r>
          </w:p>
        </w:tc>
      </w:tr>
      <w:tr w:rsidR="00B21E2F" w:rsidRPr="003F27B2" w:rsidTr="00220EE2">
        <w:trPr>
          <w:trHeight w:val="7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улучшения качества рабочей силы и развития ее профессиональной мобильности"</w:t>
            </w:r>
          </w:p>
        </w:tc>
      </w:tr>
      <w:tr w:rsidR="00B21E2F" w:rsidRPr="003F27B2" w:rsidTr="00606171">
        <w:trPr>
          <w:trHeight w:val="172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07 3 01 68856</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увеличению размера реальной заработной платы"</w:t>
            </w:r>
          </w:p>
        </w:tc>
      </w:tr>
      <w:tr w:rsidR="00B21E2F" w:rsidRPr="003F27B2" w:rsidTr="00220EE2">
        <w:trPr>
          <w:trHeight w:val="4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социального партнерства"</w:t>
            </w:r>
          </w:p>
        </w:tc>
      </w:tr>
      <w:tr w:rsidR="00B21E2F" w:rsidRPr="003F27B2" w:rsidTr="00220EE2">
        <w:trPr>
          <w:trHeight w:val="3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"Надзор и контроль в сфере труда и занятости"</w:t>
            </w:r>
          </w:p>
        </w:tc>
      </w:tr>
      <w:tr w:rsidR="00B21E2F" w:rsidRPr="003F27B2" w:rsidTr="00220EE2">
        <w:trPr>
          <w:trHeight w:val="12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07 3 05 54350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tc>
      </w:tr>
      <w:tr w:rsidR="00B21E2F" w:rsidRPr="003F27B2" w:rsidTr="000F2CF7">
        <w:trPr>
          <w:trHeight w:val="969"/>
        </w:trPr>
        <w:tc>
          <w:tcPr>
            <w:tcW w:w="2127" w:type="dxa"/>
            <w:tcBorders>
              <w:top w:val="nil"/>
              <w:left w:val="nil"/>
              <w:bottom w:val="nil"/>
              <w:right w:val="nil"/>
            </w:tcBorders>
            <w:noWrap/>
          </w:tcPr>
          <w:p w:rsidR="00B21E2F" w:rsidRPr="009C17C7" w:rsidRDefault="00B21E2F" w:rsidP="00E468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07 3 </w:t>
            </w:r>
            <w:r w:rsidRPr="009C17C7">
              <w:rPr>
                <w:rFonts w:ascii="Times New Roman" w:hAnsi="Times New Roman" w:cs="Times New Roman"/>
                <w:sz w:val="26"/>
                <w:szCs w:val="26"/>
              </w:rPr>
              <w:t>П1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приоритетной программы "Реформа контрольной и надзорной деятельности"</w:t>
            </w:r>
          </w:p>
        </w:tc>
      </w:tr>
      <w:tr w:rsidR="00B21E2F" w:rsidRPr="003F27B2" w:rsidTr="00805B2E">
        <w:trPr>
          <w:trHeight w:val="408"/>
        </w:trPr>
        <w:tc>
          <w:tcPr>
            <w:tcW w:w="2127" w:type="dxa"/>
            <w:tcBorders>
              <w:top w:val="nil"/>
              <w:left w:val="nil"/>
              <w:bottom w:val="nil"/>
              <w:right w:val="nil"/>
            </w:tcBorders>
            <w:noWrap/>
          </w:tcPr>
          <w:p w:rsidR="00B21E2F" w:rsidRPr="009C17C7" w:rsidRDefault="00B21E2F" w:rsidP="00103D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07 </w:t>
            </w:r>
            <w:r w:rsidRPr="009C17C7">
              <w:rPr>
                <w:rFonts w:ascii="Times New Roman" w:hAnsi="Times New Roman" w:cs="Times New Roman"/>
                <w:sz w:val="26"/>
                <w:szCs w:val="26"/>
              </w:rPr>
              <w:t>5 00 00000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"Безопасный труд"</w:t>
            </w:r>
          </w:p>
        </w:tc>
      </w:tr>
      <w:tr w:rsidR="00B21E2F" w:rsidRPr="003F27B2" w:rsidTr="00805B2E">
        <w:trPr>
          <w:trHeight w:val="651"/>
        </w:trPr>
        <w:tc>
          <w:tcPr>
            <w:tcW w:w="2127" w:type="dxa"/>
            <w:tcBorders>
              <w:top w:val="nil"/>
              <w:left w:val="nil"/>
              <w:bottom w:val="nil"/>
              <w:right w:val="nil"/>
            </w:tcBorders>
            <w:noWrap/>
          </w:tcPr>
          <w:p w:rsidR="00B21E2F" w:rsidRPr="007B4623" w:rsidRDefault="00B21E2F" w:rsidP="00103D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07 5 01 00000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и внедрение предупредительной модели управления охраной труда"</w:t>
            </w:r>
          </w:p>
        </w:tc>
      </w:tr>
      <w:tr w:rsidR="00B21E2F" w:rsidRPr="003F27B2" w:rsidTr="00EC6753">
        <w:trPr>
          <w:trHeight w:val="651"/>
        </w:trPr>
        <w:tc>
          <w:tcPr>
            <w:tcW w:w="2127" w:type="dxa"/>
            <w:tcBorders>
              <w:top w:val="nil"/>
              <w:left w:val="nil"/>
              <w:bottom w:val="nil"/>
              <w:right w:val="nil"/>
            </w:tcBorders>
            <w:noWrap/>
          </w:tcPr>
          <w:p w:rsidR="00B21E2F" w:rsidRPr="007B4623" w:rsidRDefault="00B21E2F" w:rsidP="00103D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07 5 02 00000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инструментов государственного управления охраной труда"</w:t>
            </w:r>
          </w:p>
        </w:tc>
      </w:tr>
      <w:tr w:rsidR="00B21E2F" w:rsidRPr="003F27B2" w:rsidTr="00EC6753">
        <w:trPr>
          <w:trHeight w:val="651"/>
        </w:trPr>
        <w:tc>
          <w:tcPr>
            <w:tcW w:w="2127" w:type="dxa"/>
            <w:tcBorders>
              <w:top w:val="nil"/>
              <w:left w:val="nil"/>
              <w:bottom w:val="nil"/>
              <w:right w:val="nil"/>
            </w:tcBorders>
            <w:noWrap/>
          </w:tcPr>
          <w:p w:rsidR="00B21E2F" w:rsidRPr="007B4623" w:rsidRDefault="00B21E2F" w:rsidP="00103D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07 5 03 00000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работодателей к улучшению условий труда на рабочих местах"</w:t>
            </w:r>
          </w:p>
        </w:tc>
      </w:tr>
      <w:tr w:rsidR="00B21E2F" w:rsidRPr="003F27B2" w:rsidTr="00220EE2">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"Обеспечение общественного порядка и противодействие преступности"</w:t>
            </w:r>
          </w:p>
        </w:tc>
      </w:tr>
      <w:tr w:rsidR="00B21E2F" w:rsidRPr="003F27B2" w:rsidTr="00220EE2">
        <w:trPr>
          <w:trHeight w:val="96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08 4 00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"Обеспечение общественного порядка и противодействие преступности"</w:t>
            </w:r>
          </w:p>
        </w:tc>
      </w:tr>
      <w:tr w:rsidR="00B21E2F" w:rsidRPr="003F27B2" w:rsidTr="00220EE2">
        <w:trPr>
          <w:trHeight w:val="33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"Тыловое обеспечение"</w:t>
            </w:r>
          </w:p>
        </w:tc>
      </w:tr>
      <w:tr w:rsidR="00B21E2F" w:rsidRPr="003F27B2" w:rsidTr="00220EE2">
        <w:trPr>
          <w:trHeight w:val="3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"Медицинское обеспечение"</w:t>
            </w:r>
          </w:p>
        </w:tc>
      </w:tr>
      <w:tr w:rsidR="00B21E2F" w:rsidRPr="003F27B2" w:rsidTr="00220EE2">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"Жилищное обеспечение"</w:t>
            </w:r>
          </w:p>
        </w:tc>
      </w:tr>
      <w:tr w:rsidR="00B21E2F" w:rsidRPr="003F27B2" w:rsidTr="00220EE2">
        <w:trPr>
          <w:trHeight w:val="6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08 4 06 00000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подготовки кадров для органов внутренних дел Российской Федерации"</w:t>
            </w:r>
          </w:p>
        </w:tc>
      </w:tr>
      <w:tr w:rsidR="00B21E2F" w:rsidRPr="003F27B2" w:rsidTr="00220EE2">
        <w:trPr>
          <w:trHeight w:val="63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08 4 07 00000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проведения экспертных исследований ДНК подразделениями органов внутренних дел Российской Федерации"</w:t>
            </w:r>
            <w:r w:rsidRPr="009C17C7">
              <w:rPr>
                <w:rFonts w:ascii="Times New Roman" w:hAnsi="Times New Roman" w:cs="Times New Roman"/>
                <w:sz w:val="26"/>
                <w:szCs w:val="26"/>
              </w:rPr>
              <w:tab/>
            </w:r>
          </w:p>
        </w:tc>
      </w:tr>
      <w:tr w:rsidR="00B21E2F" w:rsidRPr="003F27B2" w:rsidTr="00220EE2">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"Повышение безопасности дорожного движения в 2013 - 2020 годах"</w:t>
            </w:r>
          </w:p>
        </w:tc>
      </w:tr>
      <w:tr w:rsidR="00B21E2F" w:rsidRPr="003F27B2" w:rsidTr="00220EE2">
        <w:trPr>
          <w:trHeight w:val="4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"Реализация полномочий в сфере внутренних дел"</w:t>
            </w:r>
          </w:p>
        </w:tc>
      </w:tr>
      <w:tr w:rsidR="00B21E2F" w:rsidRPr="003F27B2" w:rsidTr="00220EE2">
        <w:trPr>
          <w:trHeight w:val="4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"Предварительное следствие"</w:t>
            </w:r>
          </w:p>
        </w:tc>
      </w:tr>
      <w:tr w:rsidR="00B21E2F" w:rsidRPr="003F27B2" w:rsidTr="00220EE2">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"Оперативно-служебная деятельность органов внутренних дел Российской Федерации"</w:t>
            </w:r>
          </w:p>
        </w:tc>
      </w:tr>
      <w:tr w:rsidR="00B21E2F" w:rsidRPr="003F27B2" w:rsidTr="00220EE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органами внутренних дел Российской Федерации и организация деятельности системы МВД России"</w:t>
            </w:r>
          </w:p>
        </w:tc>
      </w:tr>
      <w:tr w:rsidR="00B21E2F" w:rsidRPr="003F27B2" w:rsidTr="00220EE2">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08 6 03 60910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социально ориентированным некоммерческим организациям, осуществляющим деятельность в области комплексной реабилитации и ресоциализации лиц, осуществляющих незаконное потребление наркотических средств или психотропных веществ</w:t>
            </w:r>
          </w:p>
        </w:tc>
      </w:tr>
      <w:tr w:rsidR="00B21E2F" w:rsidRPr="003F27B2" w:rsidTr="00220EE2">
        <w:trPr>
          <w:trHeight w:val="9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Государственной программы "Обеспечение безопасности потерпевших, свидетелей и иных участников уголовного судопроизводства на 2014 - 2018 годы"</w:t>
            </w:r>
          </w:p>
        </w:tc>
      </w:tr>
      <w:tr w:rsidR="00B21E2F" w:rsidRPr="003F27B2" w:rsidTr="00220EE2">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08 6 05 00000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Государственной программы по оказанию содействия добровольному переселению в Российскую Федерацию соотечественников, проживающих за рубежом"</w:t>
            </w:r>
          </w:p>
        </w:tc>
      </w:tr>
      <w:tr w:rsidR="00B21E2F" w:rsidRPr="003F27B2" w:rsidTr="00220EE2">
        <w:trPr>
          <w:trHeight w:val="15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08 6 05 50860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B21E2F" w:rsidRPr="003F27B2" w:rsidTr="001B737D">
        <w:trPr>
          <w:trHeight w:val="48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08 7 00 00000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безопасности дорожного движения"</w:t>
            </w:r>
          </w:p>
        </w:tc>
      </w:tr>
      <w:tr w:rsidR="00B21E2F" w:rsidRPr="003F27B2" w:rsidTr="0067282C">
        <w:trPr>
          <w:trHeight w:val="48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08 7 01 00000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безопасности дорожного движения"</w:t>
            </w:r>
          </w:p>
        </w:tc>
      </w:tr>
      <w:tr w:rsidR="00B21E2F" w:rsidRPr="003F27B2" w:rsidTr="00220EE2">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B21E2F" w:rsidRPr="003F27B2" w:rsidTr="00220EE2">
        <w:trPr>
          <w:trHeight w:val="4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"Предупреждение, спасение, помощь"</w:t>
            </w:r>
          </w:p>
        </w:tc>
      </w:tr>
      <w:tr w:rsidR="00B21E2F" w:rsidRPr="003F27B2" w:rsidTr="00220EE2">
        <w:trPr>
          <w:trHeight w:val="12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w:t>
            </w:r>
          </w:p>
        </w:tc>
      </w:tr>
      <w:tr w:rsidR="00B21E2F" w:rsidRPr="003F27B2" w:rsidTr="00220EE2">
        <w:trPr>
          <w:trHeight w:val="9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10 1 01 20570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Резервный фонд Правительства Российской Федерации по предупреждению и ликвидации чрезвычайных ситуаций и последствий стихийных бедствий</w:t>
            </w:r>
          </w:p>
        </w:tc>
      </w:tr>
      <w:tr w:rsidR="00B21E2F" w:rsidRPr="003F27B2" w:rsidTr="00220EE2">
        <w:trPr>
          <w:trHeight w:val="12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10 1 01 51040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tc>
      </w:tr>
      <w:tr w:rsidR="00B21E2F" w:rsidRPr="003F27B2" w:rsidTr="00220EE2">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и реализация неотложных и внеплановых мероприятий по предупреждению и ликвидации чрезвычайных ситуаций"</w:t>
            </w:r>
          </w:p>
        </w:tc>
      </w:tr>
      <w:tr w:rsidR="00B21E2F" w:rsidRPr="003F27B2" w:rsidTr="00220EE2">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повседневного функционирования подразделений МЧС России"</w:t>
            </w:r>
          </w:p>
        </w:tc>
      </w:tr>
      <w:tr w:rsidR="00B21E2F" w:rsidRPr="003F27B2" w:rsidTr="00220EE2">
        <w:trPr>
          <w:trHeight w:val="9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"Оснащение подразделений МЧС России современными образцами техники и оборудования в рамках государственного оборонного заказа"</w:t>
            </w:r>
          </w:p>
        </w:tc>
      </w:tr>
      <w:tr w:rsidR="00B21E2F" w:rsidRPr="003F27B2" w:rsidTr="00220EE2">
        <w:trPr>
          <w:trHeight w:val="4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МЧС России"</w:t>
            </w:r>
          </w:p>
        </w:tc>
      </w:tr>
      <w:tr w:rsidR="00B21E2F" w:rsidRPr="003F27B2" w:rsidTr="00220EE2">
        <w:trPr>
          <w:trHeight w:val="95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деятельности некоммерческих организаций, осуществляющих деятельность в области защиты населения и территорий"</w:t>
            </w:r>
          </w:p>
        </w:tc>
      </w:tr>
      <w:tr w:rsidR="00B21E2F" w:rsidRPr="003F27B2" w:rsidTr="00220EE2">
        <w:trPr>
          <w:trHeight w:val="12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10 1 07 60400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w:t>
            </w:r>
          </w:p>
        </w:tc>
      </w:tr>
      <w:tr w:rsidR="00B21E2F" w:rsidRPr="003F27B2" w:rsidTr="00220EE2">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"Снижение рисков и смягчение последствий чрезвычайных ситуаций природного и техногенного характера"</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"Преодоление последствий радиационных аварий"</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обеспечения пожарной безопасности"</w:t>
            </w:r>
          </w:p>
        </w:tc>
      </w:tr>
      <w:tr w:rsidR="00B21E2F" w:rsidRPr="003F27B2" w:rsidTr="00220EE2">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10 1 12 00000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обеспечения вызова экстренных оперативных служб по единому номеру "112"</w:t>
            </w:r>
          </w:p>
        </w:tc>
      </w:tr>
      <w:tr w:rsidR="00B21E2F" w:rsidRPr="003F27B2" w:rsidTr="00220EE2">
        <w:trPr>
          <w:trHeight w:val="3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и управление"</w:t>
            </w:r>
          </w:p>
        </w:tc>
      </w:tr>
      <w:tr w:rsidR="00B21E2F" w:rsidRPr="003F27B2" w:rsidTr="00B562BA">
        <w:trPr>
          <w:trHeight w:val="87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повседневного функционирования подразделений центрального аппарата и территориальных подразделений МЧС России"</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"Научное обеспечение деятельности МЧС России"</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жильем кадрового состава МЧС России"</w:t>
            </w:r>
          </w:p>
        </w:tc>
      </w:tr>
      <w:tr w:rsidR="00B21E2F" w:rsidRPr="003F27B2" w:rsidTr="00220EE2">
        <w:trPr>
          <w:trHeight w:val="9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"Финансовое обеспечение реализации программ высшего профессионального образования в области защиты населения и территорий"</w:t>
            </w:r>
          </w:p>
        </w:tc>
      </w:tr>
      <w:tr w:rsidR="00B21E2F" w:rsidRPr="003F27B2" w:rsidTr="00220EE2">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международного сотрудничества в установленной сфере деятельности МЧС России"</w:t>
            </w:r>
          </w:p>
        </w:tc>
      </w:tr>
      <w:tr w:rsidR="00B21E2F" w:rsidRPr="003F27B2" w:rsidTr="00220EE2">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"Оценка рисков и минимизация недостижения целей и задач государственной программы"</w:t>
            </w:r>
          </w:p>
        </w:tc>
      </w:tr>
      <w:tr w:rsidR="00B21E2F" w:rsidRPr="003F27B2" w:rsidTr="00220EE2">
        <w:trPr>
          <w:trHeight w:val="13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10 2 07 00000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"Финансовое обеспечение оказания медицинской, санаторно-курортной и реабилитационной помощи кадровому составу МЧС России, а также гражданам, подвергшимся радиационному воздействию"</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системы обеспечения промышленной безопасности"</w:t>
            </w:r>
          </w:p>
        </w:tc>
      </w:tr>
      <w:tr w:rsidR="00B21E2F" w:rsidRPr="003F27B2" w:rsidTr="00B562BA">
        <w:trPr>
          <w:trHeight w:val="95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10 </w:t>
            </w:r>
            <w:r w:rsidRPr="009C17C7">
              <w:rPr>
                <w:rFonts w:ascii="Times New Roman" w:hAnsi="Times New Roman" w:cs="Times New Roman"/>
                <w:sz w:val="26"/>
                <w:szCs w:val="26"/>
              </w:rPr>
              <w:t>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проведения технологического надзора и федерального государственного надзора в области использования атомной энергии"</w:t>
            </w:r>
          </w:p>
        </w:tc>
      </w:tr>
      <w:tr w:rsidR="00B21E2F" w:rsidRPr="003F27B2" w:rsidTr="00B562BA">
        <w:trPr>
          <w:trHeight w:val="15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10 3 02 54890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tc>
      </w:tr>
      <w:tr w:rsidR="00B21E2F" w:rsidRPr="003F27B2" w:rsidTr="00B562BA">
        <w:trPr>
          <w:trHeight w:val="15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10 3 03 00000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международного сотрудничества в установленной сфере деятельности, направленного на совершенствование государственного регулирования технологической безопасности и безопасности при использовании атомной энергии в мирных целях"</w:t>
            </w:r>
          </w:p>
        </w:tc>
      </w:tr>
      <w:tr w:rsidR="00B21E2F" w:rsidRPr="003F27B2" w:rsidTr="00B562BA">
        <w:trPr>
          <w:trHeight w:val="4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w:t>
            </w:r>
          </w:p>
        </w:tc>
      </w:tr>
      <w:tr w:rsidR="00B21E2F" w:rsidRPr="003F27B2" w:rsidTr="00B562BA">
        <w:trPr>
          <w:trHeight w:val="56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10 7 00 00000 </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национальной системы химической и биологической безопасности Российской Федерации"</w:t>
            </w:r>
          </w:p>
        </w:tc>
      </w:tr>
      <w:tr w:rsidR="00B21E2F" w:rsidRPr="003F27B2" w:rsidTr="00756A35">
        <w:trPr>
          <w:trHeight w:val="84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10 7 01 00000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и ведение информационных систем обеспечения химической и биологической безопасности в Российской Федерации"</w:t>
            </w:r>
          </w:p>
        </w:tc>
      </w:tr>
      <w:tr w:rsidR="00B21E2F" w:rsidRPr="003F27B2" w:rsidTr="00756A35">
        <w:trPr>
          <w:trHeight w:val="84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10 7 02 00000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"Ликвидация источников химической и биологической опасности в Российской Федерации"</w:t>
            </w:r>
          </w:p>
        </w:tc>
      </w:tr>
      <w:tr w:rsidR="00B21E2F" w:rsidRPr="003F27B2" w:rsidTr="00756A35">
        <w:trPr>
          <w:trHeight w:val="84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10 7 03 00000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"Реконструкция и строительство объектов в о области химической и биологической безопасности в Российской Федерации"</w:t>
            </w:r>
          </w:p>
        </w:tc>
      </w:tr>
      <w:tr w:rsidR="00B21E2F" w:rsidRPr="003F27B2" w:rsidTr="00756A35">
        <w:trPr>
          <w:trHeight w:val="84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10 7 04 00000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"Прочие мероприятия, направленные на обеспечение химической и биологической безопасности в Российской Федерации"</w:t>
            </w:r>
          </w:p>
        </w:tc>
      </w:tr>
      <w:tr w:rsidR="00B21E2F" w:rsidRPr="003F27B2" w:rsidTr="00220EE2">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Б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"Национальная система химической и биологической безопасности Российской Федерации (2015 - 2020 годы)"</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Г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"Построение и развитие аппаратно-программного комплекса "Безопасный город"</w:t>
            </w:r>
          </w:p>
        </w:tc>
      </w:tr>
      <w:tr w:rsidR="00B21E2F" w:rsidRPr="003F27B2" w:rsidTr="00220EE2">
        <w:trPr>
          <w:trHeight w:val="12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Г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"Научно-техническое, нормативно-правовое и организационно-методическое обеспечение реализации мероприятий по построению и развитию сегментов аппаратно-программного комплекса "Безопасный город"</w:t>
            </w:r>
          </w:p>
        </w:tc>
      </w:tr>
      <w:tr w:rsidR="00B21E2F" w:rsidRPr="003F27B2" w:rsidTr="00220EE2">
        <w:trPr>
          <w:trHeight w:val="15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10 Г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"Внедрение сегментов аппаратно-программного комплекса "Безопасный город" на муниципальном уровне и их интеграция в комплексную систему обеспечения безопасности жизнедеятельности населения субъекта Российской Федерации"</w:t>
            </w:r>
          </w:p>
        </w:tc>
      </w:tr>
      <w:tr w:rsidR="00B21E2F" w:rsidRPr="003F27B2" w:rsidTr="00220EE2">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11 0 00 00000</w:t>
            </w:r>
          </w:p>
        </w:tc>
        <w:tc>
          <w:tcPr>
            <w:tcW w:w="8163" w:type="dxa"/>
            <w:tcBorders>
              <w:top w:val="nil"/>
              <w:left w:val="nil"/>
              <w:bottom w:val="nil"/>
              <w:right w:val="nil"/>
            </w:tcBorders>
            <w:hideMark/>
          </w:tcPr>
          <w:p w:rsidR="00B21E2F" w:rsidRPr="009C17C7" w:rsidRDefault="00B21E2F" w:rsidP="0046145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культуры и туризма"</w:t>
            </w:r>
          </w:p>
        </w:tc>
      </w:tr>
      <w:tr w:rsidR="00B21E2F" w:rsidRPr="003F27B2" w:rsidTr="00606171">
        <w:trPr>
          <w:trHeight w:val="4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"Наследие"</w:t>
            </w:r>
          </w:p>
        </w:tc>
      </w:tr>
      <w:tr w:rsidR="00B21E2F" w:rsidRPr="003F27B2" w:rsidTr="00220EE2">
        <w:trPr>
          <w:trHeight w:val="7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"Сохранение, использование, популяризация исторического и культурного наследия"</w:t>
            </w:r>
          </w:p>
        </w:tc>
      </w:tr>
      <w:tr w:rsidR="00B21E2F" w:rsidRPr="003F27B2" w:rsidTr="00220EE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11 1 01 51450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мероприятия по реализации комплексного проекта "Культурное наследие - остров-град Свияжск и древний Болгар"</w:t>
            </w:r>
          </w:p>
        </w:tc>
      </w:tr>
      <w:tr w:rsidR="00B21E2F" w:rsidRPr="003F27B2" w:rsidTr="00220EE2">
        <w:trPr>
          <w:trHeight w:val="99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11 1 01 55560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бюджету Ярославской области на сохранение объекта культурного наследия федерального значения "Церковь Богоявления на Острове" в д. Хопылево Рыбинского района Ярославской области</w:t>
            </w:r>
          </w:p>
        </w:tc>
      </w:tr>
      <w:tr w:rsidR="00B21E2F" w:rsidRPr="003F27B2" w:rsidTr="00220EE2">
        <w:trPr>
          <w:trHeight w:val="99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11 1 01 55570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p>
        </w:tc>
      </w:tr>
      <w:tr w:rsidR="00B21E2F" w:rsidRPr="003F27B2" w:rsidTr="00220EE2">
        <w:trPr>
          <w:trHeight w:val="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11 1 01 60850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Общероссийской общественно-государственной организации "Российское военно-историческое общество"</w:t>
            </w:r>
          </w:p>
        </w:tc>
      </w:tr>
      <w:tr w:rsidR="00B21E2F" w:rsidRPr="003F27B2" w:rsidTr="00220EE2">
        <w:trPr>
          <w:trHeight w:val="42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библиотечного дела"</w:t>
            </w:r>
          </w:p>
        </w:tc>
      </w:tr>
      <w:tr w:rsidR="00B21E2F" w:rsidRPr="003F27B2" w:rsidTr="00220EE2">
        <w:trPr>
          <w:trHeight w:val="4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музейного дела"</w:t>
            </w:r>
          </w:p>
        </w:tc>
      </w:tr>
      <w:tr w:rsidR="00B21E2F" w:rsidRPr="003F27B2" w:rsidTr="00B562BA">
        <w:trPr>
          <w:trHeight w:val="31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"Искусство"</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"Сохранение и развитие исполнительских искусств"</w:t>
            </w:r>
          </w:p>
        </w:tc>
      </w:tr>
      <w:tr w:rsidR="00B21E2F" w:rsidRPr="003F27B2" w:rsidTr="00220EE2">
        <w:trPr>
          <w:trHeight w:val="6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11 2 01 60160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творческих проектов в сфере музыкального, театрального, изобразительного искусства и народного творчества</w:t>
            </w:r>
          </w:p>
        </w:tc>
      </w:tr>
      <w:tr w:rsidR="00B21E2F" w:rsidRPr="003F27B2" w:rsidTr="00220EE2">
        <w:trPr>
          <w:trHeight w:val="4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"Сохранение и развитие кинематографии"</w:t>
            </w:r>
          </w:p>
        </w:tc>
      </w:tr>
      <w:tr w:rsidR="00B21E2F" w:rsidRPr="003F27B2" w:rsidTr="00220EE2">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творческих инициатив населения, а также выдающихся деятелей, организаций в сфере культуры, творческих союзов"</w:t>
            </w:r>
          </w:p>
        </w:tc>
      </w:tr>
      <w:tr w:rsidR="00B21E2F" w:rsidRPr="003F27B2" w:rsidTr="00220EE2">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11 2 04 30520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Правительства Российской Федерации в области культуры</w:t>
            </w:r>
          </w:p>
        </w:tc>
      </w:tr>
      <w:tr w:rsidR="00B21E2F" w:rsidRPr="003F27B2" w:rsidTr="00220EE2">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11 2 04 30540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Правительства Российской Федерации "Душа России" за вклад в развитие народного творчества</w:t>
            </w:r>
          </w:p>
        </w:tc>
      </w:tr>
      <w:tr w:rsidR="00B21E2F" w:rsidRPr="003F27B2" w:rsidTr="00220EE2">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11 2 04 60080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Общероссийской общественно-государственной организации "Российский фонд культуры"</w:t>
            </w:r>
          </w:p>
        </w:tc>
      </w:tr>
      <w:tr w:rsidR="00B21E2F" w:rsidRPr="003F27B2" w:rsidTr="00B562BA">
        <w:trPr>
          <w:trHeight w:val="94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11 2 04 62290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tc>
      </w:tr>
      <w:tr w:rsidR="00B21E2F" w:rsidRPr="003F27B2" w:rsidTr="00220EE2">
        <w:trPr>
          <w:trHeight w:val="4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11 2 04 62330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творческим союзам</w:t>
            </w:r>
          </w:p>
        </w:tc>
      </w:tr>
      <w:tr w:rsidR="00B21E2F" w:rsidRPr="003F27B2" w:rsidTr="00220EE2">
        <w:trPr>
          <w:trHeight w:val="6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11 2 04 67840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"Дирекция Санкт-Петербургского международного культурного форума"</w:t>
            </w:r>
          </w:p>
        </w:tc>
      </w:tr>
      <w:tr w:rsidR="00B21E2F" w:rsidRPr="003F27B2" w:rsidTr="00220EE2">
        <w:trPr>
          <w:trHeight w:val="9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мероприятий, а также работ по строительству, реконструкции, реставрации, посвященных значимым событиям российской культуры"</w:t>
            </w:r>
          </w:p>
        </w:tc>
      </w:tr>
      <w:tr w:rsidR="00B21E2F" w:rsidRPr="003F27B2" w:rsidTr="00220EE2">
        <w:trPr>
          <w:trHeight w:val="6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11 2 05 55090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подготовку и проведение празднования на федеральном уровне памятных дат субъектов Российской Федерации</w:t>
            </w:r>
          </w:p>
        </w:tc>
      </w:tr>
      <w:tr w:rsidR="00B21E2F" w:rsidRPr="003F27B2" w:rsidTr="00220EE2">
        <w:trPr>
          <w:trHeight w:val="9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11 2 05 60170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развитие гуманитарного сотрудничества между Российской Федерацией и Республикой Польша и поддержку российско-польского диалога</w:t>
            </w:r>
          </w:p>
        </w:tc>
      </w:tr>
      <w:tr w:rsidR="00B21E2F" w:rsidRPr="003F27B2" w:rsidTr="00220EE2">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11 2 05 60180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p>
        </w:tc>
      </w:tr>
      <w:tr w:rsidR="00B21E2F" w:rsidRPr="003F27B2" w:rsidTr="00220EE2">
        <w:trPr>
          <w:trHeight w:val="4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"Туризм"</w:t>
            </w:r>
          </w:p>
        </w:tc>
      </w:tr>
      <w:tr w:rsidR="00B21E2F" w:rsidRPr="003F27B2" w:rsidTr="00220EE2">
        <w:trPr>
          <w:trHeight w:val="3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внутреннего туризма"</w:t>
            </w:r>
          </w:p>
        </w:tc>
      </w:tr>
      <w:tr w:rsidR="00B21E2F" w:rsidRPr="003F27B2" w:rsidTr="00220EE2">
        <w:trPr>
          <w:trHeight w:val="4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11 3 01 30290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Правительства Российской Федерации в области туризма</w:t>
            </w:r>
          </w:p>
        </w:tc>
      </w:tr>
      <w:tr w:rsidR="00B21E2F" w:rsidRPr="003F27B2" w:rsidTr="00220EE2">
        <w:trPr>
          <w:trHeight w:val="40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11 3 01 62413</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туроператоров</w:t>
            </w:r>
          </w:p>
        </w:tc>
      </w:tr>
      <w:tr w:rsidR="00B21E2F" w:rsidRPr="003F27B2" w:rsidTr="00220EE2">
        <w:trPr>
          <w:trHeight w:val="4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международного туризма"</w:t>
            </w:r>
          </w:p>
        </w:tc>
      </w:tr>
      <w:tr w:rsidR="00B21E2F" w:rsidRPr="003F27B2" w:rsidTr="00DD3292">
        <w:trPr>
          <w:trHeight w:val="7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11 4 00 00000</w:t>
            </w:r>
          </w:p>
        </w:tc>
        <w:tc>
          <w:tcPr>
            <w:tcW w:w="8163" w:type="dxa"/>
            <w:tcBorders>
              <w:top w:val="nil"/>
              <w:left w:val="nil"/>
              <w:bottom w:val="nil"/>
              <w:right w:val="nil"/>
            </w:tcBorders>
            <w:hideMark/>
          </w:tcPr>
          <w:p w:rsidR="00B21E2F" w:rsidRPr="009C17C7" w:rsidRDefault="00B21E2F" w:rsidP="0046145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условий реализации государственной программы Российской Федерации "Развитие культуры и туризма"</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и системы управления в сфере культуры и туризма"</w:t>
            </w:r>
          </w:p>
        </w:tc>
      </w:tr>
      <w:tr w:rsidR="00B21E2F" w:rsidRPr="003F27B2" w:rsidTr="00B562BA">
        <w:trPr>
          <w:trHeight w:val="6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фундаментальных и прикладных исследований в сфере культуры и туризма"</w:t>
            </w:r>
          </w:p>
        </w:tc>
      </w:tr>
      <w:tr w:rsidR="00B21E2F" w:rsidRPr="003F27B2" w:rsidTr="00220EE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мероприятий субъектов Российской Федерации и муниципальных образований в сфере культуры"</w:t>
            </w:r>
          </w:p>
        </w:tc>
      </w:tr>
      <w:tr w:rsidR="00B21E2F" w:rsidRPr="005F617F" w:rsidTr="00B562BA">
        <w:trPr>
          <w:trHeight w:val="1008"/>
        </w:trPr>
        <w:tc>
          <w:tcPr>
            <w:tcW w:w="2127" w:type="dxa"/>
            <w:tcBorders>
              <w:top w:val="nil"/>
              <w:left w:val="nil"/>
              <w:bottom w:val="nil"/>
              <w:right w:val="nil"/>
            </w:tcBorders>
          </w:tcPr>
          <w:p w:rsidR="00B21E2F" w:rsidRPr="007B4623" w:rsidRDefault="00B21E2F" w:rsidP="005F617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11 4 03 54660</w:t>
            </w:r>
          </w:p>
        </w:tc>
        <w:tc>
          <w:tcPr>
            <w:tcW w:w="8163" w:type="dxa"/>
            <w:tcBorders>
              <w:top w:val="nil"/>
              <w:left w:val="nil"/>
              <w:bottom w:val="nil"/>
              <w:right w:val="nil"/>
            </w:tcBorders>
          </w:tcPr>
          <w:p w:rsidR="00B21E2F" w:rsidRPr="009C17C7" w:rsidRDefault="00B21E2F" w:rsidP="005F617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B21E2F" w:rsidRPr="005F617F" w:rsidTr="00B562BA">
        <w:trPr>
          <w:trHeight w:val="994"/>
        </w:trPr>
        <w:tc>
          <w:tcPr>
            <w:tcW w:w="2127" w:type="dxa"/>
            <w:tcBorders>
              <w:top w:val="nil"/>
              <w:left w:val="nil"/>
              <w:bottom w:val="nil"/>
              <w:right w:val="nil"/>
            </w:tcBorders>
          </w:tcPr>
          <w:p w:rsidR="00B21E2F" w:rsidRPr="007B4623" w:rsidRDefault="00B21E2F" w:rsidP="005F617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11 4 03 54670</w:t>
            </w:r>
          </w:p>
        </w:tc>
        <w:tc>
          <w:tcPr>
            <w:tcW w:w="8163" w:type="dxa"/>
            <w:tcBorders>
              <w:top w:val="nil"/>
              <w:left w:val="nil"/>
              <w:bottom w:val="nil"/>
              <w:right w:val="nil"/>
            </w:tcBorders>
          </w:tcPr>
          <w:p w:rsidR="00B21E2F" w:rsidRPr="009C17C7" w:rsidRDefault="00B21E2F" w:rsidP="0034484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B21E2F" w:rsidRPr="005F617F" w:rsidTr="00B562BA">
        <w:trPr>
          <w:trHeight w:val="414"/>
        </w:trPr>
        <w:tc>
          <w:tcPr>
            <w:tcW w:w="2127" w:type="dxa"/>
            <w:tcBorders>
              <w:top w:val="nil"/>
              <w:left w:val="nil"/>
              <w:bottom w:val="nil"/>
              <w:right w:val="nil"/>
            </w:tcBorders>
          </w:tcPr>
          <w:p w:rsidR="00B21E2F" w:rsidRPr="007B4623" w:rsidRDefault="00B21E2F" w:rsidP="009708B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11 4 03 55190</w:t>
            </w:r>
          </w:p>
        </w:tc>
        <w:tc>
          <w:tcPr>
            <w:tcW w:w="8163" w:type="dxa"/>
            <w:tcBorders>
              <w:top w:val="nil"/>
              <w:left w:val="nil"/>
              <w:bottom w:val="nil"/>
              <w:right w:val="nil"/>
            </w:tcBorders>
          </w:tcPr>
          <w:p w:rsidR="00B21E2F" w:rsidRPr="009C17C7" w:rsidRDefault="00B21E2F" w:rsidP="009708B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поддержку отрасли культуры</w:t>
            </w:r>
          </w:p>
        </w:tc>
      </w:tr>
      <w:tr w:rsidR="00B21E2F" w:rsidRPr="005F617F" w:rsidTr="00220EE2">
        <w:trPr>
          <w:trHeight w:val="374"/>
        </w:trPr>
        <w:tc>
          <w:tcPr>
            <w:tcW w:w="2127" w:type="dxa"/>
            <w:tcBorders>
              <w:top w:val="nil"/>
              <w:left w:val="nil"/>
              <w:bottom w:val="nil"/>
              <w:right w:val="nil"/>
            </w:tcBorders>
          </w:tcPr>
          <w:p w:rsidR="00B21E2F" w:rsidRPr="009C17C7" w:rsidRDefault="00B21E2F" w:rsidP="009708B9">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11 4 03 55170</w:t>
            </w:r>
          </w:p>
        </w:tc>
        <w:tc>
          <w:tcPr>
            <w:tcW w:w="8163" w:type="dxa"/>
            <w:tcBorders>
              <w:top w:val="nil"/>
              <w:left w:val="nil"/>
              <w:bottom w:val="nil"/>
              <w:right w:val="nil"/>
            </w:tcBorders>
          </w:tcPr>
          <w:p w:rsidR="00B21E2F" w:rsidRPr="009C17C7" w:rsidRDefault="00B21E2F" w:rsidP="006C149B">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Субсидии на поддержку творческой деятельности и техническое оснащение детских и кукольных театров </w:t>
            </w:r>
          </w:p>
        </w:tc>
      </w:tr>
      <w:tr w:rsidR="00B21E2F" w:rsidRPr="003F27B2" w:rsidTr="00220EE2">
        <w:trPr>
          <w:trHeight w:val="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12 0 00 00000</w:t>
            </w:r>
          </w:p>
        </w:tc>
        <w:tc>
          <w:tcPr>
            <w:tcW w:w="8163" w:type="dxa"/>
            <w:tcBorders>
              <w:top w:val="nil"/>
              <w:left w:val="nil"/>
              <w:bottom w:val="nil"/>
              <w:right w:val="nil"/>
            </w:tcBorders>
            <w:hideMark/>
          </w:tcPr>
          <w:p w:rsidR="00B21E2F" w:rsidRPr="009C17C7" w:rsidRDefault="00B21E2F" w:rsidP="003A64E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Российской Федерации "Охрана окружающей среды" </w:t>
            </w:r>
          </w:p>
        </w:tc>
      </w:tr>
      <w:tr w:rsidR="00B21E2F" w:rsidRPr="003F27B2" w:rsidTr="00B562BA">
        <w:trPr>
          <w:trHeight w:val="42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w:t>
            </w:r>
            <w:r w:rsidRPr="009C17C7">
              <w:rPr>
                <w:rFonts w:ascii="Times New Roman" w:hAnsi="Times New Roman" w:cs="Times New Roman"/>
                <w:sz w:val="26"/>
                <w:szCs w:val="26"/>
              </w:rPr>
              <w:t xml:space="preserve">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"Регулирование качества окружающей среды"</w:t>
            </w:r>
          </w:p>
        </w:tc>
      </w:tr>
      <w:tr w:rsidR="00B21E2F" w:rsidRPr="003F27B2" w:rsidTr="00220EE2">
        <w:trPr>
          <w:trHeight w:val="9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методическое и информационно-аналитическое обеспечение регулирования в области охраны окружающей среды"</w:t>
            </w:r>
          </w:p>
        </w:tc>
      </w:tr>
      <w:tr w:rsidR="00B21E2F" w:rsidRPr="003F27B2" w:rsidTr="00220EE2">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12 1 02 00000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международных обязательств в области охраны окружающей среды"</w:t>
            </w:r>
          </w:p>
        </w:tc>
      </w:tr>
      <w:tr w:rsidR="00B21E2F" w:rsidRPr="003F27B2" w:rsidTr="00220EE2">
        <w:trPr>
          <w:trHeight w:val="15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w:t>
            </w:r>
          </w:p>
        </w:tc>
      </w:tr>
      <w:tr w:rsidR="00B21E2F" w:rsidRPr="003F27B2" w:rsidTr="00220EE2">
        <w:trPr>
          <w:trHeight w:val="12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12 1 03 54860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tc>
      </w:tr>
      <w:tr w:rsidR="00B21E2F" w:rsidRPr="003F27B2" w:rsidTr="00D71C86">
        <w:trPr>
          <w:trHeight w:val="1009"/>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12 1 04 00000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мероприятий, реализуемых субъектами Российской Федерации в области обращения с отходами"</w:t>
            </w:r>
          </w:p>
        </w:tc>
      </w:tr>
      <w:tr w:rsidR="00B21E2F" w:rsidRPr="003F27B2" w:rsidTr="00177385">
        <w:trPr>
          <w:trHeight w:val="441"/>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12 1 04 55660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в области обращения с отходами</w:t>
            </w:r>
          </w:p>
        </w:tc>
      </w:tr>
      <w:tr w:rsidR="00B21E2F" w:rsidRPr="003F27B2" w:rsidTr="00D71C86">
        <w:trPr>
          <w:trHeight w:val="1009"/>
        </w:trPr>
        <w:tc>
          <w:tcPr>
            <w:tcW w:w="2127" w:type="dxa"/>
            <w:tcBorders>
              <w:top w:val="nil"/>
              <w:left w:val="nil"/>
              <w:bottom w:val="nil"/>
              <w:right w:val="nil"/>
            </w:tcBorders>
            <w:noWrap/>
          </w:tcPr>
          <w:p w:rsidR="00B21E2F" w:rsidRPr="009C17C7" w:rsidRDefault="00B21E2F" w:rsidP="00472EC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12 1 </w:t>
            </w:r>
            <w:r w:rsidRPr="009C17C7">
              <w:rPr>
                <w:rFonts w:ascii="Times New Roman" w:hAnsi="Times New Roman" w:cs="Times New Roman"/>
                <w:sz w:val="26"/>
                <w:szCs w:val="26"/>
              </w:rPr>
              <w:t>П2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"Сохранение и предотвращение загрязнения реки Волги"</w:t>
            </w:r>
          </w:p>
        </w:tc>
      </w:tr>
      <w:tr w:rsidR="00B21E2F" w:rsidRPr="003F27B2" w:rsidTr="00220EE2">
        <w:trPr>
          <w:trHeight w:val="42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"Биологическое разнообразие России"</w:t>
            </w:r>
          </w:p>
        </w:tc>
      </w:tr>
      <w:tr w:rsidR="00B21E2F" w:rsidRPr="003F27B2" w:rsidTr="00220EE2">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методическое и информационно-аналитическое обеспечение деятельности  в сфере сохранения и восстановления биологического разнообразия"</w:t>
            </w:r>
          </w:p>
        </w:tc>
      </w:tr>
      <w:tr w:rsidR="00B21E2F" w:rsidRPr="003F27B2" w:rsidTr="00220EE2">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международных обязательств в сфере сохранения и восстановления биологического разнообразия"</w:t>
            </w:r>
          </w:p>
        </w:tc>
      </w:tr>
      <w:tr w:rsidR="00B21E2F" w:rsidRPr="003F27B2" w:rsidTr="00220EE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охраны объектов животного мира"</w:t>
            </w:r>
          </w:p>
        </w:tc>
      </w:tr>
      <w:tr w:rsidR="00B21E2F" w:rsidRPr="003F27B2" w:rsidTr="00220EE2">
        <w:trPr>
          <w:trHeight w:val="13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"Функционирование и развитие системы особо охраняемых природных территорий федерального значения, сохранение биоразнообразия и регулирование использования объектов животного мира"</w:t>
            </w:r>
          </w:p>
        </w:tc>
      </w:tr>
      <w:tr w:rsidR="00B21E2F" w:rsidRPr="003F27B2" w:rsidTr="00DF7791">
        <w:trPr>
          <w:trHeight w:val="74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2 П1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"Приоритетный проект "Дикая природа России: сохранить и увидеть"</w:t>
            </w:r>
          </w:p>
        </w:tc>
      </w:tr>
      <w:tr w:rsidR="00B21E2F" w:rsidRPr="003F27B2" w:rsidTr="00B562BA">
        <w:trPr>
          <w:trHeight w:val="6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"Гидрометеорология и мониторинг окружающей среды"</w:t>
            </w:r>
          </w:p>
        </w:tc>
      </w:tr>
      <w:tr w:rsidR="00B21E2F" w:rsidRPr="003F27B2" w:rsidTr="00220EE2">
        <w:trPr>
          <w:trHeight w:val="102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методическое и информационно-аналитическое обеспечение деятельности  в сфере гидрометеорологии и мониторинга окружающей среды"</w:t>
            </w:r>
          </w:p>
        </w:tc>
      </w:tr>
      <w:tr w:rsidR="00B21E2F" w:rsidRPr="003F27B2" w:rsidTr="00B562BA">
        <w:trPr>
          <w:trHeight w:val="12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12 3 03 00000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функционирования и развития государственной наблюдательной сети, системы получения, сбора и распространения информации в области гидрометеорологии и смежных с ней областях"</w:t>
            </w:r>
          </w:p>
        </w:tc>
      </w:tr>
      <w:tr w:rsidR="00B21E2F" w:rsidRPr="003F27B2" w:rsidTr="00B562BA">
        <w:trPr>
          <w:trHeight w:val="8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"Исследования и разработка методов и технологий в сфере гидрометеорологии и мониторинга окружающей среды"</w:t>
            </w:r>
          </w:p>
        </w:tc>
      </w:tr>
      <w:tr w:rsidR="00B21E2F" w:rsidRPr="003F27B2" w:rsidTr="00B562BA">
        <w:trPr>
          <w:trHeight w:val="9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выполнения государственных функций в сфере гидрометеорологии и мониторинга окружающей среды и смежных с ней областях"</w:t>
            </w:r>
          </w:p>
        </w:tc>
      </w:tr>
      <w:tr w:rsidR="00B21E2F" w:rsidRPr="003F27B2" w:rsidTr="004F32FE">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международных обязательств в сфере гидрометеорологии и мониторинга окружающей среды и иное международное сотрудничество"</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"Организация и обеспечение работ и научных исследований в Арктике и Антарктике"</w:t>
            </w:r>
          </w:p>
        </w:tc>
      </w:tr>
      <w:tr w:rsidR="00B21E2F" w:rsidRPr="003F27B2" w:rsidTr="004F32FE">
        <w:trPr>
          <w:trHeight w:val="7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комплексных исследований и работ в Арктике и Антарктике"</w:t>
            </w:r>
          </w:p>
        </w:tc>
      </w:tr>
      <w:tr w:rsidR="00B21E2F" w:rsidRPr="003F27B2" w:rsidTr="004F32FE">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обеспечение работ и научных исследований в Арктике и Антарктике"</w:t>
            </w:r>
          </w:p>
        </w:tc>
      </w:tr>
      <w:tr w:rsidR="00B21E2F" w:rsidRPr="003F27B2" w:rsidTr="004F32FE">
        <w:trPr>
          <w:trHeight w:val="9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"Охрана озера Байкал и социально-экономическое развитие Байкальской природной территории на     2012 - 2020 годы"</w:t>
            </w:r>
          </w:p>
        </w:tc>
      </w:tr>
      <w:tr w:rsidR="00B21E2F" w:rsidRPr="003F27B2" w:rsidTr="004F32FE">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12 6 00 50290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r>
      <w:tr w:rsidR="00B21E2F" w:rsidRPr="003F27B2" w:rsidTr="00B562BA">
        <w:trPr>
          <w:trHeight w:val="60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12 9 00 00000</w:t>
            </w:r>
          </w:p>
        </w:tc>
        <w:tc>
          <w:tcPr>
            <w:tcW w:w="8163" w:type="dxa"/>
            <w:tcBorders>
              <w:top w:val="nil"/>
              <w:left w:val="nil"/>
              <w:bottom w:val="nil"/>
              <w:right w:val="nil"/>
            </w:tcBorders>
          </w:tcPr>
          <w:p w:rsidR="00B21E2F" w:rsidRPr="009C17C7" w:rsidRDefault="00B21E2F" w:rsidP="00FE4E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"Охрана озера Байкал и социально-экономическое развитие Байкальской природной территории"</w:t>
            </w:r>
          </w:p>
        </w:tc>
      </w:tr>
      <w:tr w:rsidR="00B21E2F" w:rsidRPr="003F27B2" w:rsidTr="00B562BA">
        <w:trPr>
          <w:trHeight w:val="70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12 9 01 00000</w:t>
            </w:r>
          </w:p>
        </w:tc>
        <w:tc>
          <w:tcPr>
            <w:tcW w:w="8163" w:type="dxa"/>
            <w:tcBorders>
              <w:top w:val="nil"/>
              <w:left w:val="nil"/>
              <w:bottom w:val="nil"/>
              <w:right w:val="nil"/>
            </w:tcBorders>
          </w:tcPr>
          <w:p w:rsidR="00B21E2F" w:rsidRPr="009C17C7" w:rsidRDefault="00B21E2F" w:rsidP="00ED27E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Pr>
                <w:rFonts w:ascii="Times New Roman" w:hAnsi="Times New Roman" w:cs="Times New Roman"/>
                <w:sz w:val="26"/>
                <w:szCs w:val="26"/>
              </w:rPr>
              <w:t>Развитие</w:t>
            </w:r>
            <w:r w:rsidRPr="009C17C7">
              <w:rPr>
                <w:rFonts w:ascii="Times New Roman" w:hAnsi="Times New Roman" w:cs="Times New Roman"/>
                <w:sz w:val="26"/>
                <w:szCs w:val="26"/>
              </w:rPr>
              <w:t xml:space="preserve"> объектов инфраструктуры, расположенных на Байкальской природной территории"</w:t>
            </w:r>
          </w:p>
        </w:tc>
      </w:tr>
      <w:tr w:rsidR="00B21E2F" w:rsidRPr="003F27B2" w:rsidTr="00476912">
        <w:trPr>
          <w:trHeight w:val="101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12 9 01 51190</w:t>
            </w:r>
          </w:p>
        </w:tc>
        <w:tc>
          <w:tcPr>
            <w:tcW w:w="8163" w:type="dxa"/>
            <w:tcBorders>
              <w:top w:val="nil"/>
              <w:left w:val="nil"/>
              <w:bottom w:val="nil"/>
              <w:right w:val="nil"/>
            </w:tcBorders>
          </w:tcPr>
          <w:p w:rsidR="00B21E2F" w:rsidRPr="009C17C7" w:rsidRDefault="00B21E2F" w:rsidP="00FE4E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охране озера Байкал и социально-экономическому развитию Байкальской природной территории</w:t>
            </w:r>
          </w:p>
        </w:tc>
      </w:tr>
      <w:tr w:rsidR="00B21E2F" w:rsidRPr="003F27B2" w:rsidTr="00606171">
        <w:trPr>
          <w:trHeight w:val="97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12 9 02 00000</w:t>
            </w:r>
          </w:p>
        </w:tc>
        <w:tc>
          <w:tcPr>
            <w:tcW w:w="8163" w:type="dxa"/>
            <w:tcBorders>
              <w:top w:val="nil"/>
              <w:left w:val="nil"/>
              <w:bottom w:val="nil"/>
              <w:right w:val="nil"/>
            </w:tcBorders>
          </w:tcPr>
          <w:p w:rsidR="00B21E2F" w:rsidRPr="009C17C7" w:rsidRDefault="00B21E2F" w:rsidP="00FE4E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"Восстановление Байкальской природной территории, подвергшейся высокому и экстремально высокому загрязнению"</w:t>
            </w:r>
          </w:p>
        </w:tc>
      </w:tr>
      <w:tr w:rsidR="00B21E2F" w:rsidRPr="003F27B2" w:rsidTr="00B562BA">
        <w:trPr>
          <w:trHeight w:val="71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12 9 02 55070</w:t>
            </w:r>
          </w:p>
        </w:tc>
        <w:tc>
          <w:tcPr>
            <w:tcW w:w="8163" w:type="dxa"/>
            <w:tcBorders>
              <w:top w:val="nil"/>
              <w:left w:val="nil"/>
              <w:bottom w:val="nil"/>
              <w:right w:val="nil"/>
            </w:tcBorders>
          </w:tcPr>
          <w:p w:rsidR="00B21E2F" w:rsidRPr="009C17C7" w:rsidRDefault="00B21E2F" w:rsidP="00FE4E53">
            <w:pPr>
              <w:spacing w:after="0" w:line="240" w:lineRule="auto"/>
              <w:jc w:val="both"/>
              <w:rPr>
                <w:rFonts w:ascii="Times New Roman" w:hAnsi="Times New Roman" w:cs="Times New Roman"/>
                <w:sz w:val="26"/>
                <w:szCs w:val="26"/>
              </w:rPr>
            </w:pPr>
            <w:r w:rsidRPr="00B200EC">
              <w:rPr>
                <w:rFonts w:ascii="Times New Roman" w:hAnsi="Times New Roman" w:cs="Times New Roman"/>
                <w:sz w:val="26"/>
                <w:szCs w:val="26"/>
              </w:rPr>
              <w:t>Субсидии на поддержку региональных проектов в области обращения с отходами и ликвидации накопленного экологического ущерба</w:t>
            </w:r>
          </w:p>
        </w:tc>
      </w:tr>
      <w:tr w:rsidR="00B21E2F" w:rsidRPr="003F27B2" w:rsidTr="00B562BA">
        <w:trPr>
          <w:trHeight w:val="925"/>
        </w:trPr>
        <w:tc>
          <w:tcPr>
            <w:tcW w:w="2127" w:type="dxa"/>
            <w:tcBorders>
              <w:top w:val="nil"/>
              <w:left w:val="nil"/>
              <w:bottom w:val="nil"/>
              <w:right w:val="nil"/>
            </w:tcBorders>
            <w:noWrap/>
          </w:tcPr>
          <w:p w:rsidR="00B21E2F" w:rsidRPr="007B4623" w:rsidRDefault="00B21E2F" w:rsidP="00FD197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12 9 03 00000</w:t>
            </w:r>
          </w:p>
        </w:tc>
        <w:tc>
          <w:tcPr>
            <w:tcW w:w="8163" w:type="dxa"/>
            <w:tcBorders>
              <w:top w:val="nil"/>
              <w:left w:val="nil"/>
              <w:bottom w:val="nil"/>
              <w:right w:val="nil"/>
            </w:tcBorders>
          </w:tcPr>
          <w:p w:rsidR="00B21E2F" w:rsidRPr="009C17C7" w:rsidRDefault="00B21E2F" w:rsidP="00FE4E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воспроизводства и охраны водных биологических ресурсов озера Байкал и иных водоемов Байкальской природной территории"</w:t>
            </w:r>
          </w:p>
        </w:tc>
      </w:tr>
      <w:tr w:rsidR="00B21E2F" w:rsidRPr="003F27B2" w:rsidTr="00B562BA">
        <w:trPr>
          <w:trHeight w:val="905"/>
        </w:trPr>
        <w:tc>
          <w:tcPr>
            <w:tcW w:w="2127" w:type="dxa"/>
            <w:tcBorders>
              <w:top w:val="nil"/>
              <w:left w:val="nil"/>
              <w:bottom w:val="nil"/>
              <w:right w:val="nil"/>
            </w:tcBorders>
            <w:noWrap/>
          </w:tcPr>
          <w:p w:rsidR="00B21E2F" w:rsidRPr="007B4623" w:rsidRDefault="00B21E2F" w:rsidP="00FD197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12 9 04 00000</w:t>
            </w:r>
          </w:p>
        </w:tc>
        <w:tc>
          <w:tcPr>
            <w:tcW w:w="8163" w:type="dxa"/>
            <w:tcBorders>
              <w:top w:val="nil"/>
              <w:left w:val="nil"/>
              <w:bottom w:val="nil"/>
              <w:right w:val="nil"/>
            </w:tcBorders>
          </w:tcPr>
          <w:p w:rsidR="00B21E2F" w:rsidRPr="009C17C7" w:rsidRDefault="00B21E2F" w:rsidP="00FE4E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государственного экологического мониторинга (государственного мониторинга окружающей среды) на Байкальской природной территории"</w:t>
            </w:r>
          </w:p>
        </w:tc>
      </w:tr>
      <w:tr w:rsidR="00B21E2F" w:rsidRPr="003F27B2" w:rsidTr="004F32FE">
        <w:trPr>
          <w:trHeight w:val="4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П 00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"Приоритетный проект "Чистая страна"</w:t>
            </w:r>
          </w:p>
        </w:tc>
      </w:tr>
      <w:tr w:rsidR="00B21E2F" w:rsidRPr="003F27B2" w:rsidTr="004F32FE">
        <w:trPr>
          <w:trHeight w:val="97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П 01 0</w:t>
            </w:r>
            <w:r w:rsidRPr="009C17C7">
              <w:rPr>
                <w:rFonts w:ascii="Times New Roman" w:hAnsi="Times New Roman" w:cs="Times New Roman"/>
                <w:sz w:val="26"/>
                <w:szCs w:val="26"/>
              </w:rPr>
              <w:t>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региональных проектов в области обращения с отходами и ликвидации накопленного вреда окружающей среде"</w:t>
            </w:r>
          </w:p>
        </w:tc>
      </w:tr>
      <w:tr w:rsidR="00B21E2F" w:rsidRPr="003F27B2" w:rsidTr="00D276E4">
        <w:trPr>
          <w:trHeight w:val="69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П 01 55070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региональных проектов в области обращения с отходами и ликвидации накопленного экологического ущерба</w:t>
            </w:r>
          </w:p>
        </w:tc>
      </w:tr>
      <w:tr w:rsidR="00B21E2F" w:rsidRPr="003F27B2" w:rsidTr="004F32FE">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П 02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"Ликвидация накопленного вреда окружающей среде на особо охраняемых природных территориях федерального значения"</w:t>
            </w:r>
          </w:p>
        </w:tc>
      </w:tr>
      <w:tr w:rsidR="00B21E2F" w:rsidRPr="003F27B2" w:rsidTr="004F32FE">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П 03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и аналитическое сопровождение, мониторинг и оценка реализации проектов по ликвидации накопленного вреда окружающей среде"</w:t>
            </w:r>
          </w:p>
        </w:tc>
      </w:tr>
      <w:tr w:rsidR="00B21E2F" w:rsidRPr="003F27B2" w:rsidTr="00B562BA">
        <w:trPr>
          <w:trHeight w:val="62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12 П 04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"Ликвидация накопленного вреда окружающей среде на объектах, находящихся в федеральной собственности"</w:t>
            </w:r>
          </w:p>
        </w:tc>
      </w:tr>
      <w:tr w:rsidR="00B21E2F" w:rsidRPr="003F27B2" w:rsidTr="004F32FE">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физической культуры и спорта"</w:t>
            </w:r>
          </w:p>
        </w:tc>
      </w:tr>
      <w:tr w:rsidR="00B21E2F" w:rsidRPr="003F27B2" w:rsidTr="004F32FE">
        <w:trPr>
          <w:trHeight w:val="41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физической культуры и массового спорта"</w:t>
            </w:r>
          </w:p>
        </w:tc>
      </w:tr>
      <w:tr w:rsidR="00B21E2F" w:rsidRPr="003F27B2" w:rsidTr="004F32FE">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r>
      <w:tr w:rsidR="00B21E2F" w:rsidRPr="003F27B2" w:rsidTr="004F32FE">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13 1 01 51650</w:t>
            </w:r>
          </w:p>
        </w:tc>
        <w:tc>
          <w:tcPr>
            <w:tcW w:w="8163" w:type="dxa"/>
            <w:tcBorders>
              <w:top w:val="nil"/>
              <w:left w:val="nil"/>
              <w:bottom w:val="nil"/>
              <w:right w:val="nil"/>
            </w:tcBorders>
            <w:hideMark/>
          </w:tcPr>
          <w:p w:rsidR="00B21E2F" w:rsidRPr="009C17C7" w:rsidRDefault="00B21E2F" w:rsidP="003A6ED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премирование регионов - победителей Фестиваля культуры и спорта народов Кавказа</w:t>
            </w:r>
          </w:p>
        </w:tc>
      </w:tr>
      <w:tr w:rsidR="00B21E2F" w:rsidRPr="003F27B2" w:rsidTr="004F32FE">
        <w:trPr>
          <w:trHeight w:val="7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13 1 01 60230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финансовое обеспечение подготовки и участия инвалидов с умственной отсталостью в физкультурных мероприятиях</w:t>
            </w:r>
          </w:p>
        </w:tc>
      </w:tr>
      <w:tr w:rsidR="00B21E2F" w:rsidRPr="003F27B2" w:rsidTr="00B562BA">
        <w:trPr>
          <w:trHeight w:val="16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13 1 01 60240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финансовое обеспечение мероприятий, направленных на развитие служебно-прикладных видов спорта, совершенствование физической подготовки сотрудников правоохранительных органов и органов безопасности и поддержку массового физкультурно-спортивного движения</w:t>
            </w:r>
          </w:p>
        </w:tc>
      </w:tr>
      <w:tr w:rsidR="00B21E2F" w:rsidRPr="003F27B2" w:rsidTr="004F32FE">
        <w:trPr>
          <w:trHeight w:val="6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"Вовлечение населения в занятия физической культурой и массовым спортом"</w:t>
            </w:r>
          </w:p>
        </w:tc>
      </w:tr>
      <w:tr w:rsidR="00B21E2F" w:rsidRPr="003F27B2" w:rsidTr="00606171">
        <w:trPr>
          <w:cantSplit/>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13 1 03 00000</w:t>
            </w:r>
          </w:p>
        </w:tc>
        <w:tc>
          <w:tcPr>
            <w:tcW w:w="8163" w:type="dxa"/>
            <w:tcBorders>
              <w:top w:val="nil"/>
              <w:left w:val="nil"/>
              <w:bottom w:val="nil"/>
              <w:right w:val="nil"/>
            </w:tcBorders>
            <w:hideMark/>
          </w:tcPr>
          <w:p w:rsidR="00B21E2F" w:rsidRPr="009C17C7" w:rsidRDefault="00B21E2F" w:rsidP="00CA339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w:t>
            </w:r>
          </w:p>
        </w:tc>
      </w:tr>
      <w:tr w:rsidR="00B21E2F" w:rsidRPr="003F27B2" w:rsidTr="004F32FE">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"Внедрение и реализация Всероссийского физкультурно-спортивного комплекса "Готов к труду и обороне"</w:t>
            </w:r>
          </w:p>
        </w:tc>
      </w:tr>
      <w:tr w:rsidR="00B21E2F" w:rsidRPr="003F27B2" w:rsidTr="004F32FE">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13 1 05 00000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студенческого спорта"</w:t>
            </w:r>
          </w:p>
        </w:tc>
      </w:tr>
      <w:tr w:rsidR="00B21E2F" w:rsidRPr="003F27B2" w:rsidTr="004F32FE">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научно-исследовательских и опытно-конструкторских работ в сфере физической культуры и массового спорта"</w:t>
            </w:r>
          </w:p>
        </w:tc>
      </w:tr>
      <w:tr w:rsidR="00B21E2F" w:rsidRPr="003F27B2" w:rsidTr="004F32FE">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спорта высших достижений и системы подготовки спортивного резерва"</w:t>
            </w:r>
          </w:p>
        </w:tc>
      </w:tr>
      <w:tr w:rsidR="00B21E2F" w:rsidRPr="003F27B2" w:rsidTr="004F32FE">
        <w:trPr>
          <w:trHeight w:val="12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p>
        </w:tc>
      </w:tr>
      <w:tr w:rsidR="00B21E2F" w:rsidRPr="003F27B2" w:rsidTr="00B562BA">
        <w:trPr>
          <w:trHeight w:val="155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13 2 01 30440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w:t>
            </w:r>
          </w:p>
        </w:tc>
      </w:tr>
      <w:tr w:rsidR="00B21E2F" w:rsidRPr="003F27B2" w:rsidTr="00606171">
        <w:trPr>
          <w:trHeight w:val="103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13 2 01 31230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Стипендии Президента Российской Федерации серебряным и бронзовым призерам Олимпийских игр, достигшим пенсионного возраста</w:t>
            </w:r>
          </w:p>
        </w:tc>
      </w:tr>
      <w:tr w:rsidR="00B21E2F" w:rsidRPr="003F27B2" w:rsidTr="004F32FE">
        <w:trPr>
          <w:trHeight w:val="12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13 2 01 60190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tc>
      </w:tr>
      <w:tr w:rsidR="00B21E2F" w:rsidRPr="003F27B2" w:rsidTr="004F32FE">
        <w:trPr>
          <w:trHeight w:val="9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13 2 01 60250</w:t>
            </w:r>
          </w:p>
        </w:tc>
        <w:tc>
          <w:tcPr>
            <w:tcW w:w="8163" w:type="dxa"/>
            <w:tcBorders>
              <w:top w:val="nil"/>
              <w:left w:val="nil"/>
              <w:bottom w:val="nil"/>
              <w:right w:val="nil"/>
            </w:tcBorders>
            <w:hideMark/>
          </w:tcPr>
          <w:p w:rsidR="00B21E2F" w:rsidRPr="009C17C7" w:rsidRDefault="00B21E2F" w:rsidP="00D60A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выполнения задач и программ развития футбола на территориях Республики Крым и города федерального значения Севастополя</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подготовки спортивного резерва"</w:t>
            </w:r>
          </w:p>
        </w:tc>
      </w:tr>
      <w:tr w:rsidR="00B21E2F" w:rsidRPr="003F27B2" w:rsidTr="00606171">
        <w:trPr>
          <w:trHeight w:val="10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13 2 02 50810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B21E2F" w:rsidRPr="003F27B2" w:rsidTr="00D046CA">
        <w:trPr>
          <w:trHeight w:val="7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"Антидопинговое обеспечение спортивных сборных команд Российской Федерации"</w:t>
            </w:r>
          </w:p>
        </w:tc>
      </w:tr>
      <w:tr w:rsidR="00B21E2F" w:rsidRPr="003F27B2" w:rsidTr="004F32FE">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13 2 03 60150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на финансовое обеспечение мероприятий в части антидопингового обеспечения спортивных сборных команд Российской Федерации</w:t>
            </w:r>
          </w:p>
        </w:tc>
      </w:tr>
      <w:tr w:rsidR="00B21E2F" w:rsidRPr="003F27B2" w:rsidTr="00B562BA">
        <w:trPr>
          <w:trHeight w:val="102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и проведение особо значимых международных спортивных мероприятий,  проводимых на территории Российской Федерации"</w:t>
            </w:r>
          </w:p>
        </w:tc>
      </w:tr>
      <w:tr w:rsidR="00B21E2F" w:rsidRPr="003F27B2" w:rsidTr="004F32FE">
        <w:trPr>
          <w:trHeight w:val="12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13 2 04 55010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w:t>
            </w:r>
          </w:p>
        </w:tc>
      </w:tr>
      <w:tr w:rsidR="00B21E2F" w:rsidRPr="003F27B2" w:rsidTr="00606171">
        <w:trPr>
          <w:trHeight w:val="103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13 </w:t>
            </w:r>
            <w:r w:rsidRPr="009C17C7">
              <w:rPr>
                <w:rFonts w:ascii="Times New Roman" w:hAnsi="Times New Roman" w:cs="Times New Roman"/>
                <w:sz w:val="26"/>
                <w:szCs w:val="26"/>
              </w:rPr>
              <w:t>2 04 60600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автономной некоммерческой организации "Исполнительная дирекция XXIX Всемирной зимней универсиады 2019 года в                г. Красноярске"</w:t>
            </w:r>
          </w:p>
        </w:tc>
      </w:tr>
      <w:tr w:rsidR="00B21E2F" w:rsidRPr="003F27B2" w:rsidTr="00B562BA">
        <w:trPr>
          <w:cantSplit/>
          <w:trHeight w:val="179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13 2 04 68864</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обществу с ограниченной ответственностью "Национальный спортивный телеканал" на финансовое обеспечение расходов на производство международного телевизионного сигнала XXIX Всемирной зимней универсиады 2019 года в г. Красноярске, а также на трансляцию соревнований XXIX Всемирной зимней универсиады 2019 года в г. Красноярске и мероприятий по ее подготовке и проведению</w:t>
            </w:r>
          </w:p>
        </w:tc>
      </w:tr>
      <w:tr w:rsidR="00B21E2F" w:rsidRPr="003F27B2" w:rsidTr="004F32FE">
        <w:trPr>
          <w:trHeight w:val="12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и информационно-аналитическое обеспечение подготовки спортсменов высокого класса, спортивных сборных команд Российской Федерации и спортивного резерва"</w:t>
            </w:r>
          </w:p>
        </w:tc>
      </w:tr>
      <w:tr w:rsidR="00B21E2F" w:rsidRPr="003F27B2" w:rsidTr="004F32FE">
        <w:trPr>
          <w:trHeight w:val="98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w:t>
            </w:r>
            <w:r w:rsidRPr="009C17C7">
              <w:rPr>
                <w:rFonts w:ascii="Times New Roman" w:hAnsi="Times New Roman" w:cs="Times New Roman"/>
                <w:sz w:val="26"/>
                <w:szCs w:val="26"/>
              </w:rPr>
              <w:t>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научно-исследовательских и опытно-конструкторских работ в сфере спорта высших достижений"</w:t>
            </w:r>
          </w:p>
        </w:tc>
      </w:tr>
      <w:tr w:rsidR="00B21E2F" w:rsidRPr="003F27B2" w:rsidTr="004F32FE">
        <w:trPr>
          <w:trHeight w:val="98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13 2 07 00000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спортивной инфраструктуры для подготовки сборных команд Российской Федерации"</w:t>
            </w:r>
          </w:p>
        </w:tc>
      </w:tr>
      <w:tr w:rsidR="00B21E2F" w:rsidRPr="003F27B2" w:rsidTr="004F32FE">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"Подготовка и проведение Чемпионата мира по футболу ФИФА 2018 года и Кубка конфедераций ФИФА 2017 года в Российской Федерации"</w:t>
            </w:r>
          </w:p>
        </w:tc>
      </w:tr>
      <w:tr w:rsidR="00B21E2F" w:rsidRPr="003F27B2" w:rsidTr="004F32FE">
        <w:trPr>
          <w:trHeight w:val="12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нормативно-правовых основ в целях подготовки и проведения Чемпионата мира по футболу ФИФА 2018 года и Кубка конфедераций 2017 года и реализации гарантий, взятых Правительством Российской Федерации перед ФИФА"</w:t>
            </w:r>
          </w:p>
        </w:tc>
      </w:tr>
      <w:tr w:rsidR="00B21E2F" w:rsidRPr="003F27B2" w:rsidTr="004F32FE">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спортивной инфраструктуры для проведения Чемпионата мира по футболу ФИФА 2018 года и Кубка конфедераций ФИФА 2017 года"</w:t>
            </w:r>
          </w:p>
        </w:tc>
      </w:tr>
      <w:tr w:rsidR="00B21E2F" w:rsidRPr="003F27B2" w:rsidTr="00B562BA">
        <w:trPr>
          <w:trHeight w:val="909"/>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13 3 02 60270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общественной организации на финансовое обеспечение мероприятий по подготовке тренировочной площадки для проведения чемпионата мира по футболу 2018 года</w:t>
            </w:r>
          </w:p>
        </w:tc>
      </w:tr>
      <w:tr w:rsidR="00B21E2F" w:rsidRPr="003F27B2" w:rsidTr="00B562BA">
        <w:trPr>
          <w:trHeight w:val="2693"/>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13 3 02 67540</w:t>
            </w:r>
          </w:p>
        </w:tc>
        <w:tc>
          <w:tcPr>
            <w:tcW w:w="8163" w:type="dxa"/>
            <w:tcBorders>
              <w:top w:val="nil"/>
              <w:left w:val="nil"/>
              <w:bottom w:val="nil"/>
              <w:right w:val="nil"/>
            </w:tcBorders>
          </w:tcPr>
          <w:p w:rsidR="00B21E2F" w:rsidRPr="009C17C7" w:rsidRDefault="00B21E2F" w:rsidP="00B552F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федеральному государственному унитарному предприятию "Спорт-Инжиниринг" на финансовое обеспечение мероприятий по поставке, монтажу, демонтажу строений и сооружений временного назначения и (или) вспомогательного использования (в том числе монтаж временной улично-дорожной сети с временными стоянками для автотранспорта) для подготовки и проведения спортивных соревнований на стадионе "Спартак" в г. Москве и на территории, прилегающей к этому стадиону, в том числе по проектным и изыскательским работам</w:t>
            </w:r>
          </w:p>
        </w:tc>
      </w:tr>
      <w:tr w:rsidR="00B21E2F" w:rsidRPr="003F27B2" w:rsidTr="004F32FE">
        <w:trPr>
          <w:trHeight w:val="12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13 3 02 68250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федеральному государственному унитарному предприятию "Спорт-Инжиниринг" на осуществление функций застройщика по строительству и реконструкции стадионов для подготовки и проведения чемпионата мира по футболу ФИФА 2018 года</w:t>
            </w:r>
          </w:p>
        </w:tc>
      </w:tr>
      <w:tr w:rsidR="00B21E2F" w:rsidRPr="003F27B2" w:rsidTr="00B562BA">
        <w:trPr>
          <w:trHeight w:val="1844"/>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13 3 02 68859</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организации на финансовое обеспечение мероприятий по поставке, монтажу, демонтажу временной инфраструктуры безопасности стадионов в городах Калининграде, Нижнем Новгороде, Ростове-на-Дону, Самаре, Саранске, Волгограде, Екатеринбурге, Казани и Сочи (включая оснащение временных площадок досмотра крупногабаритных транспортных средств)</w:t>
            </w:r>
          </w:p>
        </w:tc>
      </w:tr>
      <w:tr w:rsidR="00B21E2F" w:rsidRPr="003F27B2" w:rsidTr="004F32FE">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подготовки и проведения Чемпионата мира по футболу ФИФА 2018 года и Кубка конфедераций ФИФА 2017 года"</w:t>
            </w:r>
          </w:p>
        </w:tc>
      </w:tr>
      <w:tr w:rsidR="00B21E2F" w:rsidRPr="003F27B2" w:rsidTr="00B562BA">
        <w:trPr>
          <w:trHeight w:val="128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13 3 03 54940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Иной межбюджетный трансферт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"Управление развитием отрасли физической культуры и спорта"</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нормативно-правовой базы"</w:t>
            </w:r>
          </w:p>
        </w:tc>
      </w:tr>
      <w:tr w:rsidR="00B21E2F" w:rsidRPr="003F27B2" w:rsidTr="004F32FE">
        <w:trPr>
          <w:trHeight w:val="74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государственной политики в сфере физической культуры и спорта"</w:t>
            </w:r>
          </w:p>
        </w:tc>
      </w:tr>
      <w:tr w:rsidR="00B21E2F" w:rsidRPr="003F27B2" w:rsidTr="004F32FE">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в Российской Федерации семинаров, конференций, форумов, конвенций в сфере физической культуры и спорта"</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международного спортивного сотрудничества"</w:t>
            </w:r>
          </w:p>
        </w:tc>
      </w:tr>
      <w:tr w:rsidR="00B21E2F" w:rsidRPr="003F27B2" w:rsidTr="004F32FE">
        <w:trPr>
          <w:trHeight w:val="660"/>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13 4 04 60260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финансовое обеспечение мероприятий, направленных на подготовку и проведение Международного спортивного форума "Россия - спортивная держава"</w:t>
            </w:r>
          </w:p>
        </w:tc>
      </w:tr>
      <w:tr w:rsidR="00B21E2F" w:rsidRPr="003F27B2" w:rsidTr="004F32FE">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13 4 05 00000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"Внедрение современных информационно-коммуникационных технологий в сферу физической культуры и спорта"</w:t>
            </w:r>
          </w:p>
        </w:tc>
      </w:tr>
      <w:tr w:rsidR="00B21E2F" w:rsidRPr="003F27B2" w:rsidTr="004F32FE">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физической культуры и спорта в Российской Федерации на 2016 - 2020 годы"</w:t>
            </w:r>
          </w:p>
        </w:tc>
      </w:tr>
      <w:tr w:rsidR="00B21E2F" w:rsidRPr="003F27B2" w:rsidTr="004F32FE">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13 6 00 54950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r>
      <w:tr w:rsidR="00B21E2F" w:rsidRPr="003F27B2" w:rsidTr="00B562BA">
        <w:trPr>
          <w:trHeight w:val="31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13 7 00 00000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хоккея в Российской Федерации"</w:t>
            </w:r>
          </w:p>
        </w:tc>
      </w:tr>
      <w:tr w:rsidR="00B21E2F" w:rsidRPr="003F27B2" w:rsidTr="00B562BA">
        <w:trPr>
          <w:trHeight w:val="91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13 7 01 00000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спортивной инфраструктуры и материально-технической базы для развития хоккея"</w:t>
            </w:r>
          </w:p>
        </w:tc>
      </w:tr>
      <w:tr w:rsidR="00B21E2F" w:rsidRPr="003F27B2" w:rsidTr="00B562BA">
        <w:trPr>
          <w:trHeight w:val="61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13 7 02 00000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физкультурных, спортивных и тренировочных мероприятий по хоккею"</w:t>
            </w:r>
          </w:p>
        </w:tc>
      </w:tr>
      <w:tr w:rsidR="00B21E2F" w:rsidRPr="003F27B2" w:rsidTr="004F32FE">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науки и технологий" на 2013 - 2020 годы</w:t>
            </w:r>
          </w:p>
        </w:tc>
      </w:tr>
      <w:tr w:rsidR="00B21E2F" w:rsidRPr="003F27B2" w:rsidTr="004F32FE">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"Фундаментальные научные исследования"</w:t>
            </w:r>
          </w:p>
        </w:tc>
      </w:tr>
      <w:tr w:rsidR="00B21E2F" w:rsidRPr="003F27B2" w:rsidTr="004F32FE">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фундаментальных научных исследований учреждениями государственных академий наук, финансовое обеспечение государственных академий наук"</w:t>
            </w:r>
          </w:p>
        </w:tc>
      </w:tr>
      <w:tr w:rsidR="00B21E2F" w:rsidRPr="003F27B2" w:rsidTr="004F32FE">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фундаментальных научных исследований по приоритетным направлениям, определяемым Российской академией наук"</w:t>
            </w:r>
          </w:p>
        </w:tc>
      </w:tr>
      <w:tr w:rsidR="00B21E2F" w:rsidRPr="003F27B2" w:rsidTr="004F32FE">
        <w:trPr>
          <w:trHeight w:val="9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фундаментальных научных исследований государственными учреждениями, не являющимися учреждениями государственных академий наук"</w:t>
            </w:r>
          </w:p>
        </w:tc>
      </w:tr>
      <w:tr w:rsidR="00B21E2F" w:rsidRPr="003F27B2" w:rsidTr="004F32FE">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14 1 05 00000</w:t>
            </w:r>
          </w:p>
        </w:tc>
        <w:tc>
          <w:tcPr>
            <w:tcW w:w="8163" w:type="dxa"/>
            <w:tcBorders>
              <w:top w:val="nil"/>
              <w:left w:val="nil"/>
              <w:bottom w:val="nil"/>
              <w:right w:val="nil"/>
            </w:tcBorders>
            <w:hideMark/>
          </w:tcPr>
          <w:p w:rsidR="00B21E2F" w:rsidRPr="009C17C7" w:rsidRDefault="00B21E2F" w:rsidP="000F0C7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"Грантовое финансирование фундаментальных научных исследований федеральным государственным бюджетным учреждением "Российский фонд фундаментальных исследований"</w:t>
            </w:r>
          </w:p>
        </w:tc>
      </w:tr>
      <w:tr w:rsidR="00B21E2F" w:rsidRPr="003F27B2" w:rsidTr="004F32FE">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"Грантовое финансирование фундаментальных научных исследований Российским научным фондом"</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14 1 06 65900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Российский научный фонд</w:t>
            </w:r>
          </w:p>
        </w:tc>
      </w:tr>
      <w:tr w:rsidR="00B21E2F" w:rsidRPr="003F27B2" w:rsidTr="004F32FE">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14 1 07 00000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"Гранты Президента Российской Федерации и Правительства Российской Федерации"</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сектора прикладных научных исследований и разработок"</w:t>
            </w:r>
          </w:p>
        </w:tc>
      </w:tr>
      <w:tr w:rsidR="00B21E2F" w:rsidRPr="003F27B2" w:rsidTr="004F32FE">
        <w:trPr>
          <w:trHeight w:val="134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14 2 01 00000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прикладных научных исследований федеральным государственным бюджетным учреждением "Национальный исследовательский центр "Курчатовский институт" и другими государственными учреждениями, не подведомственными Минобрнауки России"</w:t>
            </w:r>
          </w:p>
        </w:tc>
      </w:tr>
      <w:tr w:rsidR="00B21E2F" w:rsidRPr="003F27B2" w:rsidTr="004F32FE">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подведомственных учреждений Минобрнауки России"</w:t>
            </w:r>
          </w:p>
        </w:tc>
      </w:tr>
      <w:tr w:rsidR="00B21E2F" w:rsidRPr="003F122A" w:rsidTr="00B562BA">
        <w:trPr>
          <w:trHeight w:val="909"/>
        </w:trPr>
        <w:tc>
          <w:tcPr>
            <w:tcW w:w="2127" w:type="dxa"/>
            <w:tcBorders>
              <w:top w:val="nil"/>
              <w:left w:val="nil"/>
              <w:bottom w:val="nil"/>
              <w:right w:val="nil"/>
            </w:tcBorders>
            <w:noWrap/>
          </w:tcPr>
          <w:p w:rsidR="00B21E2F" w:rsidRPr="009C17C7" w:rsidRDefault="00B21E2F" w:rsidP="00CC6E77">
            <w:pPr>
              <w:spacing w:after="0" w:line="240" w:lineRule="auto"/>
              <w:rPr>
                <w:rFonts w:ascii="Times New Roman" w:hAnsi="Times New Roman" w:cs="Times New Roman"/>
                <w:sz w:val="26"/>
                <w:szCs w:val="26"/>
              </w:rPr>
            </w:pPr>
            <w:r w:rsidRPr="007B4623">
              <w:rPr>
                <w:rFonts w:ascii="Times New Roman" w:eastAsia="Times New Roman" w:hAnsi="Times New Roman" w:cs="Times New Roman"/>
                <w:snapToGrid w:val="0"/>
                <w:sz w:val="26"/>
                <w:szCs w:val="26"/>
                <w:lang w:eastAsia="ru-RU"/>
              </w:rPr>
              <w:t xml:space="preserve">14 2 03 00000 </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eastAsia="Calibri" w:hAnsi="Times New Roman" w:cs="Times New Roman"/>
                <w:sz w:val="26"/>
                <w:szCs w:val="26"/>
                <w:lang w:eastAsia="ru-RU"/>
              </w:rPr>
            </w:pPr>
            <w:r w:rsidRPr="009C17C7">
              <w:rPr>
                <w:rFonts w:ascii="Times New Roman" w:eastAsia="Times New Roman" w:hAnsi="Times New Roman" w:cs="Times New Roman"/>
                <w:snapToGrid w:val="0"/>
                <w:sz w:val="26"/>
                <w:szCs w:val="26"/>
                <w:lang w:eastAsia="ru-RU"/>
              </w:rPr>
              <w:t>Основное мероприятие "Проведение исследований и разработок по приоритетным направлениям развития научно-технологического комплекса России"</w:t>
            </w:r>
            <w:r w:rsidRPr="009C17C7">
              <w:rPr>
                <w:rFonts w:ascii="Times New Roman" w:eastAsia="Calibri" w:hAnsi="Times New Roman" w:cs="Times New Roman"/>
                <w:sz w:val="26"/>
                <w:szCs w:val="26"/>
                <w:lang w:eastAsia="ru-RU"/>
              </w:rPr>
              <w:t xml:space="preserve"> </w:t>
            </w:r>
          </w:p>
        </w:tc>
      </w:tr>
      <w:tr w:rsidR="00B21E2F" w:rsidRPr="003F27B2" w:rsidTr="004F32FE">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14 3 00 </w:t>
            </w:r>
            <w:r w:rsidRPr="009C17C7">
              <w:rPr>
                <w:rFonts w:ascii="Times New Roman" w:hAnsi="Times New Roman" w:cs="Times New Roman"/>
                <w:sz w:val="26"/>
                <w:szCs w:val="26"/>
              </w:rPr>
              <w:t>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"Институциональное развитие научно-исследовательского сектора"</w:t>
            </w:r>
          </w:p>
        </w:tc>
      </w:tr>
      <w:tr w:rsidR="00B21E2F" w:rsidRPr="003F27B2" w:rsidTr="004F32FE">
        <w:trPr>
          <w:trHeight w:val="13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развития научной кооперации образовательных организаций высшего образования, государственных научных организаций с предприятиями высокотехнологичных секторов экономики"</w:t>
            </w:r>
          </w:p>
        </w:tc>
      </w:tr>
      <w:tr w:rsidR="00B21E2F" w:rsidRPr="003F27B2" w:rsidTr="00606171">
        <w:trPr>
          <w:trHeight w:val="15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14 3 01 64820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развития кооперации российских образовательных организаций высшего образования, государственных научных учреждений и организаций, реализующих комплексные проекты по созданию высокотехнологичного производства</w:t>
            </w:r>
          </w:p>
        </w:tc>
      </w:tr>
      <w:tr w:rsidR="00B21E2F" w:rsidRPr="003F27B2" w:rsidTr="00B562BA">
        <w:trPr>
          <w:trHeight w:val="15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научных исследований, проводимых под руководством ведущих ученых в образовательных организациях высшего образования, научных организациях Федерального агентства научных организаций и государственных научных центрах"</w:t>
            </w:r>
          </w:p>
        </w:tc>
      </w:tr>
      <w:tr w:rsidR="00B21E2F" w:rsidRPr="003F27B2" w:rsidTr="004F32FE">
        <w:trPr>
          <w:trHeight w:val="226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14 3 02 61460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предоставление грантов Правительства Российской Федерации, выделяемых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w:t>
            </w:r>
          </w:p>
        </w:tc>
      </w:tr>
      <w:tr w:rsidR="00B21E2F" w:rsidRPr="003F27B2" w:rsidTr="004F32FE">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оплаты труда научных работников"</w:t>
            </w:r>
          </w:p>
        </w:tc>
      </w:tr>
      <w:tr w:rsidR="00B21E2F" w:rsidRPr="003F27B2" w:rsidTr="004F32FE">
        <w:trPr>
          <w:trHeight w:val="7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 поддержка социальной, инженерной и инновационной инфраструктуры наукоградов"</w:t>
            </w:r>
          </w:p>
        </w:tc>
      </w:tr>
      <w:tr w:rsidR="00B21E2F" w:rsidRPr="003F27B2" w:rsidTr="004F32FE">
        <w:trPr>
          <w:trHeight w:val="15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14 3 04 55250</w:t>
            </w:r>
          </w:p>
        </w:tc>
        <w:tc>
          <w:tcPr>
            <w:tcW w:w="8163" w:type="dxa"/>
            <w:tcBorders>
              <w:top w:val="nil"/>
              <w:left w:val="nil"/>
              <w:bottom w:val="nil"/>
              <w:right w:val="nil"/>
            </w:tcBorders>
            <w:hideMark/>
          </w:tcPr>
          <w:p w:rsidR="00B21E2F" w:rsidRPr="009C17C7" w:rsidRDefault="00B21E2F" w:rsidP="009244D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r>
      <w:tr w:rsidR="00B21E2F" w:rsidRPr="003F27B2" w:rsidTr="004F32FE">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14 3 05 00000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на территории Российской Федерации проектов создания крупных научных установок класса "мегасайенс"</w:t>
            </w:r>
          </w:p>
        </w:tc>
      </w:tr>
      <w:tr w:rsidR="00B21E2F" w:rsidRPr="003F27B2" w:rsidTr="004F32FE">
        <w:trPr>
          <w:trHeight w:val="125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выплаты государственных премий Российской Федерации, премий Правительства Российской Федерации, иных премий и выплат в области науки и техники, стипендий Президента Российской Федерации"</w:t>
            </w:r>
          </w:p>
        </w:tc>
      </w:tr>
      <w:tr w:rsidR="00B21E2F" w:rsidRPr="003F27B2" w:rsidTr="004F32FE">
        <w:trPr>
          <w:trHeight w:val="12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14 3 06 30460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14 3 06 30480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Правительства Российской Федерации в области науки и техники ученым и специалистам</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14 3 06 30500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Правительства Российской Федерации в области науки и техники для молодых ученых</w:t>
            </w:r>
          </w:p>
        </w:tc>
      </w:tr>
      <w:tr w:rsidR="00B21E2F" w:rsidRPr="003F27B2" w:rsidTr="004F32FE">
        <w:trPr>
          <w:trHeight w:val="9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14 3 07 00000</w:t>
            </w:r>
          </w:p>
        </w:tc>
        <w:tc>
          <w:tcPr>
            <w:tcW w:w="8163" w:type="dxa"/>
            <w:tcBorders>
              <w:top w:val="nil"/>
              <w:left w:val="nil"/>
              <w:bottom w:val="nil"/>
              <w:right w:val="nil"/>
            </w:tcBorders>
            <w:hideMark/>
          </w:tcPr>
          <w:p w:rsidR="00B21E2F" w:rsidRPr="009C17C7" w:rsidRDefault="00B21E2F" w:rsidP="003A64E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"Управленческое, информационно-аналитическое, организационно-техническое обеспечение и мониторинг реализации мероприятий государственной программы Российской Федерации "Развитие науки и технологий" </w:t>
            </w:r>
          </w:p>
        </w:tc>
      </w:tr>
      <w:tr w:rsidR="00B21E2F" w:rsidRPr="003F27B2" w:rsidTr="00872DD9">
        <w:trPr>
          <w:trHeight w:val="63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14 3 08 00000</w:t>
            </w:r>
          </w:p>
        </w:tc>
        <w:tc>
          <w:tcPr>
            <w:tcW w:w="8163" w:type="dxa"/>
            <w:tcBorders>
              <w:top w:val="nil"/>
              <w:left w:val="nil"/>
              <w:bottom w:val="nil"/>
              <w:right w:val="nil"/>
            </w:tcBorders>
          </w:tcPr>
          <w:p w:rsidR="00B21E2F" w:rsidRPr="009C17C7" w:rsidRDefault="00B21E2F" w:rsidP="004D2B0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Федерального агентства научных организаций"</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кадрового потенциала в научных учреждениях"</w:t>
            </w:r>
          </w:p>
        </w:tc>
      </w:tr>
      <w:tr w:rsidR="00B21E2F" w:rsidRPr="003F27B2" w:rsidTr="004F32FE">
        <w:trPr>
          <w:trHeight w:val="7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ключевых проектов планов мероприятий ("дорожных карт") Национальной технологической инициативы"</w:t>
            </w:r>
          </w:p>
        </w:tc>
      </w:tr>
      <w:tr w:rsidR="00B21E2F" w:rsidRPr="003F27B2" w:rsidTr="00B562BA">
        <w:trPr>
          <w:trHeight w:val="985"/>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14 3 10 67706</w:t>
            </w:r>
          </w:p>
        </w:tc>
        <w:tc>
          <w:tcPr>
            <w:tcW w:w="8163" w:type="dxa"/>
            <w:tcBorders>
              <w:top w:val="nil"/>
              <w:left w:val="nil"/>
              <w:bottom w:val="nil"/>
              <w:right w:val="nil"/>
            </w:tcBorders>
            <w:noWrap/>
          </w:tcPr>
          <w:p w:rsidR="00B21E2F" w:rsidRPr="009C17C7" w:rsidRDefault="00B21E2F" w:rsidP="00653B2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w:t>
            </w:r>
          </w:p>
        </w:tc>
      </w:tr>
      <w:tr w:rsidR="00B21E2F" w:rsidRPr="003F27B2" w:rsidTr="004F32FE">
        <w:trPr>
          <w:trHeight w:val="4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"Международное сотрудничество в сфере науки"</w:t>
            </w:r>
          </w:p>
        </w:tc>
      </w:tr>
      <w:tr w:rsidR="00B21E2F" w:rsidRPr="003F27B2" w:rsidTr="00606171">
        <w:trPr>
          <w:trHeight w:val="11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14 5 01 00000</w:t>
            </w:r>
          </w:p>
        </w:tc>
        <w:tc>
          <w:tcPr>
            <w:tcW w:w="8163" w:type="dxa"/>
            <w:tcBorders>
              <w:top w:val="nil"/>
              <w:left w:val="nil"/>
              <w:bottom w:val="nil"/>
              <w:right w:val="nil"/>
            </w:tcBorders>
            <w:hideMark/>
          </w:tcPr>
          <w:p w:rsidR="00B21E2F" w:rsidRPr="009C17C7" w:rsidRDefault="00B21E2F" w:rsidP="00A67D9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соглашений с правительствами иностранных государств и международными организациями в части вопросов образования и науки"</w:t>
            </w:r>
          </w:p>
        </w:tc>
      </w:tr>
      <w:tr w:rsidR="00B21E2F" w:rsidRPr="003F27B2" w:rsidTr="004F32FE">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уплаты взносов Российской Федерации в международные научные организации"</w:t>
            </w:r>
          </w:p>
        </w:tc>
      </w:tr>
      <w:tr w:rsidR="00B21E2F" w:rsidRPr="003F27B2" w:rsidTr="004F32FE">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14 5 04 00000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"Участие Российской Федерации в крупных научно-исследовательских проектах"</w:t>
            </w:r>
          </w:p>
        </w:tc>
      </w:tr>
      <w:tr w:rsidR="00B21E2F" w:rsidRPr="003F27B2" w:rsidTr="004F32FE">
        <w:trPr>
          <w:trHeight w:val="9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14 7 00 00000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"Исследования и разработки по приоритетным направлениям развития научно-технологического комплекса России на 2014 - 2020 годы"</w:t>
            </w:r>
          </w:p>
        </w:tc>
      </w:tr>
      <w:tr w:rsidR="00B21E2F" w:rsidRPr="003F27B2" w:rsidTr="004F32FE">
        <w:trPr>
          <w:trHeight w:val="71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15 0 00 00000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"Экономическое развитие и инновационная экономика"</w:t>
            </w:r>
          </w:p>
        </w:tc>
      </w:tr>
      <w:tr w:rsidR="00B21E2F" w:rsidRPr="003F27B2" w:rsidTr="004F32FE">
        <w:trPr>
          <w:trHeight w:val="4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"Инвестиционный климат"</w:t>
            </w:r>
          </w:p>
        </w:tc>
      </w:tr>
      <w:tr w:rsidR="00B21E2F" w:rsidRPr="003F27B2" w:rsidTr="004F32FE">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благоприятных условий для привлечения инвестиций в экономику Российской Федерации"</w:t>
            </w:r>
          </w:p>
        </w:tc>
      </w:tr>
      <w:tr w:rsidR="00B21E2F" w:rsidRPr="003F27B2" w:rsidTr="004F32FE">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15 1 01 68720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корпоративного управления"</w:t>
            </w:r>
          </w:p>
        </w:tc>
      </w:tr>
      <w:tr w:rsidR="00B21E2F" w:rsidRPr="003F27B2" w:rsidTr="004F32FE">
        <w:trPr>
          <w:trHeight w:val="6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качества оценки регулирующего воздействия нормативных правовых актов и их проектов"</w:t>
            </w:r>
          </w:p>
        </w:tc>
      </w:tr>
      <w:tr w:rsidR="00B21E2F" w:rsidRPr="003F27B2" w:rsidTr="004F32FE">
        <w:trPr>
          <w:trHeight w:val="4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особых экономических зон"</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благоприятной конкурентной среды"</w:t>
            </w:r>
          </w:p>
        </w:tc>
      </w:tr>
      <w:tr w:rsidR="00B21E2F" w:rsidRPr="003F27B2" w:rsidTr="004F32FE">
        <w:trPr>
          <w:trHeight w:val="125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w:t>
            </w:r>
            <w:r w:rsidRPr="009C17C7">
              <w:rPr>
                <w:rFonts w:ascii="Times New Roman" w:hAnsi="Times New Roman" w:cs="Times New Roman"/>
                <w:sz w:val="26"/>
                <w:szCs w:val="26"/>
              </w:rPr>
              <w:t xml:space="preserve"> 1 07 00000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эффективной реализации государственной политики в области контроля иностранных инвестиций в хозяйственные общества, имеющие стратегическое значение"</w:t>
            </w:r>
          </w:p>
        </w:tc>
      </w:tr>
      <w:tr w:rsidR="00B21E2F" w:rsidRPr="003F27B2" w:rsidTr="00A560FC">
        <w:trPr>
          <w:trHeight w:val="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и развитие  контрактной системы в сфере закупок"</w:t>
            </w:r>
          </w:p>
        </w:tc>
      </w:tr>
      <w:tr w:rsidR="00B21E2F" w:rsidRPr="003F27B2" w:rsidTr="00B562BA">
        <w:trPr>
          <w:trHeight w:val="559"/>
        </w:trPr>
        <w:tc>
          <w:tcPr>
            <w:tcW w:w="2127" w:type="dxa"/>
            <w:tcBorders>
              <w:top w:val="nil"/>
              <w:left w:val="nil"/>
              <w:bottom w:val="nil"/>
              <w:right w:val="nil"/>
            </w:tcBorders>
            <w:noWrap/>
          </w:tcPr>
          <w:p w:rsidR="00B21E2F" w:rsidRPr="00D046CA" w:rsidRDefault="00B21E2F" w:rsidP="00FF22D5">
            <w:pPr>
              <w:spacing w:after="0" w:line="240" w:lineRule="auto"/>
              <w:rPr>
                <w:rFonts w:ascii="Times New Roman" w:eastAsia="Times New Roman" w:hAnsi="Times New Roman" w:cs="Times New Roman"/>
                <w:sz w:val="26"/>
                <w:szCs w:val="26"/>
                <w:lang w:eastAsia="ru-RU"/>
              </w:rPr>
            </w:pPr>
            <w:r w:rsidRPr="00D046CA">
              <w:rPr>
                <w:rFonts w:ascii="Times New Roman" w:eastAsia="Times New Roman" w:hAnsi="Times New Roman" w:cs="Times New Roman"/>
                <w:sz w:val="26"/>
                <w:szCs w:val="26"/>
                <w:lang w:eastAsia="ru-RU"/>
              </w:rPr>
              <w:t>15 1 10 00000</w:t>
            </w:r>
          </w:p>
        </w:tc>
        <w:tc>
          <w:tcPr>
            <w:tcW w:w="8163" w:type="dxa"/>
            <w:tcBorders>
              <w:top w:val="nil"/>
              <w:left w:val="nil"/>
              <w:bottom w:val="nil"/>
              <w:right w:val="nil"/>
            </w:tcBorders>
            <w:noWrap/>
          </w:tcPr>
          <w:p w:rsidR="00B21E2F" w:rsidRPr="00D046CA" w:rsidRDefault="00B21E2F" w:rsidP="00F81464">
            <w:pPr>
              <w:spacing w:after="0" w:line="240" w:lineRule="auto"/>
              <w:jc w:val="both"/>
              <w:rPr>
                <w:rFonts w:ascii="Times New Roman" w:eastAsia="Times New Roman" w:hAnsi="Times New Roman" w:cs="Times New Roman"/>
                <w:sz w:val="26"/>
                <w:szCs w:val="26"/>
                <w:lang w:eastAsia="ru-RU"/>
              </w:rPr>
            </w:pPr>
            <w:r w:rsidRPr="00D046CA">
              <w:rPr>
                <w:rFonts w:ascii="Times New Roman" w:eastAsia="Times New Roman" w:hAnsi="Times New Roman" w:cs="Times New Roman"/>
                <w:sz w:val="26"/>
                <w:szCs w:val="26"/>
                <w:lang w:eastAsia="ru-RU"/>
              </w:rPr>
              <w:t>Основное мероприятие "Государственная поддержка механизма "фабрики" проектного финансирования"</w:t>
            </w:r>
          </w:p>
        </w:tc>
      </w:tr>
      <w:tr w:rsidR="00B21E2F" w:rsidRPr="003F27B2" w:rsidTr="00B562BA">
        <w:trPr>
          <w:trHeight w:val="1533"/>
        </w:trPr>
        <w:tc>
          <w:tcPr>
            <w:tcW w:w="2127" w:type="dxa"/>
            <w:tcBorders>
              <w:top w:val="nil"/>
              <w:left w:val="nil"/>
              <w:bottom w:val="nil"/>
              <w:right w:val="nil"/>
            </w:tcBorders>
            <w:noWrap/>
          </w:tcPr>
          <w:p w:rsidR="00B21E2F" w:rsidRPr="00D046CA" w:rsidRDefault="00B21E2F" w:rsidP="00FF22D5">
            <w:pPr>
              <w:spacing w:after="0" w:line="240" w:lineRule="auto"/>
              <w:rPr>
                <w:rFonts w:ascii="Times New Roman" w:eastAsia="Times New Roman" w:hAnsi="Times New Roman" w:cs="Times New Roman"/>
                <w:sz w:val="26"/>
                <w:szCs w:val="26"/>
                <w:lang w:eastAsia="ru-RU"/>
              </w:rPr>
            </w:pPr>
            <w:r w:rsidRPr="00D046CA">
              <w:rPr>
                <w:rFonts w:ascii="Times New Roman" w:eastAsia="Times New Roman" w:hAnsi="Times New Roman" w:cs="Times New Roman"/>
                <w:sz w:val="26"/>
                <w:szCs w:val="26"/>
                <w:lang w:eastAsia="ru-RU"/>
              </w:rPr>
              <w:t>15 1 10 64711</w:t>
            </w:r>
          </w:p>
        </w:tc>
        <w:tc>
          <w:tcPr>
            <w:tcW w:w="8163" w:type="dxa"/>
            <w:tcBorders>
              <w:top w:val="nil"/>
              <w:left w:val="nil"/>
              <w:bottom w:val="nil"/>
              <w:right w:val="nil"/>
            </w:tcBorders>
            <w:noWrap/>
          </w:tcPr>
          <w:p w:rsidR="00B21E2F" w:rsidRPr="00D046CA" w:rsidRDefault="00B21E2F" w:rsidP="00F81464">
            <w:pPr>
              <w:spacing w:after="0" w:line="240" w:lineRule="auto"/>
              <w:jc w:val="both"/>
              <w:rPr>
                <w:rFonts w:ascii="Times New Roman" w:eastAsia="Times New Roman" w:hAnsi="Times New Roman" w:cs="Times New Roman"/>
                <w:sz w:val="26"/>
                <w:szCs w:val="26"/>
                <w:lang w:eastAsia="ru-RU"/>
              </w:rPr>
            </w:pPr>
            <w:r w:rsidRPr="00D046CA">
              <w:rPr>
                <w:rFonts w:ascii="Times New Roman" w:eastAsia="Times New Roman" w:hAnsi="Times New Roman" w:cs="Times New Roman"/>
                <w:sz w:val="26"/>
                <w:szCs w:val="26"/>
                <w:lang w:eastAsia="ru-RU"/>
              </w:rPr>
              <w:t>Имущественный взнос Российской Федерации в государственную корпорацию "Банк развития и внешнеэкономической деятельности (Внешэкономбанк)" на возмещение расходов в связи с предоставлением кредитов и займов в рамках реализации механизма "фабрики" проектного финансирования</w:t>
            </w:r>
          </w:p>
        </w:tc>
      </w:tr>
      <w:tr w:rsidR="00B21E2F" w:rsidRPr="00035D2A" w:rsidTr="00D046CA">
        <w:trPr>
          <w:cantSplit/>
          <w:trHeight w:val="357"/>
        </w:trPr>
        <w:tc>
          <w:tcPr>
            <w:tcW w:w="2127" w:type="dxa"/>
            <w:tcBorders>
              <w:top w:val="nil"/>
              <w:left w:val="nil"/>
              <w:bottom w:val="nil"/>
              <w:right w:val="nil"/>
            </w:tcBorders>
            <w:shd w:val="clear" w:color="000000" w:fill="FFFFFF"/>
            <w:noWrap/>
          </w:tcPr>
          <w:p w:rsidR="00B21E2F" w:rsidRPr="00D046CA" w:rsidRDefault="00B21E2F" w:rsidP="00FA05F8">
            <w:pPr>
              <w:spacing w:after="0" w:line="240" w:lineRule="auto"/>
              <w:rPr>
                <w:rFonts w:ascii="Times New Roman" w:eastAsia="Times New Roman" w:hAnsi="Times New Roman" w:cs="Times New Roman"/>
                <w:sz w:val="26"/>
                <w:szCs w:val="26"/>
                <w:lang w:eastAsia="ru-RU"/>
              </w:rPr>
            </w:pPr>
            <w:r w:rsidRPr="00D046CA">
              <w:rPr>
                <w:rFonts w:ascii="Times New Roman" w:eastAsia="Times New Roman" w:hAnsi="Times New Roman" w:cs="Times New Roman"/>
                <w:sz w:val="26"/>
                <w:szCs w:val="26"/>
                <w:lang w:eastAsia="ru-RU"/>
              </w:rPr>
              <w:t>15 1 П1 00000</w:t>
            </w:r>
          </w:p>
        </w:tc>
        <w:tc>
          <w:tcPr>
            <w:tcW w:w="8163" w:type="dxa"/>
            <w:tcBorders>
              <w:top w:val="nil"/>
              <w:left w:val="nil"/>
              <w:bottom w:val="nil"/>
              <w:right w:val="nil"/>
            </w:tcBorders>
            <w:shd w:val="clear" w:color="000000" w:fill="FFFFFF"/>
            <w:noWrap/>
          </w:tcPr>
          <w:p w:rsidR="00B21E2F" w:rsidRPr="00D046CA" w:rsidRDefault="00B21E2F" w:rsidP="00FA05F8">
            <w:pPr>
              <w:spacing w:after="0" w:line="240" w:lineRule="auto"/>
              <w:jc w:val="both"/>
              <w:rPr>
                <w:rFonts w:ascii="Times New Roman" w:eastAsia="Times New Roman" w:hAnsi="Times New Roman" w:cs="Times New Roman"/>
                <w:sz w:val="26"/>
                <w:szCs w:val="26"/>
                <w:lang w:eastAsia="ru-RU"/>
              </w:rPr>
            </w:pPr>
            <w:r w:rsidRPr="00D046CA">
              <w:rPr>
                <w:rFonts w:ascii="Times New Roman" w:eastAsia="Times New Roman" w:hAnsi="Times New Roman" w:cs="Times New Roman"/>
                <w:sz w:val="26"/>
                <w:szCs w:val="26"/>
                <w:lang w:eastAsia="ru-RU"/>
              </w:rPr>
              <w:t>Основное мероприятие "Приоритетная программа "Комплексное развитие моногородов"</w:t>
            </w:r>
          </w:p>
        </w:tc>
      </w:tr>
      <w:tr w:rsidR="00B21E2F" w:rsidRPr="003F27B2" w:rsidTr="004F32FE">
        <w:trPr>
          <w:trHeight w:val="42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1 П1 62300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некоммерческой организации "Фонд развития моногородов"</w:t>
            </w:r>
          </w:p>
        </w:tc>
      </w:tr>
      <w:tr w:rsidR="00B21E2F" w:rsidRPr="003F27B2" w:rsidTr="004F32FE">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малого и среднего предпринимательства"</w:t>
            </w:r>
          </w:p>
        </w:tc>
      </w:tr>
      <w:tr w:rsidR="00B21E2F" w:rsidRPr="003F27B2" w:rsidTr="004F32FE">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"Федеральная финансовая программа поддержки малого и среднего предпринимательства"</w:t>
            </w:r>
          </w:p>
        </w:tc>
      </w:tr>
      <w:tr w:rsidR="00B21E2F" w:rsidRPr="003F27B2" w:rsidTr="004F32FE">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15 2 01 55270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B21E2F" w:rsidRPr="003F27B2" w:rsidTr="00B562BA">
        <w:trPr>
          <w:trHeight w:val="877"/>
        </w:trPr>
        <w:tc>
          <w:tcPr>
            <w:tcW w:w="2127" w:type="dxa"/>
            <w:tcBorders>
              <w:top w:val="nil"/>
              <w:left w:val="nil"/>
              <w:bottom w:val="nil"/>
              <w:right w:val="nil"/>
            </w:tcBorders>
            <w:noWrap/>
          </w:tcPr>
          <w:p w:rsidR="00B21E2F" w:rsidRPr="009C17C7" w:rsidRDefault="00B21E2F" w:rsidP="00857E2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15 2 01 60441</w:t>
            </w:r>
          </w:p>
        </w:tc>
        <w:tc>
          <w:tcPr>
            <w:tcW w:w="8163" w:type="dxa"/>
            <w:tcBorders>
              <w:top w:val="nil"/>
              <w:left w:val="nil"/>
              <w:bottom w:val="nil"/>
              <w:right w:val="nil"/>
            </w:tcBorders>
          </w:tcPr>
          <w:p w:rsidR="00B21E2F" w:rsidRPr="009C17C7" w:rsidRDefault="00B21E2F" w:rsidP="00857E2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w:t>
            </w:r>
          </w:p>
        </w:tc>
      </w:tr>
      <w:tr w:rsidR="00B21E2F" w:rsidRPr="003F27B2" w:rsidTr="004F32FE">
        <w:trPr>
          <w:trHeight w:val="6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нормативно-правового регулирования малого и среднего предпринимательства"</w:t>
            </w:r>
          </w:p>
        </w:tc>
      </w:tr>
      <w:tr w:rsidR="00B21E2F" w:rsidRPr="003F27B2" w:rsidTr="00B562BA">
        <w:trPr>
          <w:trHeight w:val="6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П1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"Приоритетный проект "Малый бизнес и поддержка индивидуальной предпринимательской инициативы"</w:t>
            </w:r>
          </w:p>
        </w:tc>
      </w:tr>
      <w:tr w:rsidR="00B21E2F" w:rsidRPr="003F27B2" w:rsidTr="0077735B">
        <w:trPr>
          <w:trHeight w:val="16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П1 60435</w:t>
            </w:r>
          </w:p>
        </w:tc>
        <w:tc>
          <w:tcPr>
            <w:tcW w:w="8163" w:type="dxa"/>
            <w:tcBorders>
              <w:top w:val="nil"/>
              <w:left w:val="nil"/>
              <w:bottom w:val="nil"/>
              <w:right w:val="nil"/>
            </w:tcBorders>
            <w:hideMark/>
          </w:tcPr>
          <w:p w:rsidR="00B21E2F" w:rsidRPr="009C17C7" w:rsidRDefault="00B21E2F" w:rsidP="00BA601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"Федеральная корпорация по развитию малого и среднего предпринимательства",         г. Москва, в целях последующего взноса в уставный капитал российских лизинговых компаний (фирм) в целях реализации механизма лизинга для субъектов малого предпринимательства</w:t>
            </w:r>
          </w:p>
        </w:tc>
      </w:tr>
      <w:tr w:rsidR="00B21E2F" w:rsidRPr="003F27B2" w:rsidTr="00B562BA">
        <w:trPr>
          <w:trHeight w:val="15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П1 60436</w:t>
            </w:r>
          </w:p>
        </w:tc>
        <w:tc>
          <w:tcPr>
            <w:tcW w:w="8163" w:type="dxa"/>
            <w:tcBorders>
              <w:top w:val="nil"/>
              <w:left w:val="nil"/>
              <w:bottom w:val="nil"/>
              <w:right w:val="nil"/>
            </w:tcBorders>
            <w:hideMark/>
          </w:tcPr>
          <w:p w:rsidR="00B21E2F" w:rsidRPr="009C17C7" w:rsidRDefault="00B21E2F" w:rsidP="00EA1E0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"Федеральная корпорация по развитию малого и среднего предпринимательства",                  г. Москва, в целях реализации мер гарантийной поддержки малого предпринимательства и развития национальной системы гарантийных организаций</w:t>
            </w:r>
          </w:p>
        </w:tc>
      </w:tr>
      <w:tr w:rsidR="00B21E2F" w:rsidRPr="003F27B2" w:rsidTr="00177385">
        <w:trPr>
          <w:trHeight w:val="129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2 П1 60442</w:t>
            </w:r>
          </w:p>
        </w:tc>
        <w:tc>
          <w:tcPr>
            <w:tcW w:w="8163" w:type="dxa"/>
            <w:tcBorders>
              <w:top w:val="nil"/>
              <w:left w:val="nil"/>
              <w:bottom w:val="nil"/>
              <w:right w:val="nil"/>
            </w:tcBorders>
          </w:tcPr>
          <w:p w:rsidR="00B21E2F" w:rsidRPr="009C17C7" w:rsidRDefault="00B21E2F" w:rsidP="00EA1E0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кредитным организациям на возмещение недополученных ими доходов по кредитам, выданным субъектам малого и среднего предпринимательства на реализацию проектов в приоритетных отраслях по льготной ставке</w:t>
            </w:r>
          </w:p>
        </w:tc>
      </w:tr>
      <w:tr w:rsidR="00B21E2F" w:rsidRPr="003F27B2" w:rsidTr="00B562BA">
        <w:trPr>
          <w:trHeight w:val="6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"Государственная регистрация прав, кадастр и картография"</w:t>
            </w:r>
          </w:p>
        </w:tc>
      </w:tr>
      <w:tr w:rsidR="00B21E2F" w:rsidRPr="003F27B2" w:rsidTr="004F32FE">
        <w:trPr>
          <w:trHeight w:val="7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государственного кадастрового учета, государственной регистрации прав и картографии"</w:t>
            </w:r>
          </w:p>
        </w:tc>
      </w:tr>
      <w:tr w:rsidR="00B21E2F" w:rsidRPr="003F27B2" w:rsidTr="00FA60E6">
        <w:trPr>
          <w:cantSplit/>
          <w:trHeight w:val="13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15 3 01 54710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tc>
      </w:tr>
      <w:tr w:rsidR="00B21E2F" w:rsidRPr="003F27B2" w:rsidTr="00B562BA">
        <w:trPr>
          <w:cantSplit/>
          <w:trHeight w:val="45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15 3 01 55110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проведение комплексных кадастровых работ</w:t>
            </w:r>
          </w:p>
        </w:tc>
      </w:tr>
      <w:tr w:rsidR="00B21E2F" w:rsidRPr="003F27B2" w:rsidTr="004F32FE">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"Землеустройство и мониторинг состояния и использования земельных ресурсов"</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пространственных данных Российской Федерации"</w:t>
            </w:r>
          </w:p>
        </w:tc>
      </w:tr>
      <w:tr w:rsidR="00B21E2F" w:rsidRPr="003F27B2" w:rsidTr="004F32FE">
        <w:trPr>
          <w:trHeight w:val="7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15 3 04 00000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нормативно-правового регулирования в сфере реализации подпрограммы"</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системы государственного управления"</w:t>
            </w:r>
          </w:p>
        </w:tc>
      </w:tr>
      <w:tr w:rsidR="00B21E2F" w:rsidRPr="003F27B2" w:rsidTr="004F32FE">
        <w:trPr>
          <w:trHeight w:val="7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предоставления государственных услуг и исполнения государственных функций"</w:t>
            </w:r>
          </w:p>
        </w:tc>
      </w:tr>
      <w:tr w:rsidR="00B21E2F" w:rsidRPr="003F27B2" w:rsidTr="004F32FE">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"Улучшение регуляторной среды"</w:t>
            </w:r>
          </w:p>
        </w:tc>
      </w:tr>
      <w:tr w:rsidR="00B21E2F" w:rsidRPr="003F27B2" w:rsidTr="004F32FE">
        <w:trPr>
          <w:trHeight w:val="7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единой национальной системы аккредитации"</w:t>
            </w:r>
          </w:p>
        </w:tc>
      </w:tr>
      <w:tr w:rsidR="00B21E2F" w:rsidRPr="003F27B2" w:rsidTr="004F32FE">
        <w:trPr>
          <w:trHeight w:val="75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15 4 04 00000</w:t>
            </w:r>
          </w:p>
        </w:tc>
        <w:tc>
          <w:tcPr>
            <w:tcW w:w="8163" w:type="dxa"/>
            <w:tcBorders>
              <w:top w:val="nil"/>
              <w:left w:val="nil"/>
              <w:bottom w:val="nil"/>
              <w:right w:val="nil"/>
            </w:tcBorders>
          </w:tcPr>
          <w:p w:rsidR="00B21E2F" w:rsidRPr="009C17C7" w:rsidRDefault="00B21E2F" w:rsidP="0055569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нормативного правового регулирования для цифровизации государственного управления"</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4 П1 00000</w:t>
            </w:r>
          </w:p>
        </w:tc>
        <w:tc>
          <w:tcPr>
            <w:tcW w:w="8163" w:type="dxa"/>
            <w:tcBorders>
              <w:top w:val="nil"/>
              <w:left w:val="nil"/>
              <w:bottom w:val="nil"/>
              <w:right w:val="nil"/>
            </w:tcBorders>
            <w:noWrap/>
            <w:hideMark/>
          </w:tcPr>
          <w:p w:rsidR="00B21E2F" w:rsidRPr="009C17C7" w:rsidRDefault="00B21E2F" w:rsidP="00A978F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приоритетной программы "Реформа контрольной и надзорной деятельности"</w:t>
            </w:r>
          </w:p>
        </w:tc>
      </w:tr>
      <w:tr w:rsidR="00B21E2F" w:rsidRPr="003F27B2" w:rsidTr="004F32FE">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4 П1 60500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"Аналитический центр при Правительстве Российской Федерации"</w:t>
            </w:r>
          </w:p>
        </w:tc>
      </w:tr>
      <w:tr w:rsidR="00B21E2F" w:rsidRPr="003F27B2" w:rsidTr="004F32FE">
        <w:trPr>
          <w:trHeight w:val="4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"Стимулирование инноваций"</w:t>
            </w:r>
          </w:p>
        </w:tc>
      </w:tr>
      <w:tr w:rsidR="00B21E2F" w:rsidRPr="003F27B2" w:rsidTr="004F32FE">
        <w:trPr>
          <w:trHeight w:val="4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спроса на инновации"</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малого инновационного предпринимательства"</w:t>
            </w:r>
          </w:p>
        </w:tc>
      </w:tr>
      <w:tr w:rsidR="00B21E2F" w:rsidRPr="003F27B2" w:rsidTr="004F32FE">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регионов - инновационных лидеров"</w:t>
            </w:r>
          </w:p>
        </w:tc>
      </w:tr>
      <w:tr w:rsidR="00B21E2F" w:rsidRPr="003F27B2" w:rsidTr="004F32FE">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15 5 05 0000</w:t>
            </w:r>
            <w:r w:rsidRPr="009C17C7">
              <w:rPr>
                <w:rFonts w:ascii="Times New Roman" w:hAnsi="Times New Roman" w:cs="Times New Roman"/>
                <w:sz w:val="26"/>
                <w:szCs w:val="26"/>
              </w:rPr>
              <w:t>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исследований в целях инновационного развития экономики"</w:t>
            </w:r>
          </w:p>
        </w:tc>
      </w:tr>
      <w:tr w:rsidR="00B21E2F" w:rsidRPr="003F27B2" w:rsidTr="004F32FE">
        <w:trPr>
          <w:trHeight w:val="7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механизмов правовой охраны и защиты интеллектуальной собственности"</w:t>
            </w:r>
          </w:p>
        </w:tc>
      </w:tr>
      <w:tr w:rsidR="00B21E2F" w:rsidRPr="003F27B2" w:rsidTr="007105FA">
        <w:trPr>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развитию современной инновационной инфраструктуры в сфере нанотехнологий, механизмов и инструментов для реализации потенциала наноиндустрии"</w:t>
            </w:r>
          </w:p>
        </w:tc>
      </w:tr>
      <w:tr w:rsidR="00B21E2F" w:rsidRPr="003F27B2" w:rsidTr="007105FA">
        <w:trPr>
          <w:trHeight w:val="9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15 5 07 63200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Фонду инфраструктурных и образовательных программ на развитие наноиндустрии с помощью инфраструктурных и образовательных программ</w:t>
            </w:r>
          </w:p>
        </w:tc>
      </w:tr>
      <w:tr w:rsidR="00B21E2F" w:rsidRPr="003F27B2" w:rsidTr="007105FA">
        <w:trPr>
          <w:trHeight w:val="99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15 5 08 00000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ранней профессиональной ориентации учащихся ("Билет в будущее") и подготовки кадров цифровой экономики"</w:t>
            </w:r>
          </w:p>
        </w:tc>
      </w:tr>
      <w:tr w:rsidR="00B21E2F" w:rsidRPr="003F27B2" w:rsidTr="007105FA">
        <w:trPr>
          <w:trHeight w:val="99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5 П1 00000</w:t>
            </w:r>
          </w:p>
        </w:tc>
        <w:tc>
          <w:tcPr>
            <w:tcW w:w="8163" w:type="dxa"/>
            <w:tcBorders>
              <w:top w:val="nil"/>
              <w:left w:val="nil"/>
              <w:bottom w:val="nil"/>
              <w:right w:val="nil"/>
            </w:tcBorders>
          </w:tcPr>
          <w:p w:rsidR="00B21E2F" w:rsidRPr="009C17C7" w:rsidRDefault="00B21E2F" w:rsidP="00AB368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приоритетной программы "Повышение производительности труда и поддержка занятости"</w:t>
            </w:r>
          </w:p>
        </w:tc>
      </w:tr>
      <w:tr w:rsidR="00B21E2F" w:rsidRPr="003F27B2" w:rsidTr="009F28BB">
        <w:trPr>
          <w:trHeight w:val="77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15 5 П1 68501</w:t>
            </w:r>
          </w:p>
        </w:tc>
        <w:tc>
          <w:tcPr>
            <w:tcW w:w="8163" w:type="dxa"/>
            <w:tcBorders>
              <w:top w:val="nil"/>
              <w:left w:val="nil"/>
              <w:bottom w:val="nil"/>
              <w:right w:val="nil"/>
            </w:tcBorders>
          </w:tcPr>
          <w:p w:rsidR="00B21E2F" w:rsidRPr="009C17C7" w:rsidRDefault="00B21E2F" w:rsidP="008E5E9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"Федеральный центр компетенций в сфере производительности труда"</w:t>
            </w:r>
          </w:p>
        </w:tc>
      </w:tr>
      <w:tr w:rsidR="00B21E2F" w:rsidRPr="003F27B2" w:rsidTr="00177385">
        <w:trPr>
          <w:cantSplit/>
          <w:trHeight w:val="4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антимонопольного и тарифного регулирования, конкуренции и повышение эффективности антимонопольного контроля"</w:t>
            </w:r>
          </w:p>
        </w:tc>
      </w:tr>
      <w:tr w:rsidR="00B21E2F" w:rsidRPr="003F27B2" w:rsidTr="007105FA">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"Государственное регулирование, включая ценовое (тарифное) регулирование и поведенческие стандарты и правила"</w:t>
            </w:r>
          </w:p>
        </w:tc>
      </w:tr>
      <w:tr w:rsidR="00B21E2F" w:rsidRPr="003F27B2" w:rsidTr="007105FA">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"Государственный контроль, досудебное урегулирование споров и рассмотрение разногласий"</w:t>
            </w:r>
          </w:p>
        </w:tc>
      </w:tr>
      <w:tr w:rsidR="00B21E2F" w:rsidRPr="003F27B2" w:rsidTr="007105FA">
        <w:trPr>
          <w:trHeight w:val="12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15 6 03 00000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институциональной среды регулирования, включая совершенствование нормативной правовой базы, системы регулирования, единой среды электронного регулирования, международного сотрудничества"</w:t>
            </w:r>
          </w:p>
        </w:tc>
      </w:tr>
      <w:tr w:rsidR="00B21E2F" w:rsidRPr="003F27B2" w:rsidTr="00805B2E">
        <w:trPr>
          <w:trHeight w:val="75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15 6 04 00000</w:t>
            </w:r>
          </w:p>
        </w:tc>
        <w:tc>
          <w:tcPr>
            <w:tcW w:w="8163" w:type="dxa"/>
            <w:tcBorders>
              <w:top w:val="nil"/>
              <w:left w:val="nil"/>
              <w:bottom w:val="nil"/>
              <w:right w:val="nil"/>
            </w:tcBorders>
          </w:tcPr>
          <w:p w:rsidR="00B21E2F" w:rsidRPr="009C17C7" w:rsidRDefault="00B21E2F" w:rsidP="00F1396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контроля за применением антимонопольного законодательства"</w:t>
            </w:r>
          </w:p>
        </w:tc>
      </w:tr>
      <w:tr w:rsidR="00B21E2F" w:rsidRPr="003F27B2" w:rsidTr="007105FA">
        <w:trPr>
          <w:trHeight w:val="4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"Управленческие кадры"</w:t>
            </w:r>
          </w:p>
        </w:tc>
      </w:tr>
      <w:tr w:rsidR="00B21E2F" w:rsidRPr="003F27B2" w:rsidTr="007105FA">
        <w:trPr>
          <w:trHeight w:val="6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управленческих кадров для организаций народного хозяйства"</w:t>
            </w:r>
          </w:p>
        </w:tc>
      </w:tr>
      <w:tr w:rsidR="00B21E2F" w:rsidRPr="003F27B2" w:rsidTr="007105FA">
        <w:trPr>
          <w:trHeight w:val="697"/>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15 7 01 50660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подготовку управленческих кадров для организаций народного хозяйства Российской Федерации</w:t>
            </w:r>
          </w:p>
        </w:tc>
      </w:tr>
      <w:tr w:rsidR="00B21E2F" w:rsidRPr="003F27B2" w:rsidTr="007105FA">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обучения по дополнительным профессиональным программам за рубежом, в том числе в рамках взаимных обменов с иностранными государствами на основе конкурсного отбора проектов"</w:t>
            </w:r>
          </w:p>
        </w:tc>
      </w:tr>
      <w:tr w:rsidR="00B21E2F" w:rsidRPr="003F27B2" w:rsidTr="007105FA">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качества и информационно-технологического обеспечения образовательных программ и контроль качества подготовки специалистов"</w:t>
            </w:r>
          </w:p>
        </w:tc>
      </w:tr>
      <w:tr w:rsidR="00B21E2F" w:rsidRPr="003F27B2" w:rsidTr="007105FA">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управленческих кадров в сфере здравоохранения, образования и культуры"</w:t>
            </w:r>
          </w:p>
        </w:tc>
      </w:tr>
      <w:tr w:rsidR="00B21E2F" w:rsidRPr="003F27B2" w:rsidTr="00606171">
        <w:trPr>
          <w:trHeight w:val="59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15 7 0</w:t>
            </w:r>
            <w:r w:rsidRPr="009C17C7">
              <w:rPr>
                <w:rFonts w:ascii="Times New Roman" w:hAnsi="Times New Roman" w:cs="Times New Roman"/>
                <w:sz w:val="26"/>
                <w:szCs w:val="26"/>
              </w:rPr>
              <w:t>5 00000</w:t>
            </w:r>
          </w:p>
        </w:tc>
        <w:tc>
          <w:tcPr>
            <w:tcW w:w="8163" w:type="dxa"/>
            <w:tcBorders>
              <w:top w:val="nil"/>
              <w:left w:val="nil"/>
              <w:bottom w:val="nil"/>
              <w:right w:val="nil"/>
            </w:tcBorders>
          </w:tcPr>
          <w:p w:rsidR="00B21E2F" w:rsidRPr="009C17C7" w:rsidRDefault="00B21E2F" w:rsidP="0054484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"Программа развития кадрового управленческого резерва"</w:t>
            </w:r>
          </w:p>
        </w:tc>
      </w:tr>
      <w:tr w:rsidR="00B21E2F" w:rsidRPr="003F27B2" w:rsidTr="00606171">
        <w:trPr>
          <w:trHeight w:val="1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p>
        </w:tc>
        <w:tc>
          <w:tcPr>
            <w:tcW w:w="8163" w:type="dxa"/>
            <w:tcBorders>
              <w:top w:val="nil"/>
              <w:left w:val="nil"/>
              <w:bottom w:val="nil"/>
              <w:right w:val="nil"/>
            </w:tcBorders>
          </w:tcPr>
          <w:p w:rsidR="00B21E2F" w:rsidRPr="009C17C7" w:rsidRDefault="00B21E2F" w:rsidP="00AB3689">
            <w:pPr>
              <w:spacing w:after="0" w:line="240" w:lineRule="auto"/>
              <w:jc w:val="both"/>
              <w:rPr>
                <w:rFonts w:ascii="Times New Roman" w:hAnsi="Times New Roman" w:cs="Times New Roman"/>
                <w:sz w:val="26"/>
                <w:szCs w:val="26"/>
              </w:rPr>
            </w:pPr>
          </w:p>
        </w:tc>
      </w:tr>
      <w:tr w:rsidR="00B21E2F" w:rsidRPr="003F27B2" w:rsidTr="00E53FB1">
        <w:trPr>
          <w:trHeight w:val="104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7 П3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приоритетной программы "Повышение производительности труда и поддержка занятости"</w:t>
            </w:r>
          </w:p>
        </w:tc>
      </w:tr>
      <w:tr w:rsidR="00B21E2F" w:rsidRPr="003F27B2" w:rsidTr="007105FA">
        <w:trPr>
          <w:trHeight w:val="6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системы государственного стратегического управления"</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государственного стратегического планирования"</w:t>
            </w:r>
          </w:p>
        </w:tc>
      </w:tr>
      <w:tr w:rsidR="00B21E2F" w:rsidRPr="003F27B2" w:rsidTr="007105FA">
        <w:trPr>
          <w:trHeight w:val="6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15 8 02 00000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прогнозов социально-экономического развития Российской Федерации"</w:t>
            </w:r>
          </w:p>
        </w:tc>
      </w:tr>
      <w:tr w:rsidR="00B21E2F" w:rsidRPr="003F27B2" w:rsidTr="007105FA">
        <w:trPr>
          <w:trHeight w:val="9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механизмов стратегического управления социально-экономическим развитием субъектов Российской Федерации"</w:t>
            </w:r>
          </w:p>
        </w:tc>
      </w:tr>
      <w:tr w:rsidR="00B21E2F" w:rsidRPr="003F27B2" w:rsidTr="007105FA">
        <w:trPr>
          <w:trHeight w:val="9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предложений по совершенствованию и участие в реализации государственной политики в отдельных секторах экономики"</w:t>
            </w:r>
          </w:p>
        </w:tc>
      </w:tr>
      <w:tr w:rsidR="00B21E2F" w:rsidRPr="003F27B2" w:rsidTr="007105FA">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предложений по совершенствованию и участие в реализации государственной политики в социальной сфере"</w:t>
            </w:r>
          </w:p>
        </w:tc>
      </w:tr>
      <w:tr w:rsidR="00B21E2F" w:rsidRPr="003F27B2" w:rsidTr="007105FA">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расходов инвестиционного характера, формирование и реализация федеральной адресной инвестиционной программы на очередной год и плановый период"</w:t>
            </w:r>
          </w:p>
        </w:tc>
      </w:tr>
      <w:tr w:rsidR="00B21E2F" w:rsidRPr="003F27B2" w:rsidTr="007105FA">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эффективной разработки и реализации федеральных целевых программ и целевых программ ведомств"</w:t>
            </w:r>
          </w:p>
        </w:tc>
      </w:tr>
      <w:tr w:rsidR="00B21E2F" w:rsidRPr="003F27B2" w:rsidTr="007105FA">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15 8 08 00000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"Научно-аналитическое обеспечение развития стратегического планирования и прогнозирования"</w:t>
            </w:r>
          </w:p>
        </w:tc>
      </w:tr>
      <w:tr w:rsidR="00B21E2F" w:rsidRPr="003F27B2" w:rsidTr="007105FA">
        <w:trPr>
          <w:trHeight w:val="4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"Официальная статистика"</w:t>
            </w:r>
          </w:p>
        </w:tc>
      </w:tr>
      <w:tr w:rsidR="00B21E2F" w:rsidRPr="003F27B2" w:rsidTr="007105FA">
        <w:trPr>
          <w:trHeight w:val="70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w:t>
            </w:r>
            <w:r w:rsidRPr="009C17C7">
              <w:rPr>
                <w:rFonts w:ascii="Times New Roman" w:hAnsi="Times New Roman" w:cs="Times New Roman"/>
                <w:sz w:val="26"/>
                <w:szCs w:val="26"/>
              </w:rPr>
              <w:t>5 9 01 00000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выполнения комплекса работ по реализации Федерального плана статистических работ"</w:t>
            </w:r>
          </w:p>
        </w:tc>
      </w:tr>
      <w:tr w:rsidR="00B21E2F" w:rsidRPr="003F27B2" w:rsidTr="007105FA">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проведение и подведение итогов всероссийских переписей населения (микропереписей)"</w:t>
            </w:r>
          </w:p>
        </w:tc>
      </w:tr>
      <w:tr w:rsidR="00B21E2F" w:rsidRPr="003F27B2" w:rsidTr="007105FA">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"Подготовка, проведение и подведение итогов всероссийских сельскохозяйственных переписей"</w:t>
            </w:r>
          </w:p>
        </w:tc>
      </w:tr>
      <w:tr w:rsidR="00B21E2F" w:rsidRPr="003F27B2" w:rsidTr="007105FA">
        <w:trPr>
          <w:trHeight w:val="12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tc>
      </w:tr>
      <w:tr w:rsidR="00B21E2F" w:rsidRPr="003F27B2" w:rsidTr="007105FA">
        <w:trPr>
          <w:trHeight w:val="12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tc>
      </w:tr>
      <w:tr w:rsidR="00B21E2F" w:rsidRPr="003F27B2" w:rsidTr="007105FA">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проведение  выборочных обследований отдельных аспектов занятости населения и оплаты труда"</w:t>
            </w:r>
          </w:p>
        </w:tc>
      </w:tr>
      <w:tr w:rsidR="00B21E2F" w:rsidRPr="003F27B2" w:rsidTr="00566572">
        <w:trPr>
          <w:trHeight w:val="5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15 9 07 00000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государственной статистики"</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15 Б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и развитие инновационного центра "Сколково"</w:t>
            </w:r>
          </w:p>
        </w:tc>
      </w:tr>
      <w:tr w:rsidR="00B21E2F" w:rsidRPr="003F27B2" w:rsidTr="00FD659A">
        <w:trPr>
          <w:trHeight w:val="10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Б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развитие инновационной экосистемы, управление инфраструктурой инновационного центра "Сколково"</w:t>
            </w:r>
          </w:p>
        </w:tc>
      </w:tr>
      <w:tr w:rsidR="00B21E2F" w:rsidRPr="003F27B2" w:rsidTr="00FD659A">
        <w:trPr>
          <w:trHeight w:val="12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Б 01 62190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Б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развитие Сколковского института науки и технологий"</w:t>
            </w:r>
          </w:p>
        </w:tc>
      </w:tr>
      <w:tr w:rsidR="00B21E2F" w:rsidRPr="003F27B2" w:rsidTr="00B562BA">
        <w:trPr>
          <w:trHeight w:val="8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Г 00 00000</w:t>
            </w:r>
          </w:p>
        </w:tc>
        <w:tc>
          <w:tcPr>
            <w:tcW w:w="8163" w:type="dxa"/>
            <w:tcBorders>
              <w:top w:val="nil"/>
              <w:left w:val="nil"/>
              <w:bottom w:val="nil"/>
              <w:right w:val="nil"/>
            </w:tcBorders>
            <w:hideMark/>
          </w:tcPr>
          <w:p w:rsidR="00B21E2F" w:rsidRPr="009C17C7" w:rsidRDefault="00B21E2F" w:rsidP="003E26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единой государственной системы регистрации прав и кадастрового учета недвижимости     (2014 - 2020 годы)"</w:t>
            </w:r>
          </w:p>
        </w:tc>
      </w:tr>
      <w:tr w:rsidR="00B21E2F" w:rsidRPr="003F27B2" w:rsidTr="00B562BA">
        <w:trPr>
          <w:trHeight w:val="12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15 Г 00 55110</w:t>
            </w:r>
          </w:p>
        </w:tc>
        <w:tc>
          <w:tcPr>
            <w:tcW w:w="8163" w:type="dxa"/>
            <w:tcBorders>
              <w:top w:val="nil"/>
              <w:left w:val="nil"/>
              <w:bottom w:val="nil"/>
              <w:right w:val="nil"/>
            </w:tcBorders>
            <w:hideMark/>
          </w:tcPr>
          <w:p w:rsidR="00B21E2F" w:rsidRPr="009C17C7" w:rsidRDefault="00B21E2F" w:rsidP="003E26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tc>
      </w:tr>
      <w:tr w:rsidR="00B21E2F" w:rsidRPr="003F27B2" w:rsidTr="00FD659A">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промышленности и повышение ее конкурентоспособности"</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транспортного и специального машиностроения"</w:t>
            </w:r>
          </w:p>
        </w:tc>
      </w:tr>
      <w:tr w:rsidR="00B21E2F" w:rsidRPr="003F27B2" w:rsidTr="00B562BA">
        <w:trPr>
          <w:trHeight w:val="2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автомобилестроения"</w:t>
            </w:r>
          </w:p>
        </w:tc>
      </w:tr>
      <w:tr w:rsidR="00B21E2F" w:rsidRPr="003F27B2" w:rsidTr="00E53FB1">
        <w:trPr>
          <w:trHeight w:val="70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w:t>
            </w:r>
            <w:r w:rsidRPr="009C17C7">
              <w:rPr>
                <w:rFonts w:ascii="Times New Roman" w:hAnsi="Times New Roman" w:cs="Times New Roman"/>
                <w:sz w:val="26"/>
                <w:szCs w:val="26"/>
              </w:rPr>
              <w:t xml:space="preserve"> 66730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колесных транспортных средств на компенсацию части затрат на содержание рабочих мест</w:t>
            </w:r>
          </w:p>
        </w:tc>
      </w:tr>
      <w:tr w:rsidR="00B21E2F" w:rsidRPr="003F27B2" w:rsidTr="00B562BA">
        <w:trPr>
          <w:cantSplit/>
          <w:trHeight w:val="117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16 1 01 66740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колесных транспортных средств на компенсацию части затрат на осуществление научно-исследовательских и опытно-конструкторских работ и проведение испытаний колесных транспортных средств</w:t>
            </w:r>
          </w:p>
        </w:tc>
      </w:tr>
      <w:tr w:rsidR="00B21E2F" w:rsidRPr="003F27B2" w:rsidTr="00B562BA">
        <w:trPr>
          <w:trHeight w:val="11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16 1 01 66750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p>
        </w:tc>
      </w:tr>
      <w:tr w:rsidR="00B21E2F" w:rsidRPr="003F27B2" w:rsidTr="00C47F95">
        <w:trPr>
          <w:trHeight w:val="113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16 1 01 66760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tc>
      </w:tr>
      <w:tr w:rsidR="00B21E2F" w:rsidRPr="003F27B2" w:rsidTr="00FD659A">
        <w:trPr>
          <w:cantSplit/>
          <w:trHeight w:val="186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16 1 01 67640</w:t>
            </w:r>
          </w:p>
        </w:tc>
        <w:tc>
          <w:tcPr>
            <w:tcW w:w="8163" w:type="dxa"/>
            <w:tcBorders>
              <w:top w:val="nil"/>
              <w:left w:val="nil"/>
              <w:bottom w:val="nil"/>
              <w:right w:val="nil"/>
            </w:tcBorders>
          </w:tcPr>
          <w:p w:rsidR="00B21E2F" w:rsidRPr="009C17C7" w:rsidRDefault="00B21E2F" w:rsidP="00BB5FA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2018 - 2020 годах физическим лицам на приобретение автомобилей</w:t>
            </w:r>
            <w:r w:rsidRPr="009C17C7" w:rsidDel="004422D7">
              <w:rPr>
                <w:rFonts w:ascii="Times New Roman" w:hAnsi="Times New Roman" w:cs="Times New Roman"/>
                <w:sz w:val="26"/>
                <w:szCs w:val="26"/>
              </w:rPr>
              <w:t xml:space="preserve"> </w:t>
            </w:r>
          </w:p>
        </w:tc>
      </w:tr>
      <w:tr w:rsidR="00B21E2F" w:rsidRPr="0021395D" w:rsidTr="00606171">
        <w:trPr>
          <w:trHeight w:val="1272"/>
        </w:trPr>
        <w:tc>
          <w:tcPr>
            <w:tcW w:w="2127" w:type="dxa"/>
            <w:tcBorders>
              <w:top w:val="nil"/>
              <w:left w:val="nil"/>
              <w:bottom w:val="nil"/>
              <w:right w:val="nil"/>
            </w:tcBorders>
            <w:noWrap/>
          </w:tcPr>
          <w:p w:rsidR="00B21E2F" w:rsidRPr="007B4623" w:rsidRDefault="00B21E2F" w:rsidP="00251EF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16 1 01 67653</w:t>
            </w:r>
          </w:p>
        </w:tc>
        <w:tc>
          <w:tcPr>
            <w:tcW w:w="8163" w:type="dxa"/>
            <w:tcBorders>
              <w:top w:val="nil"/>
              <w:left w:val="nil"/>
              <w:bottom w:val="nil"/>
              <w:right w:val="nil"/>
            </w:tcBorders>
          </w:tcPr>
          <w:p w:rsidR="00B21E2F" w:rsidRPr="009C17C7" w:rsidRDefault="00B21E2F" w:rsidP="00251EF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2018 - 2020 годах</w:t>
            </w:r>
            <w:r w:rsidRPr="009C17C7">
              <w:rPr>
                <w:rFonts w:ascii="Times New Roman" w:hAnsi="Times New Roman" w:cs="Times New Roman"/>
                <w:sz w:val="26"/>
                <w:szCs w:val="26"/>
              </w:rPr>
              <w:tab/>
            </w:r>
          </w:p>
        </w:tc>
      </w:tr>
      <w:tr w:rsidR="00B21E2F" w:rsidRPr="003F27B2" w:rsidTr="00B562BA">
        <w:trPr>
          <w:trHeight w:val="214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16 1 01 68260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p>
        </w:tc>
      </w:tr>
      <w:tr w:rsidR="00B21E2F" w:rsidRPr="003F27B2" w:rsidTr="00B562BA">
        <w:trPr>
          <w:trHeight w:val="9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16 1 01 68330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w:t>
            </w:r>
          </w:p>
        </w:tc>
      </w:tr>
      <w:tr w:rsidR="00B21E2F" w:rsidRPr="003F27B2" w:rsidTr="00B562BA">
        <w:trPr>
          <w:trHeight w:val="21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16 1 01 68730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tc>
      </w:tr>
      <w:tr w:rsidR="00B21E2F" w:rsidRPr="003F27B2" w:rsidTr="00606171">
        <w:trPr>
          <w:trHeight w:val="100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16 1 01 68733</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w:t>
            </w:r>
          </w:p>
        </w:tc>
      </w:tr>
      <w:tr w:rsidR="00B21E2F" w:rsidRPr="003F27B2" w:rsidTr="00B562BA">
        <w:trPr>
          <w:trHeight w:val="18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16 1 01 68770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tc>
      </w:tr>
      <w:tr w:rsidR="00B21E2F" w:rsidRPr="003F27B2" w:rsidTr="00B562BA">
        <w:trPr>
          <w:trHeight w:val="13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16 1 01 68780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колесных транспортных средств на компенсацию части затрат, связанных с созданием и организацией производства транспортных средств с дистанционным и автономным управлением</w:t>
            </w:r>
          </w:p>
        </w:tc>
      </w:tr>
      <w:tr w:rsidR="00B21E2F" w:rsidRPr="003F27B2" w:rsidTr="00B562BA">
        <w:trPr>
          <w:cantSplit/>
          <w:trHeight w:val="188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16 1 01 68791</w:t>
            </w:r>
          </w:p>
        </w:tc>
        <w:tc>
          <w:tcPr>
            <w:tcW w:w="8163" w:type="dxa"/>
            <w:tcBorders>
              <w:top w:val="nil"/>
              <w:left w:val="nil"/>
              <w:bottom w:val="nil"/>
              <w:right w:val="nil"/>
            </w:tcBorders>
          </w:tcPr>
          <w:p w:rsidR="00B21E2F" w:rsidRPr="009C17C7" w:rsidRDefault="00B21E2F" w:rsidP="003F462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автомобилестроения, в том числе их дочерним организациям, на возмещение части затрат на уплату процентов по кредитам, привлеченным российскими организациями автомобилестроения в 2015 году на цели рефинансирования и (или) приобретения прав требований по кредитам и займам, ранее привлеченным их дочерними и зависимыми обществами</w:t>
            </w:r>
          </w:p>
        </w:tc>
      </w:tr>
      <w:tr w:rsidR="00B21E2F" w:rsidRPr="003F27B2" w:rsidTr="006C28DB">
        <w:trPr>
          <w:trHeight w:val="42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транспортного машиностроения"</w:t>
            </w:r>
          </w:p>
        </w:tc>
      </w:tr>
      <w:tr w:rsidR="00B21E2F" w:rsidRPr="003F27B2" w:rsidTr="006C28DB">
        <w:trPr>
          <w:trHeight w:val="127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16 1 02 60801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w:t>
            </w:r>
          </w:p>
        </w:tc>
      </w:tr>
      <w:tr w:rsidR="00B21E2F" w:rsidRPr="003F27B2" w:rsidTr="00B562BA">
        <w:trPr>
          <w:trHeight w:val="892"/>
        </w:trPr>
        <w:tc>
          <w:tcPr>
            <w:tcW w:w="2127" w:type="dxa"/>
            <w:tcBorders>
              <w:top w:val="nil"/>
              <w:left w:val="nil"/>
              <w:bottom w:val="nil"/>
              <w:right w:val="nil"/>
            </w:tcBorders>
            <w:noWrap/>
          </w:tcPr>
          <w:p w:rsidR="00B21E2F" w:rsidRPr="009C17C7" w:rsidRDefault="00B21E2F" w:rsidP="00BB5FA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16 1 02 68</w:t>
            </w:r>
            <w:r w:rsidRPr="009C17C7">
              <w:rPr>
                <w:rFonts w:ascii="Times New Roman" w:hAnsi="Times New Roman" w:cs="Times New Roman"/>
                <w:sz w:val="26"/>
                <w:szCs w:val="26"/>
              </w:rPr>
              <w:t>777</w:t>
            </w:r>
          </w:p>
        </w:tc>
        <w:tc>
          <w:tcPr>
            <w:tcW w:w="8163" w:type="dxa"/>
            <w:tcBorders>
              <w:top w:val="nil"/>
              <w:left w:val="nil"/>
              <w:bottom w:val="nil"/>
              <w:right w:val="nil"/>
            </w:tcBorders>
          </w:tcPr>
          <w:p w:rsidR="00B21E2F" w:rsidRPr="009C17C7" w:rsidRDefault="00B21E2F" w:rsidP="00BB5FA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моторвагонного подвижного состава в целях предоставления покупателям скидки при приобретении моторвагонного подвижного состава</w:t>
            </w:r>
          </w:p>
        </w:tc>
      </w:tr>
      <w:tr w:rsidR="00B21E2F" w:rsidRPr="003F27B2" w:rsidTr="00FD659A">
        <w:trPr>
          <w:trHeight w:val="9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сельскохозяйственного машиностроения, машиностроения для пищевой и перерабатывающей промышленности"</w:t>
            </w:r>
          </w:p>
        </w:tc>
      </w:tr>
      <w:tr w:rsidR="00B21E2F" w:rsidRPr="003F27B2" w:rsidTr="00805B2E">
        <w:trPr>
          <w:cantSplit/>
          <w:trHeight w:val="137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16 1 03 6</w:t>
            </w:r>
            <w:r w:rsidRPr="009C17C7">
              <w:rPr>
                <w:rFonts w:ascii="Times New Roman" w:hAnsi="Times New Roman" w:cs="Times New Roman"/>
                <w:sz w:val="26"/>
                <w:szCs w:val="26"/>
              </w:rPr>
              <w:t>8761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tc>
      </w:tr>
      <w:tr w:rsidR="00B21E2F" w:rsidRPr="003F27B2" w:rsidTr="00B562BA">
        <w:trPr>
          <w:cantSplit/>
          <w:trHeight w:val="93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16 1 03 68775</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машин и оборудования для пищевой и перерабатывающей промышленности в целях предоставления покупателям скидки при приобретении техники</w:t>
            </w:r>
          </w:p>
        </w:tc>
      </w:tr>
      <w:tr w:rsidR="00B21E2F" w:rsidRPr="003F27B2" w:rsidTr="007105FA">
        <w:trPr>
          <w:trHeight w:val="9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машиностроения специализированных производств (строительно-дорожная и коммунальная техника, пожарная, аэродромная, лесная техника)"</w:t>
            </w:r>
          </w:p>
        </w:tc>
      </w:tr>
      <w:tr w:rsidR="00B21E2F" w:rsidRPr="003F27B2" w:rsidTr="00B60F3F">
        <w:trPr>
          <w:trHeight w:val="1386"/>
        </w:trPr>
        <w:tc>
          <w:tcPr>
            <w:tcW w:w="2127" w:type="dxa"/>
            <w:tcBorders>
              <w:top w:val="nil"/>
              <w:left w:val="nil"/>
              <w:bottom w:val="nil"/>
              <w:right w:val="nil"/>
            </w:tcBorders>
            <w:noWrap/>
          </w:tcPr>
          <w:p w:rsidR="00B21E2F" w:rsidRPr="007B4623" w:rsidRDefault="00B21E2F" w:rsidP="00251EF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16 1 04 67654</w:t>
            </w:r>
          </w:p>
        </w:tc>
        <w:tc>
          <w:tcPr>
            <w:tcW w:w="8163" w:type="dxa"/>
            <w:tcBorders>
              <w:top w:val="nil"/>
              <w:left w:val="nil"/>
              <w:bottom w:val="nil"/>
              <w:right w:val="nil"/>
            </w:tcBorders>
          </w:tcPr>
          <w:p w:rsidR="00B21E2F" w:rsidRPr="009C17C7" w:rsidRDefault="00B21E2F" w:rsidP="00251EF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строительно-дорожной и (или) коммунальной техники</w:t>
            </w:r>
          </w:p>
        </w:tc>
      </w:tr>
      <w:tr w:rsidR="00B21E2F" w:rsidRPr="003F27B2" w:rsidTr="007105FA">
        <w:trPr>
          <w:trHeight w:val="126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16 1 04 68760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tc>
      </w:tr>
      <w:tr w:rsidR="00B21E2F" w:rsidRPr="003F27B2" w:rsidTr="007105FA">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организаций транспортного и специального машиностроения"</w:t>
            </w:r>
          </w:p>
        </w:tc>
      </w:tr>
      <w:tr w:rsidR="00B21E2F" w:rsidRPr="003F27B2" w:rsidTr="006C28DB">
        <w:trPr>
          <w:trHeight w:val="162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16 1 05 67655</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кредитным организациям на возмещение выпадающих доходов по кредитам, выданным на приобретение сельскохозяйственной, строительно-дорожной и коммунальной техники, а также оборудования для пищевой и перерабатывающей промышленности</w:t>
            </w:r>
          </w:p>
        </w:tc>
      </w:tr>
      <w:tr w:rsidR="00B21E2F" w:rsidRPr="003F27B2" w:rsidTr="00606171">
        <w:trPr>
          <w:trHeight w:val="75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16 1 05 68774</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техники, использующей природный газ в качестве моторного топлива</w:t>
            </w:r>
          </w:p>
        </w:tc>
      </w:tr>
      <w:tr w:rsidR="00B21E2F" w:rsidRPr="003F27B2" w:rsidTr="006C28DB">
        <w:trPr>
          <w:trHeight w:val="98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16 1 05 68776</w:t>
            </w:r>
          </w:p>
        </w:tc>
        <w:tc>
          <w:tcPr>
            <w:tcW w:w="8163" w:type="dxa"/>
            <w:tcBorders>
              <w:top w:val="nil"/>
              <w:left w:val="nil"/>
              <w:bottom w:val="nil"/>
              <w:right w:val="nil"/>
            </w:tcBorders>
          </w:tcPr>
          <w:p w:rsidR="00B21E2F" w:rsidRPr="009C17C7" w:rsidRDefault="00B21E2F" w:rsidP="007025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городского наземного электрического транспорта в целях предоставления покупателям скидки при приобретении наземного электрического транспорта</w:t>
            </w:r>
          </w:p>
        </w:tc>
      </w:tr>
      <w:tr w:rsidR="00B21E2F" w:rsidRPr="003F27B2" w:rsidTr="007105FA">
        <w:trPr>
          <w:trHeight w:val="4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средств производства"</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станкоинструментальной промышленности"</w:t>
            </w:r>
          </w:p>
        </w:tc>
      </w:tr>
      <w:tr w:rsidR="00B21E2F" w:rsidRPr="003F27B2" w:rsidTr="007105FA">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16 2 01 68731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станкоинструментальной промышленности для возмещения части затрат, понесенных в 2018 - 2020 годах,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пополнение оборотных средств и (или) на финансирование текущей производственной деятельности</w:t>
            </w:r>
          </w:p>
        </w:tc>
      </w:tr>
      <w:tr w:rsidR="00B21E2F" w:rsidRPr="003F27B2" w:rsidTr="007105FA">
        <w:trPr>
          <w:trHeight w:val="44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тяжелого машиностроения"</w:t>
            </w:r>
          </w:p>
        </w:tc>
      </w:tr>
      <w:tr w:rsidR="00B21E2F" w:rsidRPr="003F27B2" w:rsidTr="007105FA">
        <w:trPr>
          <w:trHeight w:val="44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16 2 02 68763</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производства сжиженного природного газа</w:t>
            </w:r>
          </w:p>
        </w:tc>
      </w:tr>
      <w:tr w:rsidR="00B21E2F" w:rsidRPr="003F27B2" w:rsidTr="007105FA">
        <w:trPr>
          <w:trHeight w:val="7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промышленности силовой электротехники и энергетического машиностроения"</w:t>
            </w:r>
          </w:p>
        </w:tc>
      </w:tr>
      <w:tr w:rsidR="00B21E2F" w:rsidRPr="003F27B2" w:rsidTr="00FC3839">
        <w:trPr>
          <w:trHeight w:val="125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16 2 03 66742</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на компенсацию части затрат на закупку комплектующих изделий (деталей, узлов, агрегатов), необходимых для производства промышленного оборудования отраслей производства средств производства</w:t>
            </w:r>
          </w:p>
        </w:tc>
      </w:tr>
      <w:tr w:rsidR="00B21E2F" w:rsidRPr="003F27B2" w:rsidTr="007105FA">
        <w:trPr>
          <w:trHeight w:val="71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16 2 03 66744</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средств производства на компенсацию части затрат на использование энергоресурсов энергоемкими предприятиями</w:t>
            </w:r>
          </w:p>
        </w:tc>
      </w:tr>
      <w:tr w:rsidR="00B21E2F" w:rsidRPr="003F27B2" w:rsidTr="007105FA">
        <w:trPr>
          <w:trHeight w:val="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отечественного инженерного программного обеспечения"</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робототехники, цифрового производства и аддитивных технологий"</w:t>
            </w:r>
          </w:p>
        </w:tc>
      </w:tr>
      <w:tr w:rsidR="00B21E2F" w:rsidRPr="003F27B2" w:rsidTr="007105FA">
        <w:trPr>
          <w:trHeight w:val="10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16 2 05 60980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на производство и реализацию пилотных партий средств производства потребителям</w:t>
            </w:r>
          </w:p>
        </w:tc>
      </w:tr>
      <w:tr w:rsidR="00B21E2F" w:rsidRPr="003F27B2" w:rsidTr="007105FA">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легкой и текстильной промышленности, народных художественных промыслов, индустрии детских товаров"</w:t>
            </w:r>
          </w:p>
        </w:tc>
      </w:tr>
      <w:tr w:rsidR="00B21E2F" w:rsidRPr="003F27B2" w:rsidTr="007105FA">
        <w:trPr>
          <w:trHeight w:val="7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легкой и текстильной промышленности"</w:t>
            </w:r>
          </w:p>
        </w:tc>
      </w:tr>
      <w:tr w:rsidR="00B21E2F" w:rsidRPr="003F27B2" w:rsidTr="007105FA">
        <w:trPr>
          <w:trHeight w:val="15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16 3 01 64641</w:t>
            </w:r>
          </w:p>
        </w:tc>
        <w:tc>
          <w:tcPr>
            <w:tcW w:w="8163" w:type="dxa"/>
            <w:tcBorders>
              <w:top w:val="nil"/>
              <w:left w:val="nil"/>
              <w:bottom w:val="nil"/>
              <w:right w:val="nil"/>
            </w:tcBorders>
            <w:hideMark/>
          </w:tcPr>
          <w:p w:rsidR="00B21E2F" w:rsidRPr="009C17C7" w:rsidRDefault="00B21E2F" w:rsidP="003C019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2013 - 2018 годах, на реализацию новых инвестиционных проектов по техническому перевооружению</w:t>
            </w:r>
          </w:p>
        </w:tc>
      </w:tr>
      <w:tr w:rsidR="00B21E2F" w:rsidRPr="003F27B2" w:rsidTr="007105FA">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16 3 01 64642</w:t>
            </w:r>
          </w:p>
        </w:tc>
        <w:tc>
          <w:tcPr>
            <w:tcW w:w="8163" w:type="dxa"/>
            <w:tcBorders>
              <w:top w:val="nil"/>
              <w:left w:val="nil"/>
              <w:bottom w:val="nil"/>
              <w:right w:val="nil"/>
            </w:tcBorders>
            <w:hideMark/>
          </w:tcPr>
          <w:p w:rsidR="00B21E2F" w:rsidRPr="009C17C7" w:rsidRDefault="00B21E2F" w:rsidP="003C019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легкой промышленности на возмещение части затрат на обслуживание кредитов, привлеченных в 2015 - 2018  годах на цели реализации проектов по увеличению объемов производства продукции</w:t>
            </w:r>
          </w:p>
        </w:tc>
      </w:tr>
      <w:tr w:rsidR="00B21E2F" w:rsidRPr="003F27B2" w:rsidTr="007105FA">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производства и реализации изделий народных художественных промыслов"</w:t>
            </w:r>
          </w:p>
        </w:tc>
      </w:tr>
      <w:tr w:rsidR="00B21E2F" w:rsidRPr="003F27B2" w:rsidTr="007105FA">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16 3 02 64620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народных художественных промыслов на поддержку производства и реализации изделий народных художественных промыслов</w:t>
            </w:r>
          </w:p>
        </w:tc>
      </w:tr>
      <w:tr w:rsidR="00B21E2F" w:rsidRPr="003F27B2" w:rsidTr="007105FA">
        <w:trPr>
          <w:trHeight w:val="4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индустрии детских товаров"</w:t>
            </w:r>
          </w:p>
        </w:tc>
      </w:tr>
      <w:tr w:rsidR="00B21E2F" w:rsidRPr="003F27B2" w:rsidTr="007105FA">
        <w:trPr>
          <w:trHeight w:val="12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16 3 03 62480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управляющим организациям индустриальных парков индустрии детских товаров на возмещение части затрат на создание и (или) развитие имущественного комплекса, в том числе инфраструктуры индустриальных парков индустрии детских товаров</w:t>
            </w:r>
          </w:p>
        </w:tc>
      </w:tr>
      <w:tr w:rsidR="00B21E2F" w:rsidRPr="003F27B2" w:rsidTr="003C6D14">
        <w:trPr>
          <w:trHeight w:val="84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16 3 03 62481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3C6D14">
              <w:rPr>
                <w:rFonts w:ascii="Times New Roman" w:hAnsi="Times New Roman" w:cs="Times New Roman"/>
                <w:sz w:val="26"/>
                <w:szCs w:val="26"/>
              </w:rPr>
              <w:t>Субсидии российским организациям на возмещение части затрат на реализацию инвестиционных проектов инду</w:t>
            </w:r>
            <w:r>
              <w:rPr>
                <w:rFonts w:ascii="Times New Roman" w:hAnsi="Times New Roman" w:cs="Times New Roman"/>
                <w:sz w:val="26"/>
                <w:szCs w:val="26"/>
              </w:rPr>
              <w:t>стрии детских товаров</w:t>
            </w:r>
          </w:p>
        </w:tc>
      </w:tr>
      <w:tr w:rsidR="00B21E2F" w:rsidRPr="003F27B2" w:rsidTr="007105FA">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16 3 03 62500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w:t>
            </w:r>
          </w:p>
        </w:tc>
      </w:tr>
      <w:tr w:rsidR="00B21E2F" w:rsidRPr="003F27B2" w:rsidTr="001A313E">
        <w:trPr>
          <w:trHeight w:val="22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16 3 03 64840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возмещение части затрат на уплату процентов по кредитам, полученным в российских кредитных организациях в 2013 - 2016 годах, на реализацию инвестиционных проектов индустрии детских товаров, а также на компенсацию части затрат на уплату лизинговых платежей по договору финансовой аренды (лизинга) в рамках реализации инвестиционных проектов индустрии детских товаров</w:t>
            </w:r>
          </w:p>
        </w:tc>
      </w:tr>
      <w:tr w:rsidR="00B21E2F" w:rsidRPr="003F27B2" w:rsidTr="00DD3292">
        <w:trPr>
          <w:trHeight w:val="35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p>
        </w:tc>
      </w:tr>
      <w:tr w:rsidR="00B21E2F" w:rsidRPr="003F27B2" w:rsidTr="007105FA">
        <w:trPr>
          <w:trHeight w:val="9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"Противодействие теневому производству и несанкционированному импорту продукции текстильной и легкой промышленности"</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традиционных и новых материалов"</w:t>
            </w:r>
          </w:p>
        </w:tc>
      </w:tr>
      <w:tr w:rsidR="00B21E2F" w:rsidRPr="003F27B2" w:rsidTr="007105FA">
        <w:trPr>
          <w:trHeight w:val="74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металлургии и промышленности редких и редкоземельных металлов"</w:t>
            </w:r>
          </w:p>
        </w:tc>
      </w:tr>
      <w:tr w:rsidR="00B21E2F" w:rsidRPr="003F27B2" w:rsidTr="007105FA">
        <w:trPr>
          <w:trHeight w:val="9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16 4 01 68450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процентных ставок по инвестиционным кредитам в сфере производства редких и редкоземельных металлов</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предприятий лесопромышленного комплекса"</w:t>
            </w:r>
          </w:p>
        </w:tc>
      </w:tr>
      <w:tr w:rsidR="00B21E2F" w:rsidRPr="003F27B2" w:rsidTr="00FD659A">
        <w:trPr>
          <w:trHeight w:val="142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16 4 02 62140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кредитным организациям на возмещение выпадающих доходов по кредитам, выданным российскими кредитными организациями в 2018 году физическим лицам на приобретение деревянных домов заводского изготовления</w:t>
            </w:r>
          </w:p>
        </w:tc>
      </w:tr>
      <w:tr w:rsidR="00B21E2F" w:rsidRPr="003F27B2" w:rsidTr="00B562BA">
        <w:trPr>
          <w:trHeight w:val="1550"/>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16 4 02 68211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2014 - 2016 годах на цели создания межсезонных запасов сырья, материалов и топлива</w:t>
            </w:r>
          </w:p>
        </w:tc>
      </w:tr>
      <w:tr w:rsidR="00B21E2F" w:rsidRPr="003F27B2" w:rsidTr="007105FA">
        <w:trPr>
          <w:trHeight w:val="15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16 4 02 68691</w:t>
            </w:r>
          </w:p>
        </w:tc>
        <w:tc>
          <w:tcPr>
            <w:tcW w:w="8163" w:type="dxa"/>
            <w:tcBorders>
              <w:top w:val="nil"/>
              <w:left w:val="nil"/>
              <w:bottom w:val="nil"/>
              <w:right w:val="nil"/>
            </w:tcBorders>
            <w:hideMark/>
          </w:tcPr>
          <w:p w:rsidR="00B21E2F" w:rsidRPr="009C17C7" w:rsidRDefault="00B21E2F" w:rsidP="002A43D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лесоперерабатывающим предприятиям Дальневосточного федерального округа, участвующим в реализации приоритетных инвестиционных проектов в области освоения лесов, на возмещение части затрат, осуществленных в 2013 - 2018 годах, на реализацию таких проектов</w:t>
            </w:r>
          </w:p>
        </w:tc>
      </w:tr>
      <w:tr w:rsidR="00B21E2F" w:rsidRPr="003F27B2" w:rsidTr="007105FA">
        <w:trPr>
          <w:trHeight w:val="4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химического комплекса"</w:t>
            </w:r>
          </w:p>
        </w:tc>
      </w:tr>
      <w:tr w:rsidR="00B21E2F" w:rsidRPr="003F27B2" w:rsidTr="007105FA">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производства композиционных материалов (композитов) и изделий из них"</w:t>
            </w:r>
          </w:p>
        </w:tc>
      </w:tr>
      <w:tr w:rsidR="00B21E2F" w:rsidRPr="003F27B2" w:rsidTr="007105FA">
        <w:trPr>
          <w:trHeight w:val="3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промышленных биотехнологий"</w:t>
            </w:r>
          </w:p>
        </w:tc>
      </w:tr>
      <w:tr w:rsidR="00B21E2F" w:rsidRPr="003F27B2" w:rsidTr="007105FA">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tc>
      </w:tr>
      <w:tr w:rsidR="00B21E2F" w:rsidRPr="003F27B2" w:rsidTr="007105FA">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w:t>
            </w:r>
            <w:r w:rsidRPr="009C17C7">
              <w:rPr>
                <w:rFonts w:ascii="Times New Roman" w:hAnsi="Times New Roman" w:cs="Times New Roman"/>
                <w:sz w:val="26"/>
                <w:szCs w:val="26"/>
              </w:rPr>
              <w:t xml:space="preserve">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приоритетных инвестиционных проектов"</w:t>
            </w:r>
          </w:p>
        </w:tc>
      </w:tr>
      <w:tr w:rsidR="00B21E2F" w:rsidRPr="003F27B2" w:rsidTr="001A313E">
        <w:trPr>
          <w:trHeight w:val="13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16 5 01 60911</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реабилитационной индустрии на компенсацию части затрат, понесенных в 2017 - 2019 годах в рамках реализации комплексных инвестиционных проектов по организации производства средств реабилитации</w:t>
            </w:r>
          </w:p>
        </w:tc>
      </w:tr>
      <w:tr w:rsidR="00B21E2F" w:rsidRPr="003F27B2" w:rsidTr="00FD659A">
        <w:trPr>
          <w:trHeight w:val="374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16 5 01 68350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tc>
      </w:tr>
      <w:tr w:rsidR="00B21E2F" w:rsidRPr="003F27B2" w:rsidTr="007105FA">
        <w:trPr>
          <w:trHeight w:val="9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Фонда развития промышленности в целях поддержки реализации инвестиционных проектов"</w:t>
            </w:r>
          </w:p>
        </w:tc>
      </w:tr>
      <w:tr w:rsidR="00B21E2F" w:rsidRPr="003F27B2" w:rsidTr="007105FA">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проектов по производству конкурентоспособной на внешних рынках высокотехнологичной промышленной продукции"</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П1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"Приоритетный проект "Электронная торговля"</w:t>
            </w:r>
          </w:p>
        </w:tc>
      </w:tr>
      <w:tr w:rsidR="00B21E2F" w:rsidRPr="003F27B2" w:rsidTr="007105FA">
        <w:trPr>
          <w:trHeight w:val="10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П2 00000</w:t>
            </w:r>
          </w:p>
        </w:tc>
        <w:tc>
          <w:tcPr>
            <w:tcW w:w="8163" w:type="dxa"/>
            <w:tcBorders>
              <w:top w:val="nil"/>
              <w:left w:val="nil"/>
              <w:bottom w:val="nil"/>
              <w:right w:val="nil"/>
            </w:tcBorders>
            <w:noWrap/>
            <w:hideMark/>
          </w:tcPr>
          <w:p w:rsidR="00B21E2F" w:rsidRPr="009C17C7" w:rsidRDefault="00B21E2F" w:rsidP="005004E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"Системные меры развития международной кооперации и экспорта"</w:t>
            </w:r>
          </w:p>
        </w:tc>
      </w:tr>
      <w:tr w:rsidR="00B21E2F" w:rsidRPr="003F27B2" w:rsidTr="007105FA">
        <w:trPr>
          <w:trHeight w:val="10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П2 60135</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акционерному обществу "Российский экспортный центр",   г. Москва, на повышение узнаваемости известных российских брендов и российской продукции за рубежом</w:t>
            </w:r>
          </w:p>
        </w:tc>
      </w:tr>
      <w:tr w:rsidR="00B21E2F" w:rsidRPr="003F27B2" w:rsidTr="007105FA">
        <w:trPr>
          <w:trHeight w:val="9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П3 00000</w:t>
            </w:r>
          </w:p>
        </w:tc>
        <w:tc>
          <w:tcPr>
            <w:tcW w:w="8163" w:type="dxa"/>
            <w:tcBorders>
              <w:top w:val="nil"/>
              <w:left w:val="nil"/>
              <w:bottom w:val="nil"/>
              <w:right w:val="nil"/>
            </w:tcBorders>
            <w:noWrap/>
            <w:hideMark/>
          </w:tcPr>
          <w:p w:rsidR="00B21E2F" w:rsidRPr="009C17C7" w:rsidRDefault="00B21E2F" w:rsidP="005004E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"Международная кооперация и экспорт в промышленности"</w:t>
            </w:r>
          </w:p>
        </w:tc>
      </w:tr>
      <w:tr w:rsidR="00B21E2F" w:rsidRPr="003F27B2" w:rsidTr="007105FA">
        <w:trPr>
          <w:trHeight w:val="13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П3 60340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на транспортировку продукции, в том числе организациям автомобилестроения,  сельскохозяйственного машиностроения, транспортного машиностроения, энергетического машиностроения</w:t>
            </w:r>
          </w:p>
        </w:tc>
      </w:tr>
      <w:tr w:rsidR="00B21E2F" w:rsidRPr="003F27B2" w:rsidTr="007105FA">
        <w:trPr>
          <w:trHeight w:val="12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П3 65110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w:t>
            </w:r>
          </w:p>
        </w:tc>
      </w:tr>
      <w:tr w:rsidR="00B21E2F" w:rsidRPr="003F27B2" w:rsidTr="007105FA">
        <w:trPr>
          <w:trHeight w:val="12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П3 68700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Государственному специализированному Российскому экспортно-импортному банку (акционерное общество) в целях компенсации недополученных доходов по кредитам, выдаваемым в рамках поддержки производства высокотехнологичной продукции</w:t>
            </w:r>
          </w:p>
        </w:tc>
      </w:tr>
      <w:tr w:rsidR="00B21E2F" w:rsidRPr="003F27B2" w:rsidTr="007105FA">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5 П3 68851</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высокотехнологичной продукции на компенсацию части затрат, связанных с сертификацией продукции на внешних рынках при реализации инвестиционных проектов</w:t>
            </w:r>
          </w:p>
        </w:tc>
      </w:tr>
      <w:tr w:rsidR="00B21E2F" w:rsidRPr="003F27B2" w:rsidTr="007105FA">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5 П3 68853</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на финансирование части затрат, связанных с регистрацией на внешних рынках объектов интеллектуальной собственности</w:t>
            </w:r>
          </w:p>
        </w:tc>
      </w:tr>
      <w:tr w:rsidR="00B21E2F" w:rsidRPr="003F27B2" w:rsidTr="00B562BA">
        <w:trPr>
          <w:trHeight w:val="6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"Содействие проведению научных исследований и опытных разработок в гражданских отраслях промышленности"</w:t>
            </w:r>
          </w:p>
        </w:tc>
      </w:tr>
      <w:tr w:rsidR="00B21E2F" w:rsidRPr="003F27B2" w:rsidTr="007105FA">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научно-исследовательских и опытно-конструкторских работ в гражданских отраслях промышленности"</w:t>
            </w:r>
          </w:p>
        </w:tc>
      </w:tr>
      <w:tr w:rsidR="00B21E2F" w:rsidRPr="003F27B2" w:rsidTr="00B562BA">
        <w:trPr>
          <w:trHeight w:val="15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16 6 01 60912</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на проведение научно-исследовательских и опытно-конструкторских работ, понесенных в 2017 - 2019 годах в рамках реализации комплексных инвестиционных проектов по организации производства средств реабилитации</w:t>
            </w:r>
          </w:p>
        </w:tc>
      </w:tr>
      <w:tr w:rsidR="00B21E2F" w:rsidRPr="003F27B2" w:rsidTr="00B562BA">
        <w:trPr>
          <w:trHeight w:val="18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16 6 01 64110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 программного обеспечения для конечных пользователей индустрии инжиниринга и промышленного дизайна</w:t>
            </w:r>
          </w:p>
        </w:tc>
      </w:tr>
      <w:tr w:rsidR="00B21E2F" w:rsidRPr="003F27B2" w:rsidTr="007105FA">
        <w:trPr>
          <w:trHeight w:val="15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16 6 01 68460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tc>
      </w:tr>
      <w:tr w:rsidR="00B21E2F" w:rsidRPr="003F27B2" w:rsidTr="007105FA">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"Научные исследования и сопровождение приоритетных и инновационных проектов"</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научно-технологической инфраструктуры"</w:t>
            </w:r>
          </w:p>
        </w:tc>
      </w:tr>
      <w:tr w:rsidR="00B21E2F" w:rsidRPr="003F27B2" w:rsidTr="007105FA">
        <w:trPr>
          <w:trHeight w:val="13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16 6 03 60913</w:t>
            </w:r>
          </w:p>
        </w:tc>
        <w:tc>
          <w:tcPr>
            <w:tcW w:w="8163" w:type="dxa"/>
            <w:tcBorders>
              <w:top w:val="nil"/>
              <w:left w:val="nil"/>
              <w:bottom w:val="nil"/>
              <w:right w:val="nil"/>
            </w:tcBorders>
            <w:hideMark/>
          </w:tcPr>
          <w:p w:rsidR="00B21E2F" w:rsidRPr="009C17C7" w:rsidRDefault="00B21E2F" w:rsidP="00536D4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технологий и промышленного потенциала фотоники"</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16 6 05 00000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"Сопровождение реализации научно-технической политики"</w:t>
            </w:r>
          </w:p>
        </w:tc>
      </w:tr>
      <w:tr w:rsidR="00B21E2F" w:rsidRPr="003F27B2" w:rsidTr="007105FA">
        <w:trPr>
          <w:trHeight w:val="10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6 П4 00000</w:t>
            </w:r>
          </w:p>
        </w:tc>
        <w:tc>
          <w:tcPr>
            <w:tcW w:w="8163" w:type="dxa"/>
            <w:tcBorders>
              <w:top w:val="nil"/>
              <w:left w:val="nil"/>
              <w:bottom w:val="nil"/>
              <w:right w:val="nil"/>
            </w:tcBorders>
            <w:hideMark/>
          </w:tcPr>
          <w:p w:rsidR="00B21E2F" w:rsidRPr="009C17C7" w:rsidRDefault="00B21E2F" w:rsidP="00D75A4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"Вузы как центры пространства создания инноваций"</w:t>
            </w:r>
          </w:p>
        </w:tc>
      </w:tr>
      <w:tr w:rsidR="00B21E2F" w:rsidRPr="003F27B2" w:rsidTr="007105FA">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промышленной инфраструктуры  и инфраструктуры поддержки деятельности в сфере промышленности"</w:t>
            </w:r>
          </w:p>
        </w:tc>
      </w:tr>
      <w:tr w:rsidR="00B21E2F" w:rsidRPr="003F27B2" w:rsidTr="007105FA">
        <w:trPr>
          <w:trHeight w:val="9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создания и выведения на проектную мощность индустриальных (промышленных) парков, технопарков, промышленных кластеров"</w:t>
            </w:r>
          </w:p>
        </w:tc>
      </w:tr>
      <w:tr w:rsidR="00B21E2F" w:rsidRPr="003F27B2" w:rsidTr="007105FA">
        <w:trPr>
          <w:trHeight w:val="98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w:t>
            </w:r>
            <w:r w:rsidRPr="009C17C7">
              <w:rPr>
                <w:rFonts w:ascii="Times New Roman" w:hAnsi="Times New Roman" w:cs="Times New Roman"/>
                <w:sz w:val="26"/>
                <w:szCs w:val="26"/>
              </w:rPr>
              <w:t xml:space="preserve"> 01 54770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r>
      <w:tr w:rsidR="00B21E2F" w:rsidRPr="003F27B2" w:rsidTr="007105FA">
        <w:trPr>
          <w:trHeight w:val="25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16 7 01 60670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2013 - 2016 годах на реализацию инвестиционных проектов создания объектов индустриальных (промышленных) парков и (или) технопарков</w:t>
            </w:r>
          </w:p>
        </w:tc>
      </w:tr>
      <w:tr w:rsidR="00B21E2F" w:rsidRPr="003F27B2" w:rsidTr="007105FA">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16 7 01 68640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tc>
      </w:tr>
      <w:tr w:rsidR="00B21E2F" w:rsidRPr="003F27B2" w:rsidTr="007105FA">
        <w:trPr>
          <w:trHeight w:val="98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16 7 01 68641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w:t>
            </w:r>
          </w:p>
        </w:tc>
      </w:tr>
      <w:tr w:rsidR="00B21E2F" w:rsidRPr="003F27B2" w:rsidTr="007105FA">
        <w:trPr>
          <w:trHeight w:val="98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"Сопровождение развития инфраструктуры поддержки деятельности в сфере промышленности и промышленной инфраструктуры"</w:t>
            </w:r>
          </w:p>
        </w:tc>
      </w:tr>
      <w:tr w:rsidR="00B21E2F" w:rsidRPr="003F27B2" w:rsidTr="00606171">
        <w:trPr>
          <w:cantSplit/>
          <w:trHeight w:val="98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16 7 02 54590</w:t>
            </w:r>
          </w:p>
        </w:tc>
        <w:tc>
          <w:tcPr>
            <w:tcW w:w="8163" w:type="dxa"/>
            <w:tcBorders>
              <w:top w:val="nil"/>
              <w:left w:val="nil"/>
              <w:bottom w:val="nil"/>
              <w:right w:val="nil"/>
            </w:tcBorders>
          </w:tcPr>
          <w:p w:rsidR="00B21E2F" w:rsidRPr="009C17C7" w:rsidRDefault="00B21E2F" w:rsidP="00560C4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w:t>
            </w:r>
          </w:p>
        </w:tc>
      </w:tr>
      <w:tr w:rsidR="00B21E2F" w:rsidRPr="003F27B2" w:rsidTr="00606171">
        <w:trPr>
          <w:cantSplit/>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16 7 02 54870</w:t>
            </w:r>
          </w:p>
        </w:tc>
        <w:tc>
          <w:tcPr>
            <w:tcW w:w="8163" w:type="dxa"/>
            <w:tcBorders>
              <w:top w:val="nil"/>
              <w:left w:val="nil"/>
              <w:bottom w:val="nil"/>
              <w:right w:val="nil"/>
            </w:tcBorders>
          </w:tcPr>
          <w:p w:rsidR="00B21E2F" w:rsidRPr="009C17C7" w:rsidRDefault="00B21E2F" w:rsidP="00560C4D">
            <w:pPr>
              <w:spacing w:after="0" w:line="240" w:lineRule="auto"/>
              <w:jc w:val="both"/>
              <w:rPr>
                <w:rFonts w:ascii="Times New Roman" w:hAnsi="Times New Roman" w:cs="Times New Roman"/>
                <w:sz w:val="26"/>
                <w:szCs w:val="26"/>
              </w:rPr>
            </w:pPr>
            <w:r w:rsidRPr="008C4014">
              <w:rPr>
                <w:rFonts w:ascii="Times New Roman" w:hAnsi="Times New Roman" w:cs="Times New Roman"/>
                <w:sz w:val="26"/>
                <w:szCs w:val="26"/>
              </w:rPr>
              <w:t>Субсидии на софинансирование расходов по возмещению части затрат на реализацию инвестиционных проектов по модернизации и развитию промышленных предприятий</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16 7 02 60660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"Российская система качества"</w:t>
            </w:r>
          </w:p>
        </w:tc>
      </w:tr>
      <w:tr w:rsidR="00B21E2F" w:rsidRPr="003F27B2" w:rsidTr="007105FA">
        <w:trPr>
          <w:trHeight w:val="7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Д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системы технического регулирования, стандартизации и обеспечение единства измерений"</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16 Д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технического регулирования и стандартизации"</w:t>
            </w:r>
          </w:p>
        </w:tc>
      </w:tr>
      <w:tr w:rsidR="00B21E2F" w:rsidRPr="003F27B2" w:rsidTr="007105FA">
        <w:trPr>
          <w:trHeight w:val="74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Д 01 64600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на создание и ведение Федерального информационного фонда технических регламентов и стандартов</w:t>
            </w:r>
          </w:p>
        </w:tc>
      </w:tr>
      <w:tr w:rsidR="00B21E2F" w:rsidRPr="003F27B2" w:rsidTr="007105FA">
        <w:trPr>
          <w:trHeight w:val="126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Д 01 67400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разработку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w:t>
            </w:r>
          </w:p>
        </w:tc>
      </w:tr>
      <w:tr w:rsidR="00B21E2F" w:rsidRPr="003F27B2" w:rsidTr="007105FA">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Д 01 67702</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на формирование и ведение Федерального информационного фонда стандартов</w:t>
            </w:r>
          </w:p>
        </w:tc>
      </w:tr>
      <w:tr w:rsidR="00B21E2F" w:rsidRPr="003F27B2" w:rsidTr="007105FA">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Д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единства измерений и развитие эталонной базы"</w:t>
            </w:r>
          </w:p>
        </w:tc>
      </w:tr>
      <w:tr w:rsidR="00B21E2F" w:rsidRPr="003F27B2" w:rsidTr="007105FA">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Д 02 64610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на осуществление расходов в области обеспечения единства измерений</w:t>
            </w:r>
          </w:p>
        </w:tc>
      </w:tr>
      <w:tr w:rsidR="00B21E2F" w:rsidRPr="003F27B2" w:rsidTr="007105FA">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Д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научно-исследовательских и опытно-конструкторских работ в области технического регулирования, стандартизации, обеспечения единства измерений, информации"</w:t>
            </w:r>
          </w:p>
        </w:tc>
      </w:tr>
      <w:tr w:rsidR="00B21E2F" w:rsidRPr="003F27B2" w:rsidTr="007105FA">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Д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научных исследований в области метрологии, а также разработка государственных (в том числе первичных) эталонов единиц величин"</w:t>
            </w:r>
          </w:p>
        </w:tc>
      </w:tr>
      <w:tr w:rsidR="00B21E2F" w:rsidRPr="003F27B2" w:rsidTr="007105FA">
        <w:trPr>
          <w:trHeight w:val="6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Д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и утверждение отраслевых справочников наилучших доступных технологий"</w:t>
            </w:r>
          </w:p>
        </w:tc>
      </w:tr>
      <w:tr w:rsidR="00B21E2F" w:rsidRPr="003F27B2" w:rsidTr="007105FA">
        <w:trPr>
          <w:trHeight w:val="42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Д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Росстандарта"</w:t>
            </w:r>
          </w:p>
        </w:tc>
      </w:tr>
      <w:tr w:rsidR="00B21E2F" w:rsidRPr="003F27B2" w:rsidTr="006C28DB">
        <w:trPr>
          <w:trHeight w:val="7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16 Ч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Президентская программа "Уничтожение запасов химического оружия в Российской Федерации"</w:t>
            </w:r>
          </w:p>
        </w:tc>
      </w:tr>
      <w:tr w:rsidR="00B21E2F" w:rsidRPr="003F27B2" w:rsidTr="007105FA">
        <w:trPr>
          <w:trHeight w:val="73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17 0 00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авиационной промышленности на 2013 - 2025 годы"</w:t>
            </w:r>
          </w:p>
        </w:tc>
      </w:tr>
      <w:tr w:rsidR="00B21E2F" w:rsidRPr="003F27B2" w:rsidTr="00F346B7">
        <w:trPr>
          <w:trHeight w:val="34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"Самолетостроение"</w:t>
            </w:r>
          </w:p>
        </w:tc>
      </w:tr>
      <w:tr w:rsidR="00B21E2F" w:rsidRPr="003F27B2" w:rsidTr="007105FA">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российских организаций самолетостроения"</w:t>
            </w:r>
          </w:p>
        </w:tc>
      </w:tr>
      <w:tr w:rsidR="00B21E2F" w:rsidRPr="003F27B2" w:rsidTr="006C28DB">
        <w:trPr>
          <w:trHeight w:val="162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17 1 01 62120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в целях последующих взносов в уставные капиталы дочерних обществ на финансирование объектов производственной инфраструктуры и объектов послепродажного обслуживания самолета Ил-114-300</w:t>
            </w:r>
          </w:p>
        </w:tc>
      </w:tr>
      <w:tr w:rsidR="00B21E2F" w:rsidRPr="003F27B2" w:rsidTr="00606171">
        <w:trPr>
          <w:trHeight w:val="154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17 1 01 62130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в целях последующих взносов в уставные капиталы дочерних обществ на финансирование объектов производственной инфраструктуры самолета Ил-96-400М</w:t>
            </w:r>
          </w:p>
        </w:tc>
      </w:tr>
      <w:tr w:rsidR="00B21E2F" w:rsidRPr="003F27B2" w:rsidTr="00F346B7">
        <w:trPr>
          <w:trHeight w:val="15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17 1 01 64680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w:t>
            </w:r>
          </w:p>
        </w:tc>
      </w:tr>
      <w:tr w:rsidR="00B21E2F" w:rsidRPr="003F27B2" w:rsidTr="007105FA">
        <w:trPr>
          <w:trHeight w:val="33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17 1 01 64740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2008 - 2018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2008 - 2018 годах на приобретение тренажеров для российских воздушных судов</w:t>
            </w:r>
          </w:p>
        </w:tc>
      </w:tr>
      <w:tr w:rsidR="00B21E2F" w:rsidRPr="003F27B2" w:rsidTr="00F346B7">
        <w:trPr>
          <w:trHeight w:val="15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17 1 01 66630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специализированной компании - дочернего общества в целях реализации механизма гарантии остаточной стоимости воздушных судов</w:t>
            </w:r>
          </w:p>
        </w:tc>
      </w:tr>
      <w:tr w:rsidR="00B21E2F" w:rsidRPr="003F27B2" w:rsidTr="00FD659A">
        <w:trPr>
          <w:trHeight w:val="255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17 1 01 67421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компаниям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 а также изготовителям воздушных судов на возмещение части затрат на формирование первоначального склада запасных частей покупателей воздушных судов, обеспечение средствами наземного обслуживания, переподготовку авиационного персонала для воздушных судов нового типа, поставленных в 2016 - 2022 годах</w:t>
            </w:r>
          </w:p>
        </w:tc>
      </w:tr>
      <w:tr w:rsidR="00B21E2F" w:rsidRPr="003F27B2" w:rsidTr="00F346B7">
        <w:trPr>
          <w:trHeight w:val="18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17 1 01 67750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tc>
      </w:tr>
      <w:tr w:rsidR="00B21E2F" w:rsidRPr="003F27B2" w:rsidTr="00F346B7">
        <w:trPr>
          <w:trHeight w:val="9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17 1 01 68883</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на финансирование затрат по доработке самолета Ил-114</w:t>
            </w:r>
          </w:p>
        </w:tc>
      </w:tr>
      <w:tr w:rsidR="00B21E2F" w:rsidRPr="003F27B2" w:rsidTr="00E56443">
        <w:trPr>
          <w:trHeight w:val="113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17 1 01 68885</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на финансирование затрат по модернизации самолета Ил-96</w:t>
            </w:r>
          </w:p>
        </w:tc>
      </w:tr>
      <w:tr w:rsidR="00B21E2F" w:rsidRPr="003F27B2" w:rsidTr="00671E9F">
        <w:trPr>
          <w:trHeight w:val="135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17 1 01 68888</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дальнемагистрального самолета</w:t>
            </w:r>
          </w:p>
        </w:tc>
      </w:tr>
      <w:tr w:rsidR="00B21E2F" w:rsidRPr="003F27B2" w:rsidTr="00E56443">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научно-исследовательских и опытно-конструкторских работ в области самолетостроения"</w:t>
            </w:r>
          </w:p>
        </w:tc>
      </w:tr>
      <w:tr w:rsidR="00B21E2F" w:rsidRPr="003F27B2" w:rsidTr="00E56443">
        <w:trPr>
          <w:trHeight w:val="46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"Вертолетостроение"</w:t>
            </w:r>
          </w:p>
        </w:tc>
      </w:tr>
      <w:tr w:rsidR="00B21E2F" w:rsidRPr="003F27B2" w:rsidTr="00E56443">
        <w:trPr>
          <w:trHeight w:val="7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российских организаций вертолетостроения"</w:t>
            </w:r>
          </w:p>
        </w:tc>
      </w:tr>
      <w:tr w:rsidR="00B21E2F" w:rsidRPr="003F27B2" w:rsidTr="004107E8">
        <w:trPr>
          <w:cantSplit/>
          <w:trHeight w:val="708"/>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17 2 01 64860</w:t>
            </w:r>
          </w:p>
        </w:tc>
        <w:tc>
          <w:tcPr>
            <w:tcW w:w="8163" w:type="dxa"/>
            <w:tcBorders>
              <w:top w:val="nil"/>
              <w:left w:val="nil"/>
              <w:bottom w:val="nil"/>
              <w:right w:val="nil"/>
            </w:tcBorders>
          </w:tcPr>
          <w:p w:rsidR="00B21E2F" w:rsidRPr="009C17C7" w:rsidRDefault="00B21E2F" w:rsidP="00B1554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p>
          <w:p w:rsidR="00B21E2F" w:rsidRPr="009C17C7" w:rsidRDefault="00B21E2F" w:rsidP="00110444">
            <w:pPr>
              <w:spacing w:after="0" w:line="240" w:lineRule="auto"/>
              <w:jc w:val="both"/>
              <w:rPr>
                <w:rFonts w:ascii="Times New Roman" w:hAnsi="Times New Roman" w:cs="Times New Roman"/>
                <w:sz w:val="26"/>
                <w:szCs w:val="26"/>
              </w:rPr>
            </w:pPr>
          </w:p>
        </w:tc>
      </w:tr>
      <w:tr w:rsidR="00B21E2F" w:rsidRPr="003F27B2" w:rsidTr="00E56443">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научно-исследовательских и опытно-конструкторских работ в области вертолетостроения"</w:t>
            </w:r>
          </w:p>
        </w:tc>
      </w:tr>
      <w:tr w:rsidR="00B21E2F" w:rsidRPr="003F27B2" w:rsidTr="00E56443">
        <w:trPr>
          <w:trHeight w:val="4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"Авиационное двигателестроение"</w:t>
            </w:r>
          </w:p>
        </w:tc>
      </w:tr>
      <w:tr w:rsidR="00B21E2F" w:rsidRPr="003F27B2" w:rsidTr="00E56443">
        <w:trPr>
          <w:trHeight w:val="72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российских организаций отрасли авиационного двигателестроения"</w:t>
            </w:r>
          </w:p>
        </w:tc>
      </w:tr>
      <w:tr w:rsidR="00B21E2F" w:rsidRPr="003F27B2" w:rsidTr="00A40284">
        <w:trPr>
          <w:trHeight w:val="16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17 3 01 60920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tc>
      </w:tr>
      <w:tr w:rsidR="00B21E2F" w:rsidRPr="003F27B2" w:rsidTr="00E56443">
        <w:trPr>
          <w:trHeight w:val="9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17 3 01 68882</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p>
        </w:tc>
      </w:tr>
      <w:tr w:rsidR="00B21E2F" w:rsidRPr="003F27B2" w:rsidTr="00E56443">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17 3 01 68884</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"Объединенная двигателестроительная корпорация", г. Москва,  на финансирование затрат по разработке и созданию перспективного двигателя   ПД-35</w:t>
            </w:r>
          </w:p>
        </w:tc>
      </w:tr>
      <w:tr w:rsidR="00B21E2F" w:rsidRPr="003F27B2" w:rsidTr="00E5644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17 3 02 00000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научно-исследовательских и опытно-конструкторских работ в области авиационного двигателестроения"</w:t>
            </w:r>
          </w:p>
        </w:tc>
      </w:tr>
      <w:tr w:rsidR="00B21E2F" w:rsidRPr="003F27B2" w:rsidTr="00E56443">
        <w:trPr>
          <w:trHeight w:val="3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"Авиационные агрегаты и приборы"</w:t>
            </w:r>
          </w:p>
        </w:tc>
      </w:tr>
      <w:tr w:rsidR="00B21E2F" w:rsidRPr="003F27B2" w:rsidTr="00E56443">
        <w:trPr>
          <w:trHeight w:val="10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российских организаций в сфере создания и производства современного авиационного бортового электронного оборудования и агрегатов"</w:t>
            </w:r>
          </w:p>
        </w:tc>
      </w:tr>
      <w:tr w:rsidR="00B21E2F" w:rsidRPr="003F27B2" w:rsidTr="00E56443">
        <w:trPr>
          <w:trHeight w:val="12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17 4 01 67740</w:t>
            </w:r>
          </w:p>
        </w:tc>
        <w:tc>
          <w:tcPr>
            <w:tcW w:w="8163" w:type="dxa"/>
            <w:tcBorders>
              <w:top w:val="nil"/>
              <w:left w:val="nil"/>
              <w:bottom w:val="nil"/>
              <w:right w:val="nil"/>
            </w:tcBorders>
            <w:hideMark/>
          </w:tcPr>
          <w:p w:rsidR="00B21E2F" w:rsidRPr="009C17C7" w:rsidRDefault="00B21E2F" w:rsidP="003E26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p>
        </w:tc>
      </w:tr>
      <w:tr w:rsidR="00B21E2F" w:rsidRPr="003F27B2" w:rsidTr="00E5644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научно-исследовательских и опытно-конструкторских работ в области авиационных агрегатов и приборов"</w:t>
            </w:r>
          </w:p>
        </w:tc>
      </w:tr>
      <w:tr w:rsidR="00B21E2F" w:rsidRPr="003F27B2" w:rsidTr="00E56443">
        <w:trPr>
          <w:trHeight w:val="4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"Авиационная наука и технологии"</w:t>
            </w:r>
          </w:p>
        </w:tc>
      </w:tr>
      <w:tr w:rsidR="00B21E2F" w:rsidRPr="003F27B2" w:rsidTr="00E56443">
        <w:trPr>
          <w:trHeight w:val="10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российских научных организаций, осуществляющих исследования в области развития авиации и авиационной деятельности"</w:t>
            </w:r>
          </w:p>
        </w:tc>
      </w:tr>
      <w:tr w:rsidR="00B21E2F" w:rsidRPr="003F27B2" w:rsidTr="00E56443">
        <w:trPr>
          <w:trHeight w:val="105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17 7 01 68865</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w:t>
            </w:r>
          </w:p>
        </w:tc>
      </w:tr>
      <w:tr w:rsidR="00B21E2F" w:rsidRPr="003F27B2" w:rsidTr="00E56443">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17 7 02 00000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научно-исследовательских работ в целях развития науки и технологий в авиастроении и технологической и инженерной инфраструктуры, в том числе на базе инновационных территориальных кластеров"</w:t>
            </w:r>
          </w:p>
        </w:tc>
      </w:tr>
      <w:tr w:rsidR="00B21E2F" w:rsidRPr="003F27B2" w:rsidTr="00A40284">
        <w:trPr>
          <w:trHeight w:val="43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"Комплексное развитие отрасли"</w:t>
            </w:r>
          </w:p>
        </w:tc>
      </w:tr>
      <w:tr w:rsidR="00B21E2F" w:rsidRPr="003F27B2" w:rsidTr="00A40284">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17 8 01 00000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"Научно-аналитическое обеспечение реализации государственной программы"</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17 8 02 00000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авиационной промышленности"</w:t>
            </w:r>
          </w:p>
        </w:tc>
      </w:tr>
      <w:tr w:rsidR="00B21E2F" w:rsidRPr="003F27B2" w:rsidTr="00A40284">
        <w:trPr>
          <w:trHeight w:val="28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17 8 02 64750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tc>
      </w:tr>
      <w:tr w:rsidR="00B21E2F" w:rsidRPr="003F27B2" w:rsidTr="00A40284">
        <w:trPr>
          <w:trHeight w:val="988"/>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17 8 П3 00</w:t>
            </w:r>
            <w:r w:rsidRPr="009C17C7">
              <w:rPr>
                <w:rFonts w:ascii="Times New Roman" w:hAnsi="Times New Roman" w:cs="Times New Roman"/>
                <w:sz w:val="26"/>
                <w:szCs w:val="26"/>
              </w:rPr>
              <w:t>000</w:t>
            </w:r>
          </w:p>
        </w:tc>
        <w:tc>
          <w:tcPr>
            <w:tcW w:w="8163" w:type="dxa"/>
            <w:tcBorders>
              <w:top w:val="nil"/>
              <w:left w:val="nil"/>
              <w:bottom w:val="nil"/>
              <w:right w:val="nil"/>
            </w:tcBorders>
            <w:noWrap/>
            <w:hideMark/>
          </w:tcPr>
          <w:p w:rsidR="00B21E2F" w:rsidRPr="009C17C7" w:rsidRDefault="00B21E2F" w:rsidP="00D75A4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"Международная кооперация и экспорт в промышленности"</w:t>
            </w:r>
          </w:p>
        </w:tc>
      </w:tr>
      <w:tr w:rsidR="00B21E2F" w:rsidRPr="003F27B2" w:rsidTr="00F346B7">
        <w:trPr>
          <w:trHeight w:val="15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8 П3 66630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специализированной компании - дочернего общества в целях реализации механизма гарантии остаточной стоимости воздушных судов</w:t>
            </w:r>
          </w:p>
        </w:tc>
      </w:tr>
      <w:tr w:rsidR="00B21E2F" w:rsidRPr="003F27B2" w:rsidTr="00F346B7">
        <w:trPr>
          <w:trHeight w:val="254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17 8 П3 67421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компаниям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 а также изготовителям воздушных судов на возмещение части затрат на формирование первоначального склада запасных частей покупателей воздушных судов, обеспечение средствами наземного обслуживания, переподготовку авиационного персонала для воздушных судов нового типа, поставленных в 2016 - 2022 годах</w:t>
            </w:r>
          </w:p>
        </w:tc>
      </w:tr>
      <w:tr w:rsidR="00B21E2F" w:rsidRPr="003F27B2" w:rsidTr="00A40284">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судостроения и техники для освоения шельфовых месторождений на 2013 - 2030 годы"</w:t>
            </w:r>
          </w:p>
        </w:tc>
      </w:tr>
      <w:tr w:rsidR="00B21E2F" w:rsidRPr="003F27B2" w:rsidTr="00A40284">
        <w:trPr>
          <w:trHeight w:val="44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судостроительной науки"</w:t>
            </w:r>
          </w:p>
        </w:tc>
      </w:tr>
      <w:tr w:rsidR="00B21E2F" w:rsidRPr="003F27B2" w:rsidTr="00A40284">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научно-технического задела для развития морской и речной техники гражданского назначения"</w:t>
            </w:r>
          </w:p>
        </w:tc>
      </w:tr>
      <w:tr w:rsidR="00B21E2F" w:rsidRPr="003F27B2" w:rsidTr="00A40284">
        <w:trPr>
          <w:trHeight w:val="12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организаций судостроительной промышленности в целях технического перевооружения уникальных исследовательских, испытательных комплексов и стендов, развития полигонной базы"</w:t>
            </w:r>
          </w:p>
        </w:tc>
      </w:tr>
      <w:tr w:rsidR="00B21E2F" w:rsidRPr="003F27B2" w:rsidTr="00A40284">
        <w:trPr>
          <w:trHeight w:val="68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18 1 0</w:t>
            </w:r>
            <w:r w:rsidRPr="009C17C7">
              <w:rPr>
                <w:rFonts w:ascii="Times New Roman" w:hAnsi="Times New Roman" w:cs="Times New Roman"/>
                <w:sz w:val="26"/>
                <w:szCs w:val="26"/>
              </w:rPr>
              <w:t>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систем отраслевого и междисциплинарного образования в судостроительной отрасли"</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"Системно-аналитическое и экспертное сопровождение научной деятельности"</w:t>
            </w:r>
          </w:p>
        </w:tc>
      </w:tr>
      <w:tr w:rsidR="00B21E2F" w:rsidRPr="003F27B2" w:rsidTr="00A40284">
        <w:trPr>
          <w:trHeight w:val="7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технологического потенциала гражданского судостроения и техники для освоения шельфовых месторождений"</w:t>
            </w:r>
          </w:p>
        </w:tc>
      </w:tr>
      <w:tr w:rsidR="00B21E2F" w:rsidRPr="003F27B2" w:rsidTr="00A40284">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новых технологий и создание инновационных проектов для производства гражданской морской и речной техники"</w:t>
            </w:r>
          </w:p>
        </w:tc>
      </w:tr>
      <w:tr w:rsidR="00B21E2F" w:rsidRPr="003F27B2" w:rsidTr="00A40284">
        <w:trPr>
          <w:trHeight w:val="12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"Закупка передовых зарубежных технологий и лицензий на строительство объектов и организацию в России производства современного технологического оборудования и другой продукции, разработанной ведущими фирмами мира"</w:t>
            </w:r>
          </w:p>
        </w:tc>
      </w:tr>
      <w:tr w:rsidR="00B21E2F" w:rsidRPr="003F27B2" w:rsidTr="00A40284">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18 3 00 00000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производственных мощностей гражданского судостроения и материально-технической базы отрасли"</w:t>
            </w:r>
          </w:p>
        </w:tc>
      </w:tr>
      <w:tr w:rsidR="00B21E2F" w:rsidRPr="003F27B2" w:rsidTr="00A40284">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приоритетных проектов развития производственных мощностей гражданского судостроения"</w:t>
            </w:r>
          </w:p>
        </w:tc>
      </w:tr>
      <w:tr w:rsidR="00B21E2F" w:rsidRPr="003F27B2" w:rsidTr="00A40284">
        <w:trPr>
          <w:trHeight w:val="69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18 3 01 68513</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в целях возмещения процентов по кредитам, привлеченным для реализации проектов по созданию судостроительных комплексов</w:t>
            </w:r>
          </w:p>
        </w:tc>
      </w:tr>
      <w:tr w:rsidR="00B21E2F" w:rsidRPr="003F27B2" w:rsidTr="00A40284">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реконструкция производственных мощностей российского судостроения"</w:t>
            </w:r>
          </w:p>
        </w:tc>
      </w:tr>
      <w:tr w:rsidR="00B21E2F" w:rsidRPr="003F27B2" w:rsidTr="00A40284">
        <w:trPr>
          <w:trHeight w:val="41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"Государственная поддержка"</w:t>
            </w:r>
          </w:p>
        </w:tc>
      </w:tr>
      <w:tr w:rsidR="00B21E2F" w:rsidRPr="003F27B2" w:rsidTr="00A40284">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государственной поддержки российским судостроительным предприятиям"</w:t>
            </w:r>
          </w:p>
        </w:tc>
      </w:tr>
      <w:tr w:rsidR="00B21E2F" w:rsidRPr="003F27B2" w:rsidTr="00A40284">
        <w:trPr>
          <w:trHeight w:val="10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18 4 01 68841</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"Объединенная судостроительная корпорация", г. Санкт-Петербург, в целях реализации проектов лизинга пассажирских судов</w:t>
            </w:r>
          </w:p>
        </w:tc>
      </w:tr>
      <w:tr w:rsidR="00B21E2F" w:rsidRPr="003F27B2" w:rsidTr="00A40284">
        <w:trPr>
          <w:trHeight w:val="13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государственной поддержки российским транспортным компаниям, пароходствам, организациям рыбохозяйственного комплекса в целях приобретения гражданских судов и (или) утилизации отдельных групп судов"</w:t>
            </w:r>
          </w:p>
        </w:tc>
      </w:tr>
      <w:tr w:rsidR="00B21E2F" w:rsidRPr="003F27B2" w:rsidTr="00A40284">
        <w:trPr>
          <w:trHeight w:val="31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18 4 02 64720</w:t>
            </w:r>
          </w:p>
        </w:tc>
        <w:tc>
          <w:tcPr>
            <w:tcW w:w="8163" w:type="dxa"/>
            <w:tcBorders>
              <w:top w:val="nil"/>
              <w:left w:val="nil"/>
              <w:bottom w:val="nil"/>
              <w:right w:val="nil"/>
            </w:tcBorders>
            <w:hideMark/>
          </w:tcPr>
          <w:p w:rsidR="00B21E2F" w:rsidRPr="009C17C7" w:rsidRDefault="00B21E2F" w:rsidP="00061DA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транспортным компаниям и пароходствам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2008 - 2019 годах, и организациям рыбохозяйственного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2009 - 2019 годах, на закупку гражданских судов</w:t>
            </w:r>
          </w:p>
        </w:tc>
      </w:tr>
      <w:tr w:rsidR="00B21E2F" w:rsidRPr="003F27B2" w:rsidTr="00A40284">
        <w:trPr>
          <w:trHeight w:val="16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18 4 02 64730</w:t>
            </w:r>
          </w:p>
        </w:tc>
        <w:tc>
          <w:tcPr>
            <w:tcW w:w="8163" w:type="dxa"/>
            <w:tcBorders>
              <w:top w:val="nil"/>
              <w:left w:val="nil"/>
              <w:bottom w:val="nil"/>
              <w:right w:val="nil"/>
            </w:tcBorders>
            <w:hideMark/>
          </w:tcPr>
          <w:p w:rsidR="00B21E2F" w:rsidRPr="009C17C7" w:rsidRDefault="00B21E2F" w:rsidP="00CF7A4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транспортным компаниям и пароходствам, а также организациям рыбохозяйственного комплекса на возмещение части затрат на уплату лизинговых платежей по договорам лизинга, заключенным в 2008 - 2019 годах с российскими лизинговыми компаниями на приобретение гражданских судов</w:t>
            </w:r>
          </w:p>
        </w:tc>
      </w:tr>
      <w:tr w:rsidR="00B21E2F" w:rsidRPr="003F27B2" w:rsidTr="006C28DB">
        <w:trPr>
          <w:trHeight w:val="101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18 4 02 68212</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p>
        </w:tc>
      </w:tr>
      <w:tr w:rsidR="00B21E2F" w:rsidRPr="003F27B2" w:rsidTr="00A40284">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электронной и радиоэлектронной промышленности на 2013 - 2025 годы"</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19 3 00 00000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телекоммуникационного оборудования"</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научно-технического задела"</w:t>
            </w:r>
          </w:p>
        </w:tc>
      </w:tr>
      <w:tr w:rsidR="00B21E2F" w:rsidRPr="003F27B2" w:rsidTr="001A313E">
        <w:trPr>
          <w:trHeight w:val="7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производственной базы"</w:t>
            </w:r>
          </w:p>
        </w:tc>
      </w:tr>
      <w:tr w:rsidR="00B21E2F" w:rsidRPr="003F27B2" w:rsidTr="00F346B7">
        <w:trPr>
          <w:trHeight w:val="131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19 3 03 00000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185F55">
              <w:rPr>
                <w:rFonts w:ascii="Times New Roman" w:hAnsi="Times New Roman" w:cs="Times New Roman"/>
                <w:sz w:val="26"/>
                <w:szCs w:val="26"/>
              </w:rPr>
              <w:t>Основное мероприятие "Совершенствование государственного регулирования в сфере приобретения и использования оборудования для создания информационно-коммуникационной инфраструктуры цифровой экономики Российской</w:t>
            </w:r>
            <w:r>
              <w:rPr>
                <w:rFonts w:ascii="Times New Roman" w:hAnsi="Times New Roman" w:cs="Times New Roman"/>
                <w:sz w:val="26"/>
                <w:szCs w:val="26"/>
              </w:rPr>
              <w:t xml:space="preserve"> Федерации"</w:t>
            </w:r>
          </w:p>
        </w:tc>
      </w:tr>
      <w:tr w:rsidR="00B21E2F" w:rsidRPr="003F27B2" w:rsidTr="00A40284">
        <w:trPr>
          <w:trHeight w:val="4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вычислительной техники"</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научно-технического задела"</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производственной базы"</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специального технологического оборудования"</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научно-технического задела"</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производственной базы"</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систем интеллектуального управления"</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научно-технического задела"</w:t>
            </w:r>
          </w:p>
        </w:tc>
      </w:tr>
      <w:tr w:rsidR="00B21E2F" w:rsidRPr="003F27B2" w:rsidTr="00A40284">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создания производственной базы"</w:t>
            </w:r>
          </w:p>
        </w:tc>
      </w:tr>
      <w:tr w:rsidR="00B21E2F" w:rsidRPr="003F27B2" w:rsidTr="00A40284">
        <w:trPr>
          <w:trHeight w:val="7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19 6 03 00000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организаций микроэлектронной промышленности"</w:t>
            </w:r>
          </w:p>
        </w:tc>
      </w:tr>
      <w:tr w:rsidR="00B21E2F" w:rsidRPr="003F27B2" w:rsidTr="00F346B7">
        <w:trPr>
          <w:trHeight w:val="10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19 6 03 66741</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потерь в доходах, возникших в результате производства микроэлектронной продукции, предназначенной для производства платежных карт</w:t>
            </w:r>
          </w:p>
        </w:tc>
      </w:tr>
      <w:tr w:rsidR="00B21E2F" w:rsidRPr="003F27B2" w:rsidTr="00DD3292">
        <w:trPr>
          <w:trHeight w:val="7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20 0 00 00000</w:t>
            </w:r>
          </w:p>
        </w:tc>
        <w:tc>
          <w:tcPr>
            <w:tcW w:w="8163" w:type="dxa"/>
            <w:tcBorders>
              <w:top w:val="nil"/>
              <w:left w:val="nil"/>
              <w:bottom w:val="nil"/>
              <w:right w:val="nil"/>
            </w:tcBorders>
            <w:hideMark/>
          </w:tcPr>
          <w:p w:rsidR="00B21E2F" w:rsidRPr="009C17C7" w:rsidRDefault="00B21E2F" w:rsidP="003A64E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Российской Федерации "Развитие фармацевтической и медицинской промышленности" </w:t>
            </w:r>
          </w:p>
        </w:tc>
      </w:tr>
      <w:tr w:rsidR="00B21E2F" w:rsidRPr="003F27B2" w:rsidTr="00A40284">
        <w:trPr>
          <w:trHeight w:val="5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лекарственных средств"</w:t>
            </w:r>
          </w:p>
        </w:tc>
      </w:tr>
      <w:tr w:rsidR="00B21E2F" w:rsidRPr="003F27B2" w:rsidTr="00F346B7">
        <w:trPr>
          <w:trHeight w:val="6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иных проектов в области фармацевтической промышленности"</w:t>
            </w:r>
          </w:p>
        </w:tc>
      </w:tr>
      <w:tr w:rsidR="00B21E2F" w:rsidRPr="003F27B2" w:rsidTr="00A40284">
        <w:trPr>
          <w:trHeight w:val="13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20 1 04 60730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p>
        </w:tc>
      </w:tr>
      <w:tr w:rsidR="00B21E2F" w:rsidRPr="003F27B2" w:rsidTr="00A40284">
        <w:trPr>
          <w:trHeight w:val="130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20 1 04 6</w:t>
            </w:r>
            <w:r w:rsidRPr="009C17C7">
              <w:rPr>
                <w:rFonts w:ascii="Times New Roman" w:hAnsi="Times New Roman" w:cs="Times New Roman"/>
                <w:sz w:val="26"/>
                <w:szCs w:val="26"/>
              </w:rPr>
              <w:t>7612</w:t>
            </w:r>
          </w:p>
        </w:tc>
        <w:tc>
          <w:tcPr>
            <w:tcW w:w="8163" w:type="dxa"/>
            <w:tcBorders>
              <w:top w:val="nil"/>
              <w:left w:val="nil"/>
              <w:bottom w:val="nil"/>
              <w:right w:val="nil"/>
            </w:tcBorders>
          </w:tcPr>
          <w:p w:rsidR="00B21E2F" w:rsidRPr="009C17C7" w:rsidRDefault="00B21E2F" w:rsidP="008D620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организации производства противогриппозных вакцин</w:t>
            </w:r>
          </w:p>
        </w:tc>
      </w:tr>
      <w:tr w:rsidR="00B21E2F" w:rsidRPr="003F27B2" w:rsidTr="00F346B7">
        <w:trPr>
          <w:trHeight w:val="94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w:t>
            </w:r>
            <w:r w:rsidRPr="009C17C7">
              <w:rPr>
                <w:rFonts w:ascii="Times New Roman" w:hAnsi="Times New Roman" w:cs="Times New Roman"/>
                <w:sz w:val="26"/>
                <w:szCs w:val="26"/>
              </w:rPr>
              <w:t>4 68620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p>
        </w:tc>
      </w:tr>
      <w:tr w:rsidR="00B21E2F" w:rsidRPr="003F27B2" w:rsidTr="00EC38D3">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20 1 04 68630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понесенных при реализации проектов по организации производства лекарственных средств и (или) фармацевтических субстанций</w:t>
            </w:r>
          </w:p>
        </w:tc>
      </w:tr>
      <w:tr w:rsidR="00B21E2F" w:rsidRPr="003F27B2" w:rsidTr="00EC38D3">
        <w:trPr>
          <w:trHeight w:val="6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государственного регулирования в сфере обращения лекарственных средств"</w:t>
            </w:r>
          </w:p>
        </w:tc>
      </w:tr>
      <w:tr w:rsidR="00B21E2F" w:rsidRPr="003F27B2" w:rsidTr="00EC38D3">
        <w:trPr>
          <w:trHeight w:val="69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20 1 06 00000</w:t>
            </w:r>
          </w:p>
        </w:tc>
        <w:tc>
          <w:tcPr>
            <w:tcW w:w="8163" w:type="dxa"/>
            <w:tcBorders>
              <w:top w:val="nil"/>
              <w:left w:val="nil"/>
              <w:bottom w:val="nil"/>
              <w:right w:val="nil"/>
            </w:tcBorders>
          </w:tcPr>
          <w:p w:rsidR="00B21E2F" w:rsidRPr="009C17C7" w:rsidRDefault="00B21E2F" w:rsidP="00B63B5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отечественных иммунобиологических препаратов с механизмами действия, основанными на новейших мировых достижениях в области иммунобиологии"</w:t>
            </w:r>
          </w:p>
        </w:tc>
      </w:tr>
      <w:tr w:rsidR="00B21E2F" w:rsidRPr="003F27B2" w:rsidTr="00606171">
        <w:trPr>
          <w:cantSplit/>
          <w:trHeight w:val="69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прикладных научных исследований и экспериментальных разработок, выполняемых по государственным контрактам и договорам на проведение научно-исследовательских, опытно-конструкторских и технологических работ"</w:t>
            </w:r>
          </w:p>
        </w:tc>
      </w:tr>
      <w:tr w:rsidR="00B21E2F" w:rsidRPr="003F27B2" w:rsidTr="00606171">
        <w:trPr>
          <w:trHeight w:val="102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20 1  07 68621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финансовое обеспечение затрат на организацию и проведение доклинических исследований инновационных лекарственных средств</w:t>
            </w:r>
          </w:p>
        </w:tc>
      </w:tr>
      <w:tr w:rsidR="00B21E2F" w:rsidRPr="003F27B2" w:rsidTr="00EC38D3">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производства медицинских изделий"</w:t>
            </w:r>
          </w:p>
        </w:tc>
      </w:tr>
      <w:tr w:rsidR="00B21E2F" w:rsidRPr="003F27B2" w:rsidTr="00EC38D3">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20 2 01 00000</w:t>
            </w:r>
          </w:p>
        </w:tc>
        <w:tc>
          <w:tcPr>
            <w:tcW w:w="8163" w:type="dxa"/>
            <w:tcBorders>
              <w:top w:val="nil"/>
              <w:left w:val="nil"/>
              <w:bottom w:val="nil"/>
              <w:right w:val="nil"/>
            </w:tcBorders>
            <w:hideMark/>
          </w:tcPr>
          <w:p w:rsidR="00B21E2F" w:rsidRPr="009C17C7" w:rsidRDefault="00B21E2F" w:rsidP="0040589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государственного регулирования в сфере обращения медицинских изделий"</w:t>
            </w:r>
          </w:p>
        </w:tc>
      </w:tr>
      <w:tr w:rsidR="00B21E2F" w:rsidRPr="003F27B2" w:rsidTr="00F346B7">
        <w:trPr>
          <w:trHeight w:val="10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"Производство медицинской техники для каскадной фильтрации плазмы и других методов экстракорпоральной гемокоррекции"</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иных проектов в области медицинской промышленности"</w:t>
            </w:r>
          </w:p>
        </w:tc>
      </w:tr>
      <w:tr w:rsidR="00B21E2F" w:rsidRPr="003F27B2" w:rsidTr="00EC38D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20 2 03 68600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возмещение части затрат на реализацию проектов по организации производства медицинских изделий</w:t>
            </w:r>
          </w:p>
        </w:tc>
      </w:tr>
      <w:tr w:rsidR="00B21E2F" w:rsidRPr="003F27B2" w:rsidTr="00F346B7">
        <w:trPr>
          <w:trHeight w:val="10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20 2 03 68610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w:t>
            </w:r>
          </w:p>
        </w:tc>
      </w:tr>
      <w:tr w:rsidR="00B21E2F" w:rsidRPr="003F27B2" w:rsidTr="00412BEF">
        <w:trPr>
          <w:trHeight w:val="72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20 5 00 00000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"Комплексное развитие фармацевтической и медицинской промышленности"</w:t>
            </w:r>
          </w:p>
        </w:tc>
      </w:tr>
      <w:tr w:rsidR="00B21E2F" w:rsidRPr="003F27B2" w:rsidTr="00412BEF">
        <w:trPr>
          <w:trHeight w:val="72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20 5 01 00000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кадрового потенциала и информационной инфраструктуры фармацевтической и медицинской промышленности"</w:t>
            </w:r>
            <w:r w:rsidRPr="009C17C7">
              <w:rPr>
                <w:rFonts w:ascii="Times New Roman" w:hAnsi="Times New Roman" w:cs="Times New Roman"/>
                <w:sz w:val="26"/>
                <w:szCs w:val="26"/>
              </w:rPr>
              <w:tab/>
            </w:r>
          </w:p>
        </w:tc>
      </w:tr>
      <w:tr w:rsidR="00B21E2F" w:rsidRPr="003F27B2" w:rsidTr="00F346B7">
        <w:trPr>
          <w:trHeight w:val="97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20 5 02 00000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аналитическое и организационно-техническое обеспечение перехода фармацевтической и медицинской промышленности на инновационную модель развития"</w:t>
            </w:r>
          </w:p>
        </w:tc>
      </w:tr>
      <w:tr w:rsidR="00B21E2F" w:rsidRPr="003F27B2" w:rsidTr="00EC38D3">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21 0 00 00000</w:t>
            </w:r>
          </w:p>
        </w:tc>
        <w:tc>
          <w:tcPr>
            <w:tcW w:w="8163" w:type="dxa"/>
            <w:tcBorders>
              <w:top w:val="nil"/>
              <w:left w:val="nil"/>
              <w:bottom w:val="nil"/>
              <w:right w:val="nil"/>
            </w:tcBorders>
            <w:hideMark/>
          </w:tcPr>
          <w:p w:rsidR="00B21E2F" w:rsidRPr="009C17C7" w:rsidRDefault="00B21E2F" w:rsidP="003A64E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"Космическая деятельность России"</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"Приоритетные инновационные проекты ракетно-космической промышленности"</w:t>
            </w:r>
          </w:p>
        </w:tc>
      </w:tr>
      <w:tr w:rsidR="00B21E2F" w:rsidRPr="003F27B2" w:rsidTr="00EC38D3">
        <w:trPr>
          <w:trHeight w:val="976"/>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21 1 </w:t>
            </w:r>
            <w:r w:rsidRPr="009C17C7">
              <w:rPr>
                <w:rFonts w:ascii="Times New Roman" w:hAnsi="Times New Roman" w:cs="Times New Roman"/>
                <w:sz w:val="26"/>
                <w:szCs w:val="26"/>
              </w:rPr>
              <w:t>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транспортно-энергетического модуля на основе ядерной энергодвигательной установки мегаваттного класса"</w:t>
            </w:r>
          </w:p>
        </w:tc>
      </w:tr>
      <w:tr w:rsidR="00B21E2F" w:rsidRPr="003F27B2" w:rsidTr="00F346B7">
        <w:trPr>
          <w:trHeight w:val="6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21 2 00 00000</w:t>
            </w:r>
          </w:p>
        </w:tc>
        <w:tc>
          <w:tcPr>
            <w:tcW w:w="8163" w:type="dxa"/>
            <w:tcBorders>
              <w:top w:val="nil"/>
              <w:left w:val="nil"/>
              <w:bottom w:val="nil"/>
              <w:right w:val="nil"/>
            </w:tcBorders>
            <w:hideMark/>
          </w:tcPr>
          <w:p w:rsidR="00B21E2F" w:rsidRPr="009C17C7" w:rsidRDefault="00B21E2F" w:rsidP="003A64E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"Космическая деятельность России"</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функций аппарата ответственного исполнителя"</w:t>
            </w:r>
          </w:p>
        </w:tc>
      </w:tr>
      <w:tr w:rsidR="00B21E2F" w:rsidRPr="003F27B2" w:rsidTr="00EC38D3">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21 2 01 65410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Государственной корпорации по космической деятельности "Роскосмос" на выполнение возложенных на нее государственных полномочий</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функций по обеспечению отбора и подготовки космонавтов"</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"Поддержание потенциала космодрома "Байконур"</w:t>
            </w:r>
          </w:p>
        </w:tc>
      </w:tr>
      <w:tr w:rsidR="00B21E2F" w:rsidRPr="003F27B2" w:rsidTr="009452DF">
        <w:trPr>
          <w:trHeight w:val="7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21 2 03 50110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Дотации на содержание объектов инфраструктуры города Байконура, связанных с арендой космодрома Байконур</w:t>
            </w:r>
          </w:p>
        </w:tc>
      </w:tr>
      <w:tr w:rsidR="00B21E2F" w:rsidRPr="003F27B2" w:rsidTr="009452DF">
        <w:trPr>
          <w:trHeight w:val="77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21 2 03 65411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tc>
      </w:tr>
      <w:tr w:rsidR="00B21E2F" w:rsidRPr="003F27B2" w:rsidTr="00EC38D3">
        <w:trPr>
          <w:trHeight w:val="4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международных обязательств"</w:t>
            </w:r>
          </w:p>
        </w:tc>
      </w:tr>
      <w:tr w:rsidR="00B21E2F" w:rsidRPr="003F27B2" w:rsidTr="00EC38D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страхования рисков и ответственности при запусках и летных испытаниях космических аппаратов"</w:t>
            </w:r>
          </w:p>
        </w:tc>
      </w:tr>
      <w:tr w:rsidR="00B21E2F" w:rsidRPr="003F27B2" w:rsidTr="00EC38D3">
        <w:trPr>
          <w:trHeight w:val="68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21 2 06 00</w:t>
            </w:r>
            <w:r w:rsidRPr="009C17C7">
              <w:rPr>
                <w:rFonts w:ascii="Times New Roman" w:hAnsi="Times New Roman" w:cs="Times New Roman"/>
                <w:sz w:val="26"/>
                <w:szCs w:val="26"/>
              </w:rPr>
              <w:t>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по использованию космического пространства в мирных целях"</w:t>
            </w:r>
          </w:p>
        </w:tc>
      </w:tr>
      <w:tr w:rsidR="00B21E2F" w:rsidRPr="003F27B2" w:rsidTr="00EC38D3">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производственно-технологической деятельности в космической отрасли"</w:t>
            </w:r>
          </w:p>
        </w:tc>
      </w:tr>
      <w:tr w:rsidR="00B21E2F" w:rsidRPr="003F27B2" w:rsidTr="00EC38D3">
        <w:trPr>
          <w:trHeight w:val="7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21 2 08 64210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отдельных затрат казенных предприятий оборонно-промышленного комплекса</w:t>
            </w:r>
          </w:p>
        </w:tc>
      </w:tr>
      <w:tr w:rsidR="00B21E2F" w:rsidRPr="003F27B2" w:rsidTr="00F346B7">
        <w:trPr>
          <w:cantSplit/>
          <w:trHeight w:val="158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21 2 08 64591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российских кредитных организациях кредитов и уплатой процентов по ним</w:t>
            </w:r>
          </w:p>
        </w:tc>
      </w:tr>
      <w:tr w:rsidR="00B21E2F" w:rsidRPr="003F27B2" w:rsidTr="00EC38D3">
        <w:trPr>
          <w:trHeight w:val="6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"Поддержание, развитие и использование системы ГЛОНАСС на 2012 - 2020 годы"</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21 4 00 62630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"Сибирские приборы и системы", г. Омск</w:t>
            </w:r>
          </w:p>
        </w:tc>
      </w:tr>
      <w:tr w:rsidR="00B21E2F" w:rsidRPr="003F27B2" w:rsidTr="00EC38D3">
        <w:trPr>
          <w:trHeight w:val="96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21 4 00 62920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B21E2F" w:rsidRPr="003F27B2" w:rsidTr="00EC38D3">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21 4 00 63170</w:t>
            </w:r>
          </w:p>
        </w:tc>
        <w:tc>
          <w:tcPr>
            <w:tcW w:w="8163" w:type="dxa"/>
            <w:tcBorders>
              <w:top w:val="nil"/>
              <w:left w:val="nil"/>
              <w:bottom w:val="nil"/>
              <w:right w:val="nil"/>
            </w:tcBorders>
            <w:hideMark/>
          </w:tcPr>
          <w:p w:rsidR="00B21E2F" w:rsidRPr="009C17C7" w:rsidRDefault="00B21E2F" w:rsidP="00BA09C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предприятие "Салют", г. Нижний Новгород</w:t>
            </w:r>
          </w:p>
        </w:tc>
      </w:tr>
      <w:tr w:rsidR="00B21E2F" w:rsidRPr="003F27B2" w:rsidTr="00EC38D3">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21 4 00 64380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"Полюс" им. М.Ф. Стельмаха", г. Москва</w:t>
            </w:r>
          </w:p>
        </w:tc>
      </w:tr>
      <w:tr w:rsidR="00B21E2F" w:rsidRPr="003F27B2" w:rsidTr="00EC38D3">
        <w:trPr>
          <w:trHeight w:val="9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космодромов на период 2017 - 2025 годов в обеспечение космической деятельности Российской Федерации"</w:t>
            </w:r>
          </w:p>
        </w:tc>
      </w:tr>
      <w:tr w:rsidR="00B21E2F" w:rsidRPr="003F27B2" w:rsidTr="00EC38D3">
        <w:trPr>
          <w:trHeight w:val="4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космическая программа России на 2016 - 2025 годы</w:t>
            </w:r>
          </w:p>
        </w:tc>
      </w:tr>
      <w:tr w:rsidR="00B21E2F" w:rsidRPr="003F27B2" w:rsidTr="00EC38D3">
        <w:trPr>
          <w:trHeight w:val="41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21 7 00 62590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"Особое конструкторское бюро Московского энергетического института",</w:t>
            </w:r>
            <w:r w:rsidRPr="009C17C7">
              <w:rPr>
                <w:rFonts w:ascii="Times New Roman" w:hAnsi="Times New Roman" w:cs="Times New Roman"/>
                <w:sz w:val="26"/>
                <w:szCs w:val="26"/>
              </w:rPr>
              <w:br/>
              <w:t xml:space="preserve"> г. Москва</w:t>
            </w:r>
          </w:p>
        </w:tc>
      </w:tr>
      <w:tr w:rsidR="00B21E2F" w:rsidRPr="003F27B2" w:rsidTr="00EC38D3">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21 7 00 62920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B21E2F" w:rsidRPr="003F27B2" w:rsidTr="00710258">
        <w:trPr>
          <w:trHeight w:val="73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21 7 00 62921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точных приборов", г. Москва</w:t>
            </w:r>
          </w:p>
        </w:tc>
      </w:tr>
      <w:tr w:rsidR="00B21E2F" w:rsidRPr="003F27B2" w:rsidTr="00EC38D3">
        <w:trPr>
          <w:trHeight w:val="9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21 7 00 62940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измерительной техники", г. Королев, Московская область</w:t>
            </w:r>
          </w:p>
        </w:tc>
      </w:tr>
      <w:tr w:rsidR="00B21E2F" w:rsidRPr="003F27B2" w:rsidTr="00EC38D3">
        <w:trPr>
          <w:trHeight w:val="68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21 7 00 64041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им. С.А. Лавочкина", г. Химки, Московская область</w:t>
            </w:r>
          </w:p>
        </w:tc>
      </w:tr>
      <w:tr w:rsidR="00B21E2F" w:rsidRPr="003F27B2" w:rsidTr="00EC38D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21 7 00 65530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электромеханики", г. Истра, Московская область</w:t>
            </w:r>
          </w:p>
        </w:tc>
      </w:tr>
      <w:tr w:rsidR="00B21E2F" w:rsidRPr="003F27B2" w:rsidTr="00EC38D3">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21 7 00 66960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B21E2F" w:rsidRPr="003F27B2" w:rsidTr="00E70288">
        <w:trPr>
          <w:trHeight w:val="754"/>
        </w:trPr>
        <w:tc>
          <w:tcPr>
            <w:tcW w:w="2127" w:type="dxa"/>
            <w:tcBorders>
              <w:top w:val="nil"/>
              <w:left w:val="nil"/>
              <w:bottom w:val="nil"/>
              <w:right w:val="nil"/>
            </w:tcBorders>
            <w:noWrap/>
          </w:tcPr>
          <w:p w:rsidR="00B21E2F" w:rsidRPr="009C17C7"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21 7 00 6</w:t>
            </w:r>
            <w:r w:rsidRPr="009C17C7">
              <w:rPr>
                <w:rFonts w:ascii="Times New Roman" w:hAnsi="Times New Roman" w:cs="Times New Roman"/>
                <w:sz w:val="26"/>
                <w:szCs w:val="26"/>
              </w:rPr>
              <w:t>8862</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"Конструкторское бюро "Арсенал" имени М.В. Фрунзе", г. Санкт-Петербург</w:t>
            </w:r>
          </w:p>
        </w:tc>
      </w:tr>
      <w:tr w:rsidR="00B21E2F" w:rsidRPr="003F27B2" w:rsidTr="00E70288">
        <w:trPr>
          <w:trHeight w:val="754"/>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21 8 00 00000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"Поддержание, развитие и использование системы ГЛОНАСС"</w:t>
            </w:r>
          </w:p>
        </w:tc>
      </w:tr>
      <w:tr w:rsidR="00B21E2F" w:rsidRPr="003F27B2" w:rsidTr="00E70288">
        <w:trPr>
          <w:trHeight w:val="754"/>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21 8 01 00000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поддержание орбитальной группировки космических аппаратов системы ГЛОНАСС"</w:t>
            </w:r>
          </w:p>
        </w:tc>
      </w:tr>
      <w:tr w:rsidR="00B21E2F" w:rsidRPr="003F27B2" w:rsidTr="00EC38D3">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атомного энергопромышленного комплекса"</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"Расширение мощностей электрогенерации атомных электростанций"</w:t>
            </w:r>
          </w:p>
        </w:tc>
      </w:tr>
      <w:tr w:rsidR="00B21E2F" w:rsidRPr="003F27B2" w:rsidTr="00EC38D3">
        <w:trPr>
          <w:trHeight w:val="7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"Завершение строительства энергоблоков высокой степени готовности и строительство новых энергоблоков"</w:t>
            </w:r>
          </w:p>
        </w:tc>
      </w:tr>
      <w:tr w:rsidR="00B21E2F" w:rsidRPr="003F27B2" w:rsidTr="00EC38D3">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22 1 01 65080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в Государственную корпорацию по атомной энергии "Росатом" на развитие атомного энергопромышленного комплекса</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атомных станций малой мощности"</w:t>
            </w:r>
          </w:p>
        </w:tc>
      </w:tr>
      <w:tr w:rsidR="00B21E2F" w:rsidRPr="003F27B2" w:rsidTr="00EC38D3">
        <w:trPr>
          <w:trHeight w:val="10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22 1 02 65080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в Государственную корпорацию по атомной энергии "Росатом" на развитие атомного энергопромышленного комплекса</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действующих атомных электростанций"</w:t>
            </w:r>
          </w:p>
        </w:tc>
      </w:tr>
      <w:tr w:rsidR="00B21E2F" w:rsidRPr="003F27B2" w:rsidTr="00EC38D3">
        <w:trPr>
          <w:trHeight w:val="7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безопасной и устойчивой работы действующих энергоблоков атомных электростанций"</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безопасного обращения с радиоактивными отходами"</w:t>
            </w:r>
          </w:p>
        </w:tc>
      </w:tr>
      <w:tr w:rsidR="00B21E2F" w:rsidRPr="003F27B2" w:rsidTr="00EC38D3">
        <w:trPr>
          <w:trHeight w:val="7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производственной программы по глубинным пунктам захоронения жидких радиоактивных отходов"</w:t>
            </w:r>
          </w:p>
        </w:tc>
      </w:tr>
      <w:tr w:rsidR="00B21E2F" w:rsidRPr="003F27B2" w:rsidTr="00EC38D3">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функционирования штатных аварийно-спасательных формирований в атомной отрасли"</w:t>
            </w:r>
          </w:p>
        </w:tc>
      </w:tr>
      <w:tr w:rsidR="00B21E2F" w:rsidRPr="003F27B2" w:rsidTr="00EC38D3">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"Обращение с радиоактивными отходами, включая радиоактивные отходы, образующиеся в бюджетных организациях"</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22 2 03 65070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затрат на обращение с радиоактивными отходами</w:t>
            </w:r>
          </w:p>
        </w:tc>
      </w:tr>
      <w:tr w:rsidR="00B21E2F" w:rsidRPr="003F27B2" w:rsidTr="00EC38D3">
        <w:trPr>
          <w:trHeight w:val="102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инновационного развития гражданского сектора атомной отрасли и расширение сферы использования ядерных технологий"</w:t>
            </w:r>
          </w:p>
        </w:tc>
      </w:tr>
      <w:tr w:rsidR="00B21E2F" w:rsidRPr="003F27B2" w:rsidTr="00EC38D3">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"Участие в проекте создания Международного термоядерного экспериментального реактора ИТЭР"</w:t>
            </w:r>
          </w:p>
        </w:tc>
      </w:tr>
      <w:tr w:rsidR="00B21E2F" w:rsidRPr="003F27B2" w:rsidTr="00EC38D3">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"Участие в проекте создания Центра по исследованию ионов и антипротонов в Европе"</w:t>
            </w:r>
          </w:p>
        </w:tc>
      </w:tr>
      <w:tr w:rsidR="00B21E2F" w:rsidRPr="00DA49AE" w:rsidTr="00F346B7">
        <w:trPr>
          <w:trHeight w:val="5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10"/>
                <w:szCs w:val="10"/>
              </w:rPr>
            </w:pP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10"/>
                <w:szCs w:val="10"/>
              </w:rPr>
            </w:pPr>
          </w:p>
        </w:tc>
      </w:tr>
      <w:tr w:rsidR="00B21E2F" w:rsidRPr="003F27B2" w:rsidTr="00EC38D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обязательств Российской Федерации в рамках участия в деятельности международных организаций"</w:t>
            </w:r>
          </w:p>
        </w:tc>
      </w:tr>
      <w:tr w:rsidR="00B21E2F" w:rsidRPr="003F27B2" w:rsidTr="00EC38D3">
        <w:trPr>
          <w:trHeight w:val="12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исполнения Государственной корпорацией по атомной энергии "Росатом" государственных заданий и функций в области государственного управления использованием атомной энергии"</w:t>
            </w:r>
          </w:p>
        </w:tc>
      </w:tr>
      <w:tr w:rsidR="00B21E2F" w:rsidRPr="003F27B2" w:rsidTr="00922C07">
        <w:trPr>
          <w:trHeight w:val="10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Государственной корпорацией по атомной энергии "Росатом" возложенных на нее государственных полномочий"</w:t>
            </w:r>
          </w:p>
        </w:tc>
      </w:tr>
      <w:tr w:rsidR="00B21E2F" w:rsidRPr="003F27B2" w:rsidTr="00EC38D3">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22 4 01 65140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Государственной корпорации по атомной энергии "Росатом" на выполнение возложенных на нее государственных полномочий</w:t>
            </w:r>
          </w:p>
        </w:tc>
      </w:tr>
      <w:tr w:rsidR="00B21E2F" w:rsidRPr="003F27B2" w:rsidTr="00EC38D3">
        <w:trPr>
          <w:trHeight w:val="6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"Информационно-аналитическое обеспечение, управление и мониторинг реализации государственной программы"</w:t>
            </w:r>
          </w:p>
        </w:tc>
      </w:tr>
      <w:tr w:rsidR="00B21E2F" w:rsidRPr="003F27B2" w:rsidTr="00EC38D3">
        <w:trPr>
          <w:trHeight w:val="12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отрасли квалифицированными выпускниками образовательных учреждений высшего образования, обучающихся по специальностям и направлениям подготовки, связанным с атомной отраслью"</w:t>
            </w:r>
          </w:p>
        </w:tc>
      </w:tr>
      <w:tr w:rsidR="00B21E2F" w:rsidRPr="003F27B2" w:rsidTr="00EC38D3">
        <w:trPr>
          <w:trHeight w:val="12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w:t>
            </w:r>
          </w:p>
        </w:tc>
      </w:tr>
      <w:tr w:rsidR="00B21E2F" w:rsidRPr="003F27B2" w:rsidTr="00EC38D3">
        <w:trPr>
          <w:trHeight w:val="6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22 5 01 00000</w:t>
            </w:r>
          </w:p>
        </w:tc>
        <w:tc>
          <w:tcPr>
            <w:tcW w:w="8163" w:type="dxa"/>
            <w:tcBorders>
              <w:top w:val="nil"/>
              <w:left w:val="nil"/>
              <w:bottom w:val="nil"/>
              <w:right w:val="nil"/>
            </w:tcBorders>
            <w:hideMark/>
          </w:tcPr>
          <w:p w:rsidR="00B21E2F" w:rsidRPr="009C17C7" w:rsidRDefault="00B21E2F" w:rsidP="00F1179B">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Вооруженных Сил Российской Федерации продукцией и услугами атомной отрасли"</w:t>
            </w:r>
          </w:p>
        </w:tc>
      </w:tr>
      <w:tr w:rsidR="00B21E2F" w:rsidRPr="003F27B2" w:rsidTr="00EC38D3">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экспериментально-испытательной и производственно-технологической баз в атомной отрасли"</w:t>
            </w:r>
          </w:p>
        </w:tc>
      </w:tr>
      <w:tr w:rsidR="00B21E2F" w:rsidRPr="003F27B2" w:rsidTr="00EC38D3">
        <w:trPr>
          <w:trHeight w:val="10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федеральных ядерных центров и специалистов, занятых в выполнении государственного оборонного заказа"</w:t>
            </w:r>
          </w:p>
        </w:tc>
      </w:tr>
      <w:tr w:rsidR="00B21E2F" w:rsidRPr="003F27B2" w:rsidTr="00EC38D3">
        <w:trPr>
          <w:trHeight w:val="4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22 5 03 60590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ядерно-оружейного комплекса</w:t>
            </w:r>
          </w:p>
        </w:tc>
      </w:tr>
      <w:tr w:rsidR="00B21E2F" w:rsidRPr="003F27B2" w:rsidTr="00EC38D3">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22 5 04 00000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восстановление и хранение материальных ценностей государственного запаса специального сырья и делящихся материалов"</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"Специальные мероприятия в области национальной обороны"</w:t>
            </w:r>
          </w:p>
        </w:tc>
      </w:tr>
      <w:tr w:rsidR="00B21E2F" w:rsidRPr="003F27B2" w:rsidTr="00EC38D3">
        <w:trPr>
          <w:trHeight w:val="12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22 5 05 67460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"Государственный научный центр Российской Федерации - Физико-энергетический институт имени А.И. Лейпунского", г. Обнинск, Калужская область, в целях технического перевооружения производственной базы</w:t>
            </w:r>
          </w:p>
        </w:tc>
      </w:tr>
      <w:tr w:rsidR="00B21E2F" w:rsidRPr="003F27B2" w:rsidTr="00EC38D3">
        <w:trPr>
          <w:trHeight w:val="9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"Содержание объектов федерального государственного унитарного предприятия атомного флота, связанных с использованием атомной энергии"</w:t>
            </w:r>
          </w:p>
        </w:tc>
      </w:tr>
      <w:tr w:rsidR="00B21E2F" w:rsidRPr="003F27B2" w:rsidTr="00EC38D3">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22 5 07 64590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"Атомфлот" на возмещение расходов по содержанию объектов, связанных с использованием атомной энергии</w:t>
            </w:r>
          </w:p>
        </w:tc>
      </w:tr>
      <w:tr w:rsidR="00B21E2F" w:rsidRPr="003F27B2" w:rsidTr="00EC38D3">
        <w:trPr>
          <w:trHeight w:val="42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22 5</w:t>
            </w:r>
            <w:r w:rsidRPr="009C17C7">
              <w:rPr>
                <w:rFonts w:ascii="Times New Roman" w:hAnsi="Times New Roman" w:cs="Times New Roman"/>
                <w:sz w:val="26"/>
                <w:szCs w:val="26"/>
              </w:rPr>
              <w:t xml:space="preserve">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атомных ледоколов"</w:t>
            </w:r>
          </w:p>
        </w:tc>
      </w:tr>
      <w:tr w:rsidR="00B21E2F" w:rsidRPr="003F27B2" w:rsidTr="00EC38D3">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"Ядерные энерготехнологии нового поколения на период 2010 - 2015 годов и на перспективу до 2020 года"</w:t>
            </w:r>
          </w:p>
        </w:tc>
      </w:tr>
      <w:tr w:rsidR="00B21E2F" w:rsidRPr="003F27B2" w:rsidTr="00EC38D3">
        <w:trPr>
          <w:trHeight w:val="6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22 7 00 63800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"Сибирский химический комбинат", г. Северск, Томская область</w:t>
            </w:r>
          </w:p>
        </w:tc>
      </w:tr>
      <w:tr w:rsidR="00B21E2F" w:rsidRPr="003F27B2" w:rsidTr="001A313E">
        <w:trPr>
          <w:trHeight w:val="104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22 7 00 63810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"Государственный научный центр - Научно-исследовательский институт атомных реакторов", г. Димитровград-10, Ульяновская область</w:t>
            </w:r>
          </w:p>
        </w:tc>
      </w:tr>
      <w:tr w:rsidR="00B21E2F" w:rsidRPr="003F27B2" w:rsidTr="00EC38D3">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22 7 00 66700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22 7 00 66710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"Красная Звезда",  г. Москва</w:t>
            </w:r>
          </w:p>
        </w:tc>
      </w:tr>
      <w:tr w:rsidR="00B21E2F" w:rsidRPr="003F27B2" w:rsidTr="00EC38D3">
        <w:trPr>
          <w:trHeight w:val="8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22 7 00 67270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"НИИЭФА им. Д.В. Ефремова", г. Санкт-Петербург</w:t>
            </w:r>
          </w:p>
        </w:tc>
      </w:tr>
      <w:tr w:rsidR="00B21E2F" w:rsidRPr="003F27B2" w:rsidTr="00EC38D3">
        <w:trPr>
          <w:trHeight w:val="10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22 7 00 67450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w:t>
            </w:r>
          </w:p>
        </w:tc>
      </w:tr>
      <w:tr w:rsidR="00B21E2F" w:rsidRPr="003F27B2" w:rsidTr="00EC38D3">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ядерного оружейного комплекса Российской Федерации на 2007 - 2015 годы и на период до 2020 года"</w:t>
            </w:r>
          </w:p>
        </w:tc>
      </w:tr>
      <w:tr w:rsidR="00B21E2F" w:rsidRPr="003F27B2" w:rsidTr="00EC38D3">
        <w:trPr>
          <w:trHeight w:val="980"/>
        </w:trPr>
        <w:tc>
          <w:tcPr>
            <w:tcW w:w="2127" w:type="dxa"/>
            <w:tcBorders>
              <w:top w:val="nil"/>
              <w:left w:val="nil"/>
              <w:bottom w:val="nil"/>
              <w:right w:val="nil"/>
            </w:tcBorders>
            <w:noWrap/>
          </w:tcPr>
          <w:p w:rsidR="00B21E2F" w:rsidRPr="009C17C7" w:rsidRDefault="00B21E2F" w:rsidP="00EB611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22 8 00 60040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p>
        </w:tc>
      </w:tr>
      <w:tr w:rsidR="00B21E2F" w:rsidRPr="003F27B2" w:rsidTr="00EC38D3">
        <w:trPr>
          <w:trHeight w:val="69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22 8 00 65361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приборов", г. Лыткарино, Московская область</w:t>
            </w:r>
          </w:p>
        </w:tc>
      </w:tr>
      <w:tr w:rsidR="00B21E2F" w:rsidRPr="003F27B2" w:rsidTr="00EC38D3">
        <w:trPr>
          <w:trHeight w:val="98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"Промышленная утилизация вооружения и военной техники ядерного комплекса на 2011 - 2015 годы и на период до 2020 года"</w:t>
            </w:r>
          </w:p>
        </w:tc>
      </w:tr>
      <w:tr w:rsidR="00B21E2F" w:rsidRPr="003F27B2" w:rsidTr="00EC38D3">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22 9 01 00000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"Промышленная утилизация ядерных боеприпасов на 2011 - 2015 годы и на период до 2020 года"</w:t>
            </w:r>
          </w:p>
        </w:tc>
      </w:tr>
      <w:tr w:rsidR="00B21E2F" w:rsidRPr="003F27B2" w:rsidTr="00EC38D3">
        <w:trPr>
          <w:trHeight w:val="15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22 9 02 00000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"Промышленная утилизация атомных подводных лодок, надводных кораблей с ядерной энергетической установкой, судов атомного технологического обслуживания и реабилитация радиационно-опасных объектов на 2011 - 2015 годы и на период до 2020 года"</w:t>
            </w:r>
          </w:p>
        </w:tc>
      </w:tr>
      <w:tr w:rsidR="00B21E2F" w:rsidRPr="003F27B2" w:rsidTr="00EC38D3">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Б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"Обеспечение ядерной и радиационной безопасности на 2016 - 2020 годы и на период до 2030 года"</w:t>
            </w:r>
          </w:p>
        </w:tc>
      </w:tr>
      <w:tr w:rsidR="00B21E2F" w:rsidRPr="003F27B2" w:rsidTr="00EC38D3">
        <w:trPr>
          <w:trHeight w:val="6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Б 00 63690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 судоремонта "Звездочка", г. Северодвинск, Архангельская область</w:t>
            </w:r>
          </w:p>
        </w:tc>
      </w:tr>
      <w:tr w:rsidR="00B21E2F" w:rsidRPr="003F27B2" w:rsidTr="00EC38D3">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Б 00 63800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"Сибирский химический комбинат", г. Северск, Томская область</w:t>
            </w:r>
          </w:p>
        </w:tc>
      </w:tr>
      <w:tr w:rsidR="00B21E2F" w:rsidRPr="003F27B2" w:rsidTr="00EC38D3">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Б 00 67230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"Приаргунское производственное горно-химическое объединение",     г. Краснокаменск, Забайкальский край</w:t>
            </w:r>
          </w:p>
        </w:tc>
      </w:tr>
      <w:tr w:rsidR="00B21E2F" w:rsidRPr="003F27B2" w:rsidTr="00EC38D3">
        <w:trPr>
          <w:trHeight w:val="984"/>
        </w:trPr>
        <w:tc>
          <w:tcPr>
            <w:tcW w:w="2127" w:type="dxa"/>
            <w:tcBorders>
              <w:top w:val="nil"/>
              <w:left w:val="nil"/>
              <w:bottom w:val="nil"/>
              <w:right w:val="nil"/>
            </w:tcBorders>
            <w:noWrap/>
          </w:tcPr>
          <w:p w:rsidR="00B21E2F" w:rsidRPr="009C17C7" w:rsidRDefault="00B21E2F" w:rsidP="00C016A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22 </w:t>
            </w:r>
            <w:r w:rsidRPr="009C17C7">
              <w:rPr>
                <w:rFonts w:ascii="Times New Roman" w:hAnsi="Times New Roman" w:cs="Times New Roman"/>
                <w:sz w:val="26"/>
                <w:szCs w:val="26"/>
              </w:rPr>
              <w:t>Г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"Промышленная утилизация атомных подводных лодок технологического обслуживания и реабилитация радиационно-опасных объектов"</w:t>
            </w:r>
          </w:p>
        </w:tc>
      </w:tr>
      <w:tr w:rsidR="00B21E2F" w:rsidRPr="003F27B2" w:rsidTr="00F346B7">
        <w:trPr>
          <w:trHeight w:val="645"/>
        </w:trPr>
        <w:tc>
          <w:tcPr>
            <w:tcW w:w="2127" w:type="dxa"/>
            <w:tcBorders>
              <w:top w:val="nil"/>
              <w:left w:val="nil"/>
              <w:bottom w:val="nil"/>
              <w:right w:val="nil"/>
            </w:tcBorders>
            <w:noWrap/>
          </w:tcPr>
          <w:p w:rsidR="00B21E2F" w:rsidRPr="009C17C7" w:rsidRDefault="00B21E2F" w:rsidP="00C016A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22 </w:t>
            </w:r>
            <w:r w:rsidRPr="009C17C7">
              <w:rPr>
                <w:rFonts w:ascii="Times New Roman" w:hAnsi="Times New Roman" w:cs="Times New Roman"/>
                <w:sz w:val="26"/>
                <w:szCs w:val="26"/>
              </w:rPr>
              <w:t>Г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утилизации атомных подводных лодок"</w:t>
            </w:r>
          </w:p>
        </w:tc>
      </w:tr>
      <w:tr w:rsidR="00B21E2F" w:rsidRPr="003F27B2" w:rsidTr="00F346B7">
        <w:trPr>
          <w:trHeight w:val="569"/>
        </w:trPr>
        <w:tc>
          <w:tcPr>
            <w:tcW w:w="2127" w:type="dxa"/>
            <w:tcBorders>
              <w:top w:val="nil"/>
              <w:left w:val="nil"/>
              <w:bottom w:val="nil"/>
              <w:right w:val="nil"/>
            </w:tcBorders>
            <w:noWrap/>
          </w:tcPr>
          <w:p w:rsidR="00B21E2F" w:rsidRPr="007B4623" w:rsidRDefault="00B21E2F" w:rsidP="00C016A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Д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ядерного оружейного комплекса Российской Федерации"</w:t>
            </w:r>
          </w:p>
        </w:tc>
      </w:tr>
      <w:tr w:rsidR="00B21E2F" w:rsidRPr="003F27B2" w:rsidTr="00727B88">
        <w:trPr>
          <w:trHeight w:val="752"/>
        </w:trPr>
        <w:tc>
          <w:tcPr>
            <w:tcW w:w="2127" w:type="dxa"/>
            <w:tcBorders>
              <w:top w:val="nil"/>
              <w:left w:val="nil"/>
              <w:bottom w:val="nil"/>
              <w:right w:val="nil"/>
            </w:tcBorders>
            <w:noWrap/>
          </w:tcPr>
          <w:p w:rsidR="00B21E2F" w:rsidRPr="007B4623" w:rsidRDefault="00B21E2F" w:rsidP="00C016A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22 Д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технологической готовности организаций ядерного оружейного комплекса"</w:t>
            </w:r>
          </w:p>
        </w:tc>
      </w:tr>
      <w:tr w:rsidR="00B21E2F" w:rsidRPr="003F27B2" w:rsidTr="00EC38D3">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23 0 00 00000</w:t>
            </w:r>
          </w:p>
        </w:tc>
        <w:tc>
          <w:tcPr>
            <w:tcW w:w="8163" w:type="dxa"/>
            <w:tcBorders>
              <w:top w:val="nil"/>
              <w:left w:val="nil"/>
              <w:bottom w:val="nil"/>
              <w:right w:val="nil"/>
            </w:tcBorders>
            <w:hideMark/>
          </w:tcPr>
          <w:p w:rsidR="00B21E2F" w:rsidRPr="009C17C7" w:rsidRDefault="00B21E2F" w:rsidP="000B0A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"Информационное общество"</w:t>
            </w:r>
          </w:p>
        </w:tc>
      </w:tr>
      <w:tr w:rsidR="00B21E2F" w:rsidRPr="003F27B2" w:rsidTr="00EC38D3">
        <w:trPr>
          <w:trHeight w:val="9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"Информационно-телекоммуникационная инфраструктура информационного общества и услуги, оказываемые на ее основе"</w:t>
            </w:r>
          </w:p>
        </w:tc>
      </w:tr>
      <w:tr w:rsidR="00B21E2F" w:rsidRPr="003F27B2" w:rsidTr="00EC38D3">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доступности услуг электросвязи на территории Российской Федерации"</w:t>
            </w:r>
          </w:p>
        </w:tc>
      </w:tr>
      <w:tr w:rsidR="00B21E2F" w:rsidRPr="003F27B2" w:rsidTr="00EC38D3">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23 1 01 64530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операторам связи убытков, причиняемых оказанием универсальных услуг связи, а также на возмещение затрат оператору базы данных перенесенных абонентских номеров</w:t>
            </w:r>
          </w:p>
        </w:tc>
      </w:tr>
      <w:tr w:rsidR="00B21E2F" w:rsidRPr="003F27B2" w:rsidTr="00283128">
        <w:trPr>
          <w:trHeight w:val="67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23 1 01 68867</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публичному акционерному обществу междугородной и международной электрической связи "Ростелеком", г. Санкт-Петербург, на обеспечение доступности услуг связи на территории Российской Федерации</w:t>
            </w:r>
          </w:p>
        </w:tc>
      </w:tr>
      <w:tr w:rsidR="00B21E2F" w:rsidRPr="003F27B2" w:rsidTr="00EC38D3">
        <w:trPr>
          <w:trHeight w:val="42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федеральной почтовой связи"</w:t>
            </w:r>
          </w:p>
        </w:tc>
      </w:tr>
      <w:tr w:rsidR="00B21E2F" w:rsidRPr="003F27B2" w:rsidTr="00EC38D3">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"Расширение использования радиочастотного спектра в гражданских целях"</w:t>
            </w:r>
          </w:p>
        </w:tc>
      </w:tr>
      <w:tr w:rsidR="00B21E2F" w:rsidRPr="003F27B2" w:rsidTr="00EC38D3">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развитием информационно-коммуникационной инфраструктуры информационного общества"</w:t>
            </w:r>
          </w:p>
        </w:tc>
      </w:tr>
      <w:tr w:rsidR="00B21E2F" w:rsidRPr="003F27B2" w:rsidTr="00E418D8">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связи и информационных технологий в целях осуществления подготовки и проведения в Российской Федерации спортивных мероприятий"</w:t>
            </w:r>
          </w:p>
        </w:tc>
      </w:tr>
      <w:tr w:rsidR="00B21E2F" w:rsidRPr="003F27B2" w:rsidTr="00F346B7">
        <w:trPr>
          <w:trHeight w:val="11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23 1 05 55210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бюджету Красноярского края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w:t>
            </w:r>
          </w:p>
        </w:tc>
      </w:tr>
      <w:tr w:rsidR="00B21E2F" w:rsidRPr="003F27B2" w:rsidTr="00606171">
        <w:trPr>
          <w:trHeight w:val="101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23 1 06 00000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интегрированной сети связи для нужд обороны страны, безопасности государства и обеспечения правопорядка"</w:t>
            </w:r>
          </w:p>
        </w:tc>
      </w:tr>
      <w:tr w:rsidR="00B21E2F" w:rsidRPr="003F27B2" w:rsidTr="00A92D32">
        <w:trPr>
          <w:trHeight w:val="101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23 1 06 68869</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публичному акционерному обществу междугородной и международной электрической связи "Ростелеком", г. Санкт-Петербург, на обеспечение создания интегрированной сети связи для нужд обороны страны, безопасности государства и обеспечение правопорядка</w:t>
            </w:r>
          </w:p>
        </w:tc>
      </w:tr>
      <w:tr w:rsidR="00B21E2F" w:rsidRPr="003F27B2" w:rsidTr="00EC38D3">
        <w:trPr>
          <w:trHeight w:val="44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"Информационная среда"</w:t>
            </w:r>
          </w:p>
        </w:tc>
      </w:tr>
      <w:tr w:rsidR="00B21E2F" w:rsidRPr="003F27B2" w:rsidTr="00EC38D3">
        <w:trPr>
          <w:trHeight w:val="6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восстановление, реконструкция, переоборудование объектов телерадиовещания"</w:t>
            </w:r>
          </w:p>
        </w:tc>
      </w:tr>
      <w:tr w:rsidR="00B21E2F" w:rsidRPr="003F27B2" w:rsidTr="00EC38D3">
        <w:trPr>
          <w:trHeight w:val="12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23 2 01 64960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печатных средств массовой информации"</w:t>
            </w:r>
          </w:p>
        </w:tc>
      </w:tr>
      <w:tr w:rsidR="00B21E2F" w:rsidRPr="003F27B2" w:rsidTr="00EC38D3">
        <w:trPr>
          <w:trHeight w:val="7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23 2 03 00000</w:t>
            </w:r>
          </w:p>
        </w:tc>
        <w:tc>
          <w:tcPr>
            <w:tcW w:w="8163" w:type="dxa"/>
            <w:tcBorders>
              <w:top w:val="nil"/>
              <w:left w:val="nil"/>
              <w:bottom w:val="nil"/>
              <w:right w:val="nil"/>
            </w:tcBorders>
            <w:hideMark/>
          </w:tcPr>
          <w:p w:rsidR="00B21E2F" w:rsidRPr="009C17C7" w:rsidRDefault="00B21E2F" w:rsidP="00244C0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создания и распространения телерадиопрограмм и электронных средств массовой информации"</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23 2 03 62420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"Общественное телевидение России"</w:t>
            </w:r>
          </w:p>
        </w:tc>
      </w:tr>
      <w:tr w:rsidR="00B21E2F" w:rsidRPr="003F27B2" w:rsidTr="00B92935">
        <w:trPr>
          <w:cantSplit/>
          <w:trHeight w:val="660"/>
        </w:trPr>
        <w:tc>
          <w:tcPr>
            <w:tcW w:w="2127" w:type="dxa"/>
            <w:tcBorders>
              <w:top w:val="nil"/>
              <w:left w:val="nil"/>
              <w:bottom w:val="nil"/>
              <w:right w:val="nil"/>
            </w:tcBorders>
            <w:noWrap/>
          </w:tcPr>
          <w:p w:rsidR="00B21E2F" w:rsidRPr="007B4623" w:rsidRDefault="00B21E2F" w:rsidP="00D61A8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23 2 03 64910</w:t>
            </w:r>
          </w:p>
        </w:tc>
        <w:tc>
          <w:tcPr>
            <w:tcW w:w="8163" w:type="dxa"/>
            <w:tcBorders>
              <w:top w:val="nil"/>
              <w:left w:val="nil"/>
              <w:bottom w:val="nil"/>
              <w:right w:val="nil"/>
            </w:tcBorders>
          </w:tcPr>
          <w:p w:rsidR="00B21E2F" w:rsidRPr="009C17C7" w:rsidRDefault="00B21E2F" w:rsidP="00D61A8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"Информационное телеграфное агентство России (ИТАР-ТАСС)"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8 - 16 лет</w:t>
            </w:r>
          </w:p>
        </w:tc>
      </w:tr>
      <w:tr w:rsidR="00B21E2F" w:rsidRPr="003F27B2" w:rsidTr="00EC38D3">
        <w:trPr>
          <w:trHeight w:val="24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23 2 03 64950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tc>
      </w:tr>
      <w:tr w:rsidR="00B21E2F" w:rsidRPr="003F27B2" w:rsidTr="00EC38D3">
        <w:trPr>
          <w:trHeight w:val="31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23 2 03 64970</w:t>
            </w:r>
          </w:p>
        </w:tc>
        <w:tc>
          <w:tcPr>
            <w:tcW w:w="8163" w:type="dxa"/>
            <w:tcBorders>
              <w:top w:val="nil"/>
              <w:left w:val="nil"/>
              <w:bottom w:val="nil"/>
              <w:right w:val="nil"/>
            </w:tcBorders>
            <w:hideMark/>
          </w:tcPr>
          <w:p w:rsidR="00B21E2F" w:rsidRPr="009C17C7" w:rsidRDefault="00B21E2F" w:rsidP="00C9465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акционерному обществу "Первый канал", акционерному обществу "Телекомпания НТВ", открытому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B21E2F" w:rsidRPr="003F27B2" w:rsidTr="00EC38D3">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23 2 03 67170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мероприятий по переходу в 2013 - 2018 годах на производство программ в цифровом формате</w:t>
            </w:r>
          </w:p>
        </w:tc>
      </w:tr>
      <w:tr w:rsidR="00B21E2F" w:rsidRPr="003F27B2" w:rsidTr="00EC38D3">
        <w:trPr>
          <w:trHeight w:val="125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23 2 03 67171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организацию тестового вещания региональных версий телерадиоканалов федерального государственного унитарного предприятия "Всероссийская государственная телевизионная и радиовещательная компания" в 1-ом мультиплексе</w:t>
            </w:r>
          </w:p>
        </w:tc>
      </w:tr>
      <w:tr w:rsidR="00B21E2F" w:rsidRPr="003F27B2" w:rsidTr="00EC38D3">
        <w:trPr>
          <w:trHeight w:val="1259"/>
        </w:trPr>
        <w:tc>
          <w:tcPr>
            <w:tcW w:w="2127" w:type="dxa"/>
            <w:tcBorders>
              <w:top w:val="nil"/>
              <w:left w:val="nil"/>
              <w:bottom w:val="nil"/>
              <w:right w:val="nil"/>
            </w:tcBorders>
            <w:noWrap/>
          </w:tcPr>
          <w:p w:rsidR="00B21E2F" w:rsidRPr="007B4623" w:rsidRDefault="00B21E2F" w:rsidP="003E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23 2 03 67172</w:t>
            </w:r>
          </w:p>
        </w:tc>
        <w:tc>
          <w:tcPr>
            <w:tcW w:w="8163" w:type="dxa"/>
            <w:tcBorders>
              <w:top w:val="nil"/>
              <w:left w:val="nil"/>
              <w:bottom w:val="nil"/>
              <w:right w:val="nil"/>
            </w:tcBorders>
          </w:tcPr>
          <w:p w:rsidR="00B21E2F" w:rsidRPr="009C17C7" w:rsidRDefault="00B21E2F" w:rsidP="0038628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"Российская телевизионная и радиовещательная сеть" на реализацию комплекса мер по обеспечению устойчивости функционирования сети телерадиовещания в части резервирования спутниковой доставки сигнала в цифровом формате и создания системы резервирования передающего оборудования</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социально значимых проектов в медиасреде"</w:t>
            </w:r>
          </w:p>
        </w:tc>
      </w:tr>
      <w:tr w:rsidR="00B21E2F" w:rsidRPr="003F27B2" w:rsidTr="00EC38D3">
        <w:trPr>
          <w:trHeight w:val="15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23 2 04 64940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tc>
      </w:tr>
      <w:tr w:rsidR="00B21E2F" w:rsidRPr="003F27B2" w:rsidTr="00EC38D3">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23 2 04 65000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издательствам и издающим организациям на реализацию социально значимых проектов, государственную поддержку непериодических изданий</w:t>
            </w:r>
          </w:p>
        </w:tc>
      </w:tr>
      <w:tr w:rsidR="00B21E2F" w:rsidRPr="003F27B2" w:rsidTr="00EC38D3">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"Участие России в международном информационном обмене"</w:t>
            </w:r>
          </w:p>
        </w:tc>
      </w:tr>
      <w:tr w:rsidR="00B21E2F" w:rsidRPr="003F27B2" w:rsidTr="00F346B7">
        <w:trPr>
          <w:trHeight w:val="19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23 2 05 62410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
        </w:tc>
      </w:tr>
      <w:tr w:rsidR="00B21E2F" w:rsidRPr="003F27B2" w:rsidTr="00EC38D3">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23 2 05 64170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"Международное информационное агентство "Россия сегодня"</w:t>
            </w:r>
          </w:p>
        </w:tc>
      </w:tr>
      <w:tr w:rsidR="00B21E2F" w:rsidRPr="003F27B2" w:rsidTr="00EC38D3">
        <w:trPr>
          <w:trHeight w:val="28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23 2 05 64930</w:t>
            </w:r>
          </w:p>
        </w:tc>
        <w:tc>
          <w:tcPr>
            <w:tcW w:w="8163" w:type="dxa"/>
            <w:tcBorders>
              <w:top w:val="nil"/>
              <w:left w:val="nil"/>
              <w:bottom w:val="nil"/>
              <w:right w:val="nil"/>
            </w:tcBorders>
            <w:hideMark/>
          </w:tcPr>
          <w:p w:rsidR="00B21E2F" w:rsidRPr="009C17C7" w:rsidRDefault="00B21E2F" w:rsidP="00F32C4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tc>
      </w:tr>
      <w:tr w:rsidR="00B21E2F" w:rsidRPr="003F27B2" w:rsidTr="00EC38D3">
        <w:trPr>
          <w:trHeight w:val="6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профессиональной деятельности в области средств массовой информации"</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"Ведение федеральных информационных фондов, баз и банков данных"</w:t>
            </w:r>
          </w:p>
        </w:tc>
      </w:tr>
      <w:tr w:rsidR="00B21E2F" w:rsidRPr="003F27B2" w:rsidTr="00C76D89">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23 2 07 64540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осуществляющим ведение федеральных информационных фондов, баз и банков данных</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23 2 08 00000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развитием информационной среды"</w:t>
            </w:r>
          </w:p>
        </w:tc>
      </w:tr>
      <w:tr w:rsidR="00B21E2F" w:rsidRPr="003F27B2" w:rsidTr="00C76D89">
        <w:trPr>
          <w:trHeight w:val="4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"Безопасность в информационном обществе"</w:t>
            </w:r>
          </w:p>
        </w:tc>
      </w:tr>
      <w:tr w:rsidR="00B21E2F" w:rsidRPr="003F27B2" w:rsidTr="00C76D89">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"Контроль и надзор в сфере связи, информационных технологий и массовых коммуникаций"</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деятельности радиочастотной службы"</w:t>
            </w:r>
          </w:p>
        </w:tc>
      </w:tr>
      <w:tr w:rsidR="00B21E2F" w:rsidRPr="003F27B2" w:rsidTr="00E53FB1">
        <w:trPr>
          <w:trHeight w:val="8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23 3 02 64560</w:t>
            </w:r>
          </w:p>
        </w:tc>
        <w:tc>
          <w:tcPr>
            <w:tcW w:w="8163" w:type="dxa"/>
            <w:tcBorders>
              <w:top w:val="nil"/>
              <w:left w:val="nil"/>
              <w:bottom w:val="nil"/>
              <w:right w:val="nil"/>
            </w:tcBorders>
            <w:hideMark/>
          </w:tcPr>
          <w:p w:rsidR="00B21E2F" w:rsidRPr="009C17C7" w:rsidRDefault="00B21E2F" w:rsidP="002B110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радиочастотной службе на финансовое обеспечение затрат, связанных с выполнением возложенных на нее функций</w:t>
            </w:r>
          </w:p>
        </w:tc>
      </w:tr>
      <w:tr w:rsidR="00B21E2F" w:rsidRPr="003F27B2" w:rsidTr="00C76D89">
        <w:trPr>
          <w:trHeight w:val="42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сети станций радиоконтроля"</w:t>
            </w:r>
          </w:p>
        </w:tc>
      </w:tr>
      <w:tr w:rsidR="00B21E2F" w:rsidRPr="003F27B2" w:rsidTr="00C76D89">
        <w:trPr>
          <w:trHeight w:val="8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"Предупреждение информационно-технологических угроз национальным интересам России"</w:t>
            </w:r>
          </w:p>
        </w:tc>
      </w:tr>
      <w:tr w:rsidR="00B21E2F" w:rsidRPr="003F27B2" w:rsidTr="00C76D89">
        <w:trPr>
          <w:trHeight w:val="96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"Информационно-техническое сопровождение, модернизация, развитие программно-технических средств подсистемы мониторинга средств массовой информации в специальных целях"</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"Противодействие терроризму, экстремизму, насилию"</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23 3 07 00000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разработки и продвижения российской продукции отрасли информационно-коммуникационных технологий"</w:t>
            </w:r>
          </w:p>
        </w:tc>
      </w:tr>
      <w:tr w:rsidR="00B21E2F" w:rsidRPr="003F27B2" w:rsidTr="00C76D89">
        <w:trPr>
          <w:trHeight w:val="33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w:t>
            </w:r>
            <w:r w:rsidRPr="009C17C7">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"Информационное государство"</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развитием информационного общества"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 эксплуатация электронного правительства"</w:t>
            </w:r>
          </w:p>
        </w:tc>
      </w:tr>
      <w:tr w:rsidR="00B21E2F" w:rsidRPr="003F27B2" w:rsidTr="00C76D89">
        <w:trPr>
          <w:trHeight w:val="7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внедрение современных информационных технологий в сфере государственного управления"</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развитие официальных сайтов высших должностных лиц и органов управления Российской Федерации"</w:t>
            </w:r>
          </w:p>
        </w:tc>
      </w:tr>
      <w:tr w:rsidR="00B21E2F" w:rsidRPr="003F27B2" w:rsidTr="00C76D89">
        <w:trPr>
          <w:trHeight w:val="97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23 4 05 000</w:t>
            </w:r>
            <w:r w:rsidRPr="009C17C7">
              <w:rPr>
                <w:rFonts w:ascii="Times New Roman" w:hAnsi="Times New Roman" w:cs="Times New Roman"/>
                <w:sz w:val="26"/>
                <w:szCs w:val="26"/>
              </w:rPr>
              <w:t>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"Координация мероприятий по использованию информационно-коммуникационных технологий в деятельности государственных органов"</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региональных проектов в сфере информационных технологий"</w:t>
            </w:r>
          </w:p>
        </w:tc>
      </w:tr>
      <w:tr w:rsidR="00B21E2F" w:rsidRPr="003F27B2" w:rsidTr="00C76D89">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23 </w:t>
            </w:r>
            <w:r w:rsidRPr="009C17C7">
              <w:rPr>
                <w:rFonts w:ascii="Times New Roman" w:hAnsi="Times New Roman" w:cs="Times New Roman"/>
                <w:sz w:val="26"/>
                <w:szCs w:val="26"/>
              </w:rPr>
              <w:t>4 06 50280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региональных проектов в сфере информационных технологий</w:t>
            </w:r>
          </w:p>
        </w:tc>
      </w:tr>
      <w:tr w:rsidR="00B21E2F" w:rsidRPr="003F27B2" w:rsidTr="00C76D89">
        <w:trPr>
          <w:trHeight w:val="13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"Информатизация в сфере оказания государственных услуг и контроля качества их предоставления, осуществления государственных функций и информационной открытости органов власти"</w:t>
            </w:r>
          </w:p>
        </w:tc>
      </w:tr>
      <w:tr w:rsidR="00B21E2F" w:rsidRPr="003F27B2" w:rsidTr="00C76D89">
        <w:trPr>
          <w:trHeight w:val="9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"Информационно-технологическое и информационно-аналитическое обеспечение деятельности отдельных органов государственной власти"</w:t>
            </w:r>
          </w:p>
        </w:tc>
      </w:tr>
      <w:tr w:rsidR="00B21E2F" w:rsidRPr="003F27B2" w:rsidTr="00C76D89">
        <w:trPr>
          <w:trHeight w:val="9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23 4 09 00000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сервисов на основе информационных технологий в области медицины, здравоохранения, социального обеспечения, образования, науки и культуры"</w:t>
            </w:r>
          </w:p>
        </w:tc>
      </w:tr>
      <w:tr w:rsidR="00B21E2F" w:rsidRPr="003F27B2" w:rsidTr="00C76D89">
        <w:trPr>
          <w:trHeight w:val="12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развитие и функционирование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tc>
      </w:tr>
      <w:tr w:rsidR="00B21E2F" w:rsidRPr="003F27B2" w:rsidTr="00BC60BA">
        <w:trPr>
          <w:trHeight w:val="76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23 4 11 00000</w:t>
            </w:r>
          </w:p>
        </w:tc>
        <w:tc>
          <w:tcPr>
            <w:tcW w:w="8163" w:type="dxa"/>
            <w:tcBorders>
              <w:top w:val="nil"/>
              <w:left w:val="nil"/>
              <w:bottom w:val="nil"/>
              <w:right w:val="nil"/>
            </w:tcBorders>
          </w:tcPr>
          <w:p w:rsidR="00B21E2F" w:rsidRPr="009C17C7" w:rsidRDefault="00B21E2F" w:rsidP="00BC60B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"Сохранение и развитие архивных информационных ресурсов"</w:t>
            </w:r>
          </w:p>
        </w:tc>
      </w:tr>
      <w:tr w:rsidR="00B21E2F" w:rsidRPr="003F27B2" w:rsidTr="006C28DB">
        <w:trPr>
          <w:trHeight w:val="77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23 4 12 00000</w:t>
            </w:r>
          </w:p>
        </w:tc>
        <w:tc>
          <w:tcPr>
            <w:tcW w:w="8163" w:type="dxa"/>
            <w:tcBorders>
              <w:top w:val="nil"/>
              <w:left w:val="nil"/>
              <w:bottom w:val="nil"/>
              <w:right w:val="nil"/>
            </w:tcBorders>
          </w:tcPr>
          <w:p w:rsidR="00B21E2F" w:rsidRPr="009C17C7" w:rsidRDefault="00B21E2F" w:rsidP="00E369B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комплексных проектов в сфере информационно-коммуникационных технологий на территории Российской Федерации"</w:t>
            </w:r>
          </w:p>
        </w:tc>
      </w:tr>
      <w:tr w:rsidR="00B21E2F" w:rsidRPr="003F27B2" w:rsidTr="00DD3292">
        <w:trPr>
          <w:cantSplit/>
          <w:trHeight w:val="124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23 4 12 65621</w:t>
            </w:r>
          </w:p>
        </w:tc>
        <w:tc>
          <w:tcPr>
            <w:tcW w:w="8163" w:type="dxa"/>
            <w:tcBorders>
              <w:top w:val="nil"/>
              <w:left w:val="nil"/>
              <w:bottom w:val="nil"/>
              <w:right w:val="nil"/>
            </w:tcBorders>
          </w:tcPr>
          <w:p w:rsidR="00B21E2F" w:rsidRPr="009C17C7" w:rsidRDefault="00B21E2F" w:rsidP="00BC60B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и оптики", г. Санкт-Петербург</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транспортной системы"</w:t>
            </w:r>
          </w:p>
        </w:tc>
      </w:tr>
      <w:tr w:rsidR="00B21E2F" w:rsidRPr="003F27B2" w:rsidTr="00C76D89">
        <w:trPr>
          <w:trHeight w:val="4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24 1 00 00000</w:t>
            </w:r>
          </w:p>
        </w:tc>
        <w:tc>
          <w:tcPr>
            <w:tcW w:w="8163" w:type="dxa"/>
            <w:tcBorders>
              <w:top w:val="nil"/>
              <w:left w:val="nil"/>
              <w:bottom w:val="nil"/>
              <w:right w:val="nil"/>
            </w:tcBorders>
            <w:hideMark/>
          </w:tcPr>
          <w:p w:rsidR="00B21E2F" w:rsidRPr="009C17C7" w:rsidRDefault="00B21E2F" w:rsidP="00F35B1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"Железнодорожный транспорт"</w:t>
            </w:r>
          </w:p>
        </w:tc>
      </w:tr>
      <w:tr w:rsidR="00B21E2F" w:rsidRPr="003F27B2" w:rsidTr="00C76D89">
        <w:trPr>
          <w:trHeight w:val="9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"Компенсация потерь в доходах транспортных предприятий, возникающих в результате государственного регулирования тарифов"</w:t>
            </w:r>
          </w:p>
        </w:tc>
      </w:tr>
      <w:tr w:rsidR="00B21E2F" w:rsidRPr="003F27B2" w:rsidTr="00F346B7">
        <w:trPr>
          <w:trHeight w:val="12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24 1 01 60790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tc>
      </w:tr>
      <w:tr w:rsidR="00B21E2F" w:rsidRPr="003F27B2" w:rsidTr="00C76D89">
        <w:trPr>
          <w:trHeight w:val="19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24 1 01 60800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w:t>
            </w:r>
          </w:p>
        </w:tc>
      </w:tr>
      <w:tr w:rsidR="00B21E2F" w:rsidRPr="003F27B2" w:rsidTr="00C76D89">
        <w:trPr>
          <w:trHeight w:val="19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24 1 01 60810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tc>
      </w:tr>
      <w:tr w:rsidR="00B21E2F" w:rsidRPr="003F27B2" w:rsidTr="00C76D89">
        <w:trPr>
          <w:trHeight w:val="14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24 1 01 64470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tc>
      </w:tr>
      <w:tr w:rsidR="00B21E2F" w:rsidRPr="003F27B2" w:rsidTr="00C76D89">
        <w:trPr>
          <w:trHeight w:val="1406"/>
        </w:trPr>
        <w:tc>
          <w:tcPr>
            <w:tcW w:w="2127" w:type="dxa"/>
            <w:tcBorders>
              <w:top w:val="nil"/>
              <w:left w:val="nil"/>
              <w:bottom w:val="nil"/>
              <w:right w:val="nil"/>
            </w:tcBorders>
            <w:noWrap/>
          </w:tcPr>
          <w:p w:rsidR="00B21E2F" w:rsidRPr="009C17C7" w:rsidRDefault="00B21E2F" w:rsidP="002F188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24 1 01 64471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tc>
      </w:tr>
      <w:tr w:rsidR="00B21E2F" w:rsidRPr="003F27B2" w:rsidTr="00C76D89">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24 1 02 00000</w:t>
            </w:r>
          </w:p>
        </w:tc>
        <w:tc>
          <w:tcPr>
            <w:tcW w:w="8163" w:type="dxa"/>
            <w:tcBorders>
              <w:top w:val="nil"/>
              <w:left w:val="nil"/>
              <w:bottom w:val="nil"/>
              <w:right w:val="nil"/>
            </w:tcBorders>
            <w:hideMark/>
          </w:tcPr>
          <w:p w:rsidR="00B21E2F" w:rsidRPr="009C17C7" w:rsidRDefault="00B21E2F" w:rsidP="00E959D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железнодорожного транспорта"</w:t>
            </w:r>
          </w:p>
        </w:tc>
      </w:tr>
      <w:tr w:rsidR="00B21E2F" w:rsidRPr="003F27B2" w:rsidTr="00C76D89">
        <w:trPr>
          <w:trHeight w:val="4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24 1 03 00000</w:t>
            </w:r>
          </w:p>
        </w:tc>
        <w:tc>
          <w:tcPr>
            <w:tcW w:w="8163" w:type="dxa"/>
            <w:tcBorders>
              <w:top w:val="nil"/>
              <w:left w:val="nil"/>
              <w:bottom w:val="nil"/>
              <w:right w:val="nil"/>
            </w:tcBorders>
            <w:hideMark/>
          </w:tcPr>
          <w:p w:rsidR="00B21E2F" w:rsidRPr="009C17C7" w:rsidRDefault="00B21E2F" w:rsidP="00B3316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реализацией мероприятий в сфере железнодорожного транспорта"</w:t>
            </w:r>
          </w:p>
        </w:tc>
      </w:tr>
      <w:tr w:rsidR="00B21E2F" w:rsidRPr="003F27B2" w:rsidTr="00C76D89">
        <w:trPr>
          <w:trHeight w:val="71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24 1 03 60970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федеральному государственному унитарному предприятию "Крымская железная дорога"</w:t>
            </w:r>
          </w:p>
        </w:tc>
      </w:tr>
      <w:tr w:rsidR="00B21E2F" w:rsidRPr="003F27B2" w:rsidTr="00C76D89">
        <w:trPr>
          <w:trHeight w:val="71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В1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инфраструктуры железнодорожного транспорта"</w:t>
            </w:r>
          </w:p>
        </w:tc>
      </w:tr>
      <w:tr w:rsidR="00B21E2F" w:rsidRPr="003F27B2" w:rsidTr="001B7041">
        <w:trPr>
          <w:cantSplit/>
          <w:trHeight w:val="71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В1 56770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p>
        </w:tc>
      </w:tr>
      <w:tr w:rsidR="00B21E2F" w:rsidRPr="003F27B2" w:rsidTr="00C76D89">
        <w:trPr>
          <w:trHeight w:val="71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1 В1 64000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открытого акционерного общества "Российские железные дороги"</w:t>
            </w:r>
          </w:p>
        </w:tc>
      </w:tr>
      <w:tr w:rsidR="00B21E2F" w:rsidRPr="003F27B2" w:rsidTr="00F346B7">
        <w:trPr>
          <w:trHeight w:val="3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"Дорожное хозяйство"</w:t>
            </w:r>
          </w:p>
        </w:tc>
      </w:tr>
      <w:tr w:rsidR="00B21E2F" w:rsidRPr="003F27B2" w:rsidTr="00F346B7">
        <w:trPr>
          <w:trHeight w:val="5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"Капитальный ремонт, ремонт и содержание автомобильных дорог общего пользования федерального значения"</w:t>
            </w:r>
          </w:p>
        </w:tc>
      </w:tr>
      <w:tr w:rsidR="00B21E2F" w:rsidRPr="003F27B2" w:rsidTr="00606171">
        <w:trPr>
          <w:trHeight w:val="7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"Обновление парка автоколонн войскового типа"</w:t>
            </w:r>
          </w:p>
        </w:tc>
      </w:tr>
      <w:tr w:rsidR="00B21E2F" w:rsidRPr="003F27B2" w:rsidTr="00C76D89">
        <w:trPr>
          <w:trHeight w:val="4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24 2 03 00000</w:t>
            </w:r>
          </w:p>
        </w:tc>
        <w:tc>
          <w:tcPr>
            <w:tcW w:w="8163" w:type="dxa"/>
            <w:tcBorders>
              <w:top w:val="nil"/>
              <w:left w:val="nil"/>
              <w:bottom w:val="nil"/>
              <w:right w:val="nil"/>
            </w:tcBorders>
            <w:hideMark/>
          </w:tcPr>
          <w:p w:rsidR="00B21E2F" w:rsidRPr="009C17C7" w:rsidRDefault="00B21E2F" w:rsidP="008E5E9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реализацией мероприятий в сфере дорожного хозяйства"</w:t>
            </w:r>
          </w:p>
        </w:tc>
      </w:tr>
      <w:tr w:rsidR="00B21E2F" w:rsidRPr="003F27B2" w:rsidTr="00C76D89">
        <w:trPr>
          <w:trHeight w:val="4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24 2 03 20910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Плата концедента в рамках заключенных концессионных соглашений</w:t>
            </w:r>
          </w:p>
        </w:tc>
      </w:tr>
      <w:tr w:rsidR="00B21E2F" w:rsidRPr="003F27B2" w:rsidTr="00C76D89">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развитию автомобильных дорог регионального, межмуниципального и местного значения"</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24 2 04 53900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финансовое обеспечение дорожной деятельности</w:t>
            </w:r>
          </w:p>
        </w:tc>
      </w:tr>
      <w:tr w:rsidR="00B21E2F" w:rsidRPr="003F27B2" w:rsidTr="00606171">
        <w:trPr>
          <w:trHeight w:val="94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24 2 04 55220</w:t>
            </w:r>
          </w:p>
        </w:tc>
        <w:tc>
          <w:tcPr>
            <w:tcW w:w="8163" w:type="dxa"/>
            <w:tcBorders>
              <w:top w:val="nil"/>
              <w:left w:val="nil"/>
              <w:bottom w:val="nil"/>
              <w:right w:val="nil"/>
            </w:tcBorders>
          </w:tcPr>
          <w:p w:rsidR="00B21E2F" w:rsidRPr="009C17C7" w:rsidRDefault="00B21E2F" w:rsidP="00E932E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Иной межбюджетный трансферт бюджету Красноярского края на финансовое обеспечение подготовки города Красноярска к проведению XXIX Всемирной зимней универсиады 2019 года</w:t>
            </w:r>
          </w:p>
        </w:tc>
      </w:tr>
      <w:tr w:rsidR="00B21E2F" w:rsidRPr="003F27B2" w:rsidTr="009F28BB">
        <w:trPr>
          <w:cantSplit/>
          <w:trHeight w:val="70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24 2 05 000</w:t>
            </w:r>
            <w:r w:rsidRPr="009C17C7">
              <w:rPr>
                <w:rFonts w:ascii="Times New Roman" w:hAnsi="Times New Roman" w:cs="Times New Roman"/>
                <w:sz w:val="26"/>
                <w:szCs w:val="26"/>
              </w:rPr>
              <w:t>00</w:t>
            </w:r>
          </w:p>
        </w:tc>
        <w:tc>
          <w:tcPr>
            <w:tcW w:w="8163" w:type="dxa"/>
            <w:tcBorders>
              <w:top w:val="nil"/>
              <w:left w:val="nil"/>
              <w:bottom w:val="nil"/>
              <w:right w:val="nil"/>
            </w:tcBorders>
            <w:hideMark/>
          </w:tcPr>
          <w:p w:rsidR="00B21E2F" w:rsidRPr="009C17C7" w:rsidRDefault="00B21E2F" w:rsidP="00EF203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Государственной компанией "Российские автомобильные дороги" деятельности по доверительному управлению федеральными автомобильными дорогами общего пользования"</w:t>
            </w:r>
          </w:p>
        </w:tc>
      </w:tr>
      <w:tr w:rsidR="00B21E2F" w:rsidRPr="003F27B2" w:rsidTr="00C76D89">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24 2 05 65130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Государственную компанию "Российские автомобильные дороги"</w:t>
            </w:r>
          </w:p>
        </w:tc>
      </w:tr>
      <w:tr w:rsidR="00B21E2F" w:rsidRPr="003F27B2" w:rsidTr="001A313E">
        <w:trPr>
          <w:trHeight w:val="101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24 2 05 65150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tc>
      </w:tr>
      <w:tr w:rsidR="00B21E2F" w:rsidRPr="003F27B2" w:rsidTr="00411F6C">
        <w:trPr>
          <w:trHeight w:val="71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24 2 </w:t>
            </w:r>
            <w:r w:rsidRPr="009C17C7">
              <w:rPr>
                <w:rFonts w:ascii="Times New Roman" w:hAnsi="Times New Roman" w:cs="Times New Roman"/>
                <w:sz w:val="26"/>
                <w:szCs w:val="26"/>
              </w:rPr>
              <w:t>06 00000</w:t>
            </w:r>
          </w:p>
        </w:tc>
        <w:tc>
          <w:tcPr>
            <w:tcW w:w="8163" w:type="dxa"/>
            <w:tcBorders>
              <w:top w:val="nil"/>
              <w:left w:val="nil"/>
              <w:bottom w:val="nil"/>
              <w:right w:val="nil"/>
            </w:tcBorders>
          </w:tcPr>
          <w:p w:rsidR="00B21E2F" w:rsidRPr="009C17C7" w:rsidRDefault="00B21E2F" w:rsidP="00411F6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федеральных автомобильных дорог общего пользования"</w:t>
            </w:r>
          </w:p>
        </w:tc>
      </w:tr>
      <w:tr w:rsidR="00B21E2F" w:rsidRPr="003F27B2" w:rsidTr="00411F6C">
        <w:trPr>
          <w:trHeight w:val="69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24 2 07 00000</w:t>
            </w:r>
          </w:p>
        </w:tc>
        <w:tc>
          <w:tcPr>
            <w:tcW w:w="8163" w:type="dxa"/>
            <w:tcBorders>
              <w:top w:val="nil"/>
              <w:left w:val="nil"/>
              <w:bottom w:val="nil"/>
              <w:right w:val="nil"/>
            </w:tcBorders>
          </w:tcPr>
          <w:p w:rsidR="00B21E2F" w:rsidRPr="009C17C7" w:rsidRDefault="00B21E2F" w:rsidP="00411F6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федеральных автомобильных дорог общего пользования, используемых на платной основе"</w:t>
            </w:r>
          </w:p>
        </w:tc>
      </w:tr>
      <w:tr w:rsidR="00B21E2F" w:rsidRPr="003F27B2" w:rsidTr="00F346B7">
        <w:trPr>
          <w:trHeight w:val="60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В1 00000</w:t>
            </w:r>
          </w:p>
        </w:tc>
        <w:tc>
          <w:tcPr>
            <w:tcW w:w="8163" w:type="dxa"/>
            <w:tcBorders>
              <w:top w:val="nil"/>
              <w:left w:val="nil"/>
              <w:bottom w:val="nil"/>
              <w:right w:val="nil"/>
            </w:tcBorders>
          </w:tcPr>
          <w:p w:rsidR="00B21E2F" w:rsidRPr="009C17C7" w:rsidRDefault="00B21E2F" w:rsidP="00411F6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сети федеральных автомобильных дорог общего пользования"</w:t>
            </w:r>
          </w:p>
        </w:tc>
      </w:tr>
      <w:tr w:rsidR="00B21E2F" w:rsidRPr="003F27B2" w:rsidTr="00411F6C">
        <w:trPr>
          <w:trHeight w:val="69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В2 00000</w:t>
            </w:r>
          </w:p>
        </w:tc>
        <w:tc>
          <w:tcPr>
            <w:tcW w:w="8163" w:type="dxa"/>
            <w:tcBorders>
              <w:top w:val="nil"/>
              <w:left w:val="nil"/>
              <w:bottom w:val="nil"/>
              <w:right w:val="nil"/>
            </w:tcBorders>
          </w:tcPr>
          <w:p w:rsidR="00B21E2F" w:rsidRPr="009C17C7" w:rsidRDefault="00B21E2F" w:rsidP="00411F6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сети федеральных автомобильных дорог общего пользования, находящихся в доверительном управлении Государственной компании "Российские автомобильные дороги"</w:t>
            </w:r>
          </w:p>
        </w:tc>
      </w:tr>
      <w:tr w:rsidR="00B21E2F" w:rsidRPr="003F27B2" w:rsidTr="00411F6C">
        <w:trPr>
          <w:trHeight w:val="69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В2 65151</w:t>
            </w:r>
          </w:p>
        </w:tc>
        <w:tc>
          <w:tcPr>
            <w:tcW w:w="8163" w:type="dxa"/>
            <w:tcBorders>
              <w:top w:val="nil"/>
              <w:left w:val="nil"/>
              <w:bottom w:val="nil"/>
              <w:right w:val="nil"/>
            </w:tcBorders>
          </w:tcPr>
          <w:p w:rsidR="00B21E2F" w:rsidRPr="009C17C7" w:rsidRDefault="00B21E2F" w:rsidP="00411F6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Государственной компании</w:t>
            </w:r>
          </w:p>
        </w:tc>
      </w:tr>
      <w:tr w:rsidR="00B21E2F" w:rsidRPr="003F27B2" w:rsidTr="00F346B7">
        <w:trPr>
          <w:trHeight w:val="3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П1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"Безопасные и качественные дороги"</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2 П1 53900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финансовое обеспечение дорожной деятельности</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"Гражданская авиация и аэронавигационное обслуживание"</w:t>
            </w:r>
          </w:p>
        </w:tc>
      </w:tr>
      <w:tr w:rsidR="00B21E2F" w:rsidRPr="003F27B2" w:rsidTr="00C76D89">
        <w:trPr>
          <w:trHeight w:val="105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повышению доступности воздушных перевозок населения, в том числе в части развития региональных и внутрирегиональных перевозок"</w:t>
            </w:r>
          </w:p>
        </w:tc>
      </w:tr>
      <w:tr w:rsidR="00B21E2F" w:rsidRPr="003F27B2" w:rsidTr="00F346B7">
        <w:trPr>
          <w:trHeight w:val="1190"/>
        </w:trPr>
        <w:tc>
          <w:tcPr>
            <w:tcW w:w="2127" w:type="dxa"/>
            <w:tcBorders>
              <w:top w:val="nil"/>
              <w:left w:val="nil"/>
              <w:bottom w:val="nil"/>
              <w:right w:val="nil"/>
            </w:tcBorders>
            <w:noWrap/>
          </w:tcPr>
          <w:p w:rsidR="00B21E2F" w:rsidRPr="009C17C7" w:rsidDel="00877EE9"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24 3 01 60438</w:t>
            </w:r>
          </w:p>
        </w:tc>
        <w:tc>
          <w:tcPr>
            <w:tcW w:w="8163" w:type="dxa"/>
            <w:tcBorders>
              <w:top w:val="nil"/>
              <w:left w:val="nil"/>
              <w:bottom w:val="nil"/>
              <w:right w:val="nil"/>
            </w:tcBorders>
          </w:tcPr>
          <w:p w:rsidR="00B21E2F" w:rsidRPr="009C17C7" w:rsidDel="00877EE9" w:rsidRDefault="00B21E2F" w:rsidP="008D600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публичному акционерному обществу "Государственная транспортная лизинговая компания", г. Салехард, Ямало-Ненецкий автономный округ, в целях пополнения парка воздушных судов авиакомпаний</w:t>
            </w:r>
          </w:p>
        </w:tc>
      </w:tr>
      <w:tr w:rsidR="00B21E2F" w:rsidRPr="003F27B2" w:rsidTr="00F346B7">
        <w:trPr>
          <w:trHeight w:val="133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24 3 01 60439</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публичному акционерному обществу "Государственная транспортная лизинговая компания", г. Салехард, Ямало-Ненецкий автономный округ, в целях обеспечения механизма поддержания продаж воздушных судов Ил-96-400М</w:t>
            </w:r>
          </w:p>
        </w:tc>
      </w:tr>
      <w:tr w:rsidR="00B21E2F" w:rsidRPr="003F27B2" w:rsidTr="00F346B7">
        <w:trPr>
          <w:trHeight w:val="12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24 3 01 64160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tc>
      </w:tr>
      <w:tr w:rsidR="00B21E2F" w:rsidRPr="003F27B2" w:rsidTr="00F346B7">
        <w:trPr>
          <w:trHeight w:val="205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24 </w:t>
            </w:r>
            <w:r w:rsidRPr="009C17C7">
              <w:rPr>
                <w:rFonts w:ascii="Times New Roman" w:hAnsi="Times New Roman" w:cs="Times New Roman"/>
                <w:sz w:val="26"/>
                <w:szCs w:val="26"/>
              </w:rPr>
              <w:t>3 01 64340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российским авиакомпаниям части затрат на уплату лизинговых платежей за воздушные суда отечественного производства, получаемые российскими авиакомпаниями от российских лизинговых компаний по договорам лизинга в 2002 - 2010 годах, и части затрат на уплату процентов по кредитам, полученным в российских кредитных организациях в 2002 - 2005 годах на приобретение российских воздушных судов</w:t>
            </w:r>
          </w:p>
        </w:tc>
      </w:tr>
      <w:tr w:rsidR="00B21E2F" w:rsidRPr="003F27B2" w:rsidTr="00F346B7">
        <w:trPr>
          <w:trHeight w:val="18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24 3 01 64350</w:t>
            </w:r>
          </w:p>
        </w:tc>
        <w:tc>
          <w:tcPr>
            <w:tcW w:w="8163" w:type="dxa"/>
            <w:tcBorders>
              <w:top w:val="nil"/>
              <w:left w:val="nil"/>
              <w:bottom w:val="nil"/>
              <w:right w:val="nil"/>
            </w:tcBorders>
            <w:hideMark/>
          </w:tcPr>
          <w:p w:rsidR="00B21E2F" w:rsidRPr="009C17C7" w:rsidRDefault="00B21E2F" w:rsidP="0034484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авиакомпаниям, региональным унитарным предприятиям, не являющимся российскими авиакомпаниями, 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p>
        </w:tc>
      </w:tr>
      <w:tr w:rsidR="00B21E2F" w:rsidRPr="003F27B2" w:rsidTr="00F346B7">
        <w:trPr>
          <w:trHeight w:val="15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24 3 01 67080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tc>
      </w:tr>
      <w:tr w:rsidR="00B21E2F" w:rsidRPr="003F27B2" w:rsidTr="000B317B">
        <w:trPr>
          <w:trHeight w:val="64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24 3 01 68866</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воздушного транспорта в целях обеспечения доступности воздушных перевозок населению</w:t>
            </w:r>
          </w:p>
        </w:tc>
      </w:tr>
      <w:tr w:rsidR="00B21E2F" w:rsidRPr="003F27B2" w:rsidTr="00C76D89">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авиапредприятий, расположенных в районах Крайнего Севера и приравненных к ним местностях"</w:t>
            </w:r>
          </w:p>
        </w:tc>
      </w:tr>
      <w:tr w:rsidR="00B21E2F" w:rsidRPr="003F27B2" w:rsidTr="00F346B7">
        <w:trPr>
          <w:trHeight w:val="6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24 3 02 64320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аэропортам, расположенным в районах Крайнего Севера и приравненных к ним местностях</w:t>
            </w:r>
          </w:p>
        </w:tc>
      </w:tr>
      <w:tr w:rsidR="00B21E2F" w:rsidRPr="003F27B2" w:rsidTr="00F346B7">
        <w:trPr>
          <w:trHeight w:val="5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24 3 02 64390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федеральным казенным предприятиям, расположенным в районах Крайнего Севера и приравненных к ним местностях</w:t>
            </w:r>
          </w:p>
        </w:tc>
      </w:tr>
      <w:tr w:rsidR="00B21E2F" w:rsidRPr="003F27B2" w:rsidTr="00C76D89">
        <w:trPr>
          <w:trHeight w:val="9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охвата территории Российской Федерации деятельностью специализированных поисково- и аварийно-спасательных служб на воздушном транспорте"</w:t>
            </w:r>
          </w:p>
        </w:tc>
      </w:tr>
      <w:tr w:rsidR="00B21E2F" w:rsidRPr="003F27B2" w:rsidTr="00F346B7">
        <w:trPr>
          <w:trHeight w:val="125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24 3 03 </w:t>
            </w:r>
            <w:r w:rsidRPr="009C17C7">
              <w:rPr>
                <w:rFonts w:ascii="Times New Roman" w:hAnsi="Times New Roman" w:cs="Times New Roman"/>
                <w:sz w:val="26"/>
                <w:szCs w:val="26"/>
              </w:rPr>
              <w:t>64310</w:t>
            </w:r>
          </w:p>
        </w:tc>
        <w:tc>
          <w:tcPr>
            <w:tcW w:w="8163" w:type="dxa"/>
            <w:tcBorders>
              <w:top w:val="nil"/>
              <w:left w:val="nil"/>
              <w:bottom w:val="nil"/>
              <w:right w:val="nil"/>
            </w:tcBorders>
            <w:hideMark/>
          </w:tcPr>
          <w:p w:rsidR="00B21E2F" w:rsidRPr="009C17C7" w:rsidRDefault="00B21E2F" w:rsidP="003E266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p>
        </w:tc>
      </w:tr>
      <w:tr w:rsidR="00B21E2F" w:rsidRPr="003F27B2" w:rsidTr="00F346B7">
        <w:trPr>
          <w:trHeight w:val="15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"Возмещение расходов за аэронавигационное обслуживание и услуги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tc>
      </w:tr>
      <w:tr w:rsidR="00B21E2F" w:rsidRPr="003F27B2" w:rsidTr="00F346B7">
        <w:trPr>
          <w:trHeight w:val="12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24 3 04 64300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p>
        </w:tc>
      </w:tr>
      <w:tr w:rsidR="00B21E2F" w:rsidRPr="003F27B2" w:rsidTr="00C76D89">
        <w:trPr>
          <w:trHeight w:val="15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24 3 04 64370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tc>
      </w:tr>
      <w:tr w:rsidR="00B21E2F" w:rsidRPr="003F27B2" w:rsidTr="00C76D89">
        <w:trPr>
          <w:trHeight w:val="42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24 3 05 00000</w:t>
            </w:r>
          </w:p>
        </w:tc>
        <w:tc>
          <w:tcPr>
            <w:tcW w:w="8163" w:type="dxa"/>
            <w:tcBorders>
              <w:top w:val="nil"/>
              <w:left w:val="nil"/>
              <w:bottom w:val="nil"/>
              <w:right w:val="nil"/>
            </w:tcBorders>
            <w:hideMark/>
          </w:tcPr>
          <w:p w:rsidR="00B21E2F" w:rsidRPr="009C17C7" w:rsidRDefault="00B21E2F" w:rsidP="000A1B1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реализацией мероприятий в сфере воздушного транспорта"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24 3 05 64330</w:t>
            </w:r>
          </w:p>
        </w:tc>
        <w:tc>
          <w:tcPr>
            <w:tcW w:w="8163" w:type="dxa"/>
            <w:tcBorders>
              <w:top w:val="nil"/>
              <w:left w:val="nil"/>
              <w:bottom w:val="nil"/>
              <w:right w:val="nil"/>
            </w:tcBorders>
            <w:hideMark/>
          </w:tcPr>
          <w:p w:rsidR="00B21E2F" w:rsidRPr="009C17C7" w:rsidRDefault="00B21E2F" w:rsidP="00276AF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функционирование координационного центра Россия - НАТО</w:t>
            </w:r>
          </w:p>
        </w:tc>
      </w:tr>
      <w:tr w:rsidR="00B21E2F" w:rsidRPr="003F27B2" w:rsidTr="00805B2E">
        <w:trPr>
          <w:cantSplit/>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24 3 05 64371</w:t>
            </w:r>
          </w:p>
        </w:tc>
        <w:tc>
          <w:tcPr>
            <w:tcW w:w="8163" w:type="dxa"/>
            <w:tcBorders>
              <w:top w:val="nil"/>
              <w:left w:val="nil"/>
              <w:bottom w:val="nil"/>
              <w:right w:val="nil"/>
            </w:tcBorders>
          </w:tcPr>
          <w:p w:rsidR="00B21E2F" w:rsidRPr="009C17C7" w:rsidRDefault="00B21E2F" w:rsidP="00E20579">
            <w:pPr>
              <w:spacing w:after="0" w:line="240" w:lineRule="auto"/>
              <w:jc w:val="both"/>
              <w:rPr>
                <w:rFonts w:ascii="Times New Roman" w:hAnsi="Times New Roman" w:cs="Times New Roman"/>
                <w:sz w:val="26"/>
                <w:szCs w:val="26"/>
              </w:rPr>
            </w:pPr>
            <w:r w:rsidRPr="009D12D5">
              <w:rPr>
                <w:rFonts w:ascii="Times New Roman" w:hAnsi="Times New Roman" w:cs="Times New Roman"/>
                <w:sz w:val="26"/>
                <w:szCs w:val="26"/>
              </w:rPr>
              <w:t>Субсидия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w:t>
            </w:r>
          </w:p>
        </w:tc>
      </w:tr>
      <w:tr w:rsidR="00B21E2F" w:rsidRPr="003F27B2" w:rsidTr="00C76D89">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24 3 06 00000</w:t>
            </w:r>
          </w:p>
        </w:tc>
        <w:tc>
          <w:tcPr>
            <w:tcW w:w="8163" w:type="dxa"/>
            <w:tcBorders>
              <w:top w:val="nil"/>
              <w:left w:val="nil"/>
              <w:bottom w:val="nil"/>
              <w:right w:val="nil"/>
            </w:tcBorders>
          </w:tcPr>
          <w:p w:rsidR="00B21E2F" w:rsidRPr="009C17C7" w:rsidRDefault="00B21E2F" w:rsidP="00E2057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воздушного транспорта"</w:t>
            </w:r>
          </w:p>
        </w:tc>
      </w:tr>
      <w:tr w:rsidR="00B21E2F" w:rsidRPr="003F27B2" w:rsidTr="00C76D89">
        <w:trPr>
          <w:trHeight w:val="66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3 В1 00000</w:t>
            </w:r>
          </w:p>
        </w:tc>
        <w:tc>
          <w:tcPr>
            <w:tcW w:w="8163" w:type="dxa"/>
            <w:tcBorders>
              <w:top w:val="nil"/>
              <w:left w:val="nil"/>
              <w:bottom w:val="nil"/>
              <w:right w:val="nil"/>
            </w:tcBorders>
          </w:tcPr>
          <w:p w:rsidR="00B21E2F" w:rsidRPr="009C17C7" w:rsidRDefault="00B21E2F" w:rsidP="00E2057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инфраструктуры воздушного транспорта"</w:t>
            </w:r>
          </w:p>
        </w:tc>
      </w:tr>
      <w:tr w:rsidR="00B21E2F" w:rsidRPr="003F27B2" w:rsidTr="00C76D89">
        <w:trPr>
          <w:trHeight w:val="3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"Морской и речной транспорт"</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"Поисковое и аварийно-спасательное обеспечение судоходства"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24 4 01 64420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выполнение мероприятий по несению аварийно-спасательной готовности на море</w:t>
            </w:r>
          </w:p>
        </w:tc>
      </w:tr>
      <w:tr w:rsidR="00B21E2F" w:rsidRPr="003F27B2" w:rsidTr="00C76D89">
        <w:trPr>
          <w:trHeight w:val="7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"Навигационно-гидрографическое обеспечение судоходства на трассах Северного морского пути"</w:t>
            </w:r>
          </w:p>
        </w:tc>
      </w:tr>
      <w:tr w:rsidR="00B21E2F" w:rsidRPr="003F27B2" w:rsidTr="00C76D89">
        <w:trPr>
          <w:trHeight w:val="69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24 4 02 </w:t>
            </w:r>
            <w:r w:rsidRPr="009C17C7">
              <w:rPr>
                <w:rFonts w:ascii="Times New Roman" w:hAnsi="Times New Roman" w:cs="Times New Roman"/>
                <w:sz w:val="26"/>
                <w:szCs w:val="26"/>
              </w:rPr>
              <w:t>64450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навигационно-гидрографическое обеспечение судоходства на трассах Северного морского пути</w:t>
            </w:r>
          </w:p>
        </w:tc>
      </w:tr>
      <w:tr w:rsidR="00B21E2F" w:rsidRPr="003F27B2" w:rsidTr="00C76D89">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эксплуатации внутренних водных путей и гидротехнических сооружений"</w:t>
            </w:r>
          </w:p>
        </w:tc>
      </w:tr>
      <w:tr w:rsidR="00B21E2F" w:rsidRPr="003F27B2" w:rsidTr="00C76D89">
        <w:trPr>
          <w:trHeight w:val="41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24 4 04 00000</w:t>
            </w:r>
          </w:p>
        </w:tc>
        <w:tc>
          <w:tcPr>
            <w:tcW w:w="8163" w:type="dxa"/>
            <w:tcBorders>
              <w:top w:val="nil"/>
              <w:left w:val="nil"/>
              <w:bottom w:val="nil"/>
              <w:right w:val="nil"/>
            </w:tcBorders>
            <w:hideMark/>
          </w:tcPr>
          <w:p w:rsidR="00B21E2F" w:rsidRPr="009C17C7" w:rsidRDefault="00B21E2F" w:rsidP="000A1B1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реализацией мероприятий в сфере водного транспорта"</w:t>
            </w:r>
          </w:p>
        </w:tc>
      </w:tr>
      <w:tr w:rsidR="00B21E2F" w:rsidRPr="003F27B2" w:rsidTr="00C76D89">
        <w:trPr>
          <w:trHeight w:val="41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морского транспорта"</w:t>
            </w:r>
          </w:p>
        </w:tc>
      </w:tr>
      <w:tr w:rsidR="00B21E2F" w:rsidRPr="003F27B2" w:rsidTr="00C76D89">
        <w:trPr>
          <w:trHeight w:val="41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24 4 06 00000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внутреннего водного транспорта"</w:t>
            </w:r>
          </w:p>
        </w:tc>
      </w:tr>
      <w:tr w:rsidR="00B21E2F" w:rsidRPr="003F27B2" w:rsidTr="00C76D89">
        <w:trPr>
          <w:trHeight w:val="41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В1 0000</w:t>
            </w:r>
            <w:r w:rsidRPr="009C17C7">
              <w:rPr>
                <w:rFonts w:ascii="Times New Roman" w:hAnsi="Times New Roman" w:cs="Times New Roman"/>
                <w:sz w:val="26"/>
                <w:szCs w:val="26"/>
              </w:rPr>
              <w:t>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инфраструктуры морского транспорта"</w:t>
            </w:r>
          </w:p>
        </w:tc>
      </w:tr>
      <w:tr w:rsidR="00B21E2F" w:rsidRPr="003F27B2" w:rsidTr="00C76D89">
        <w:trPr>
          <w:trHeight w:val="41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4 В2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инфраструктуры внутреннего водного транспорта"</w:t>
            </w:r>
          </w:p>
        </w:tc>
      </w:tr>
      <w:tr w:rsidR="00B21E2F" w:rsidRPr="003F27B2" w:rsidTr="00F346B7">
        <w:trPr>
          <w:trHeight w:val="3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"Надзор в сфере транспорта"</w:t>
            </w:r>
          </w:p>
        </w:tc>
      </w:tr>
      <w:tr w:rsidR="00B21E2F" w:rsidRPr="003F27B2" w:rsidTr="00F346B7">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24 5 01 00000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реализацией мероприятий в сфере контроля и надзора на транспорте"</w:t>
            </w:r>
          </w:p>
        </w:tc>
      </w:tr>
      <w:tr w:rsidR="00B21E2F" w:rsidRPr="003F27B2" w:rsidTr="00C76D89">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 обеспечение функционирования единой информационно-аналитической системы (ЕИАС)"</w:t>
            </w:r>
          </w:p>
        </w:tc>
      </w:tr>
      <w:tr w:rsidR="00B21E2F" w:rsidRPr="003F27B2" w:rsidTr="00C76D89">
        <w:trPr>
          <w:trHeight w:val="71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5 В1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"Совершенствование контрольно-надзорной деятельности в сфере транспорта в Российской Федерации"</w:t>
            </w:r>
          </w:p>
        </w:tc>
      </w:tr>
      <w:tr w:rsidR="00B21E2F" w:rsidRPr="003F27B2" w:rsidTr="00C76D89">
        <w:trPr>
          <w:trHeight w:val="6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24 8 00 00000</w:t>
            </w:r>
          </w:p>
        </w:tc>
        <w:tc>
          <w:tcPr>
            <w:tcW w:w="8163" w:type="dxa"/>
            <w:tcBorders>
              <w:top w:val="nil"/>
              <w:left w:val="nil"/>
              <w:bottom w:val="nil"/>
              <w:right w:val="nil"/>
            </w:tcBorders>
            <w:hideMark/>
          </w:tcPr>
          <w:p w:rsidR="00B21E2F" w:rsidRPr="009C17C7" w:rsidRDefault="00B21E2F" w:rsidP="00F35B1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"Развитие транспортной системы"</w:t>
            </w:r>
          </w:p>
        </w:tc>
      </w:tr>
      <w:tr w:rsidR="00B21E2F" w:rsidRPr="003F27B2" w:rsidTr="00C76D89">
        <w:trPr>
          <w:trHeight w:val="42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24 8 01 00000</w:t>
            </w:r>
          </w:p>
        </w:tc>
        <w:tc>
          <w:tcPr>
            <w:tcW w:w="8163" w:type="dxa"/>
            <w:tcBorders>
              <w:top w:val="nil"/>
              <w:left w:val="nil"/>
              <w:bottom w:val="nil"/>
              <w:right w:val="nil"/>
            </w:tcBorders>
            <w:hideMark/>
          </w:tcPr>
          <w:p w:rsidR="00B21E2F" w:rsidRPr="009C17C7" w:rsidRDefault="00B21E2F" w:rsidP="0022335B">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реализацией государственной программы"</w:t>
            </w:r>
          </w:p>
        </w:tc>
      </w:tr>
      <w:tr w:rsidR="00B21E2F" w:rsidRPr="003F27B2" w:rsidTr="00F346B7">
        <w:trPr>
          <w:trHeight w:val="13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24 8 01 60610</w:t>
            </w:r>
          </w:p>
        </w:tc>
        <w:tc>
          <w:tcPr>
            <w:tcW w:w="8163" w:type="dxa"/>
            <w:tcBorders>
              <w:top w:val="nil"/>
              <w:left w:val="nil"/>
              <w:bottom w:val="nil"/>
              <w:right w:val="nil"/>
            </w:tcBorders>
            <w:hideMark/>
          </w:tcPr>
          <w:p w:rsidR="00B21E2F" w:rsidRPr="009C17C7" w:rsidRDefault="00B21E2F" w:rsidP="00D60A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"Единая транспортная дирекция" на организацию перевозок пассажиров в прямом смешанном сообщении на территориях Республики Крым и города федерального значения Севастополя и в обратном направлении</w:t>
            </w:r>
          </w:p>
        </w:tc>
      </w:tr>
      <w:tr w:rsidR="00B21E2F" w:rsidRPr="003F27B2" w:rsidTr="00F346B7">
        <w:trPr>
          <w:trHeight w:val="126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24 8 01 60611</w:t>
            </w:r>
          </w:p>
        </w:tc>
        <w:tc>
          <w:tcPr>
            <w:tcW w:w="8163" w:type="dxa"/>
            <w:tcBorders>
              <w:top w:val="nil"/>
              <w:left w:val="nil"/>
              <w:bottom w:val="nil"/>
              <w:right w:val="nil"/>
            </w:tcBorders>
          </w:tcPr>
          <w:p w:rsidR="00B21E2F" w:rsidRPr="009C17C7" w:rsidRDefault="00B21E2F" w:rsidP="00D60A5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tc>
      </w:tr>
      <w:tr w:rsidR="00B21E2F" w:rsidRPr="003F27B2" w:rsidTr="00F346B7">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24 8 01 62210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"Дирекция Московского транспортного узла"</w:t>
            </w:r>
          </w:p>
        </w:tc>
      </w:tr>
      <w:tr w:rsidR="00B21E2F" w:rsidRPr="003F27B2" w:rsidTr="00C76D89">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24 8 01 62230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"Дирекция по развитию транспортной системы Санкт-Петербурга и Ленинградской области"</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24 8 01 62240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"Единая транспортная дирекция"</w:t>
            </w:r>
          </w:p>
        </w:tc>
      </w:tr>
      <w:tr w:rsidR="00B21E2F" w:rsidRPr="003F27B2" w:rsidTr="00C76D89">
        <w:trPr>
          <w:trHeight w:val="101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24 8 01 62310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"Транспортная дирекция чемпионата мира по футболу 2018 года в Российской Федерации", г. Москва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развитию транспортной инфраструктуры города Москвы"</w:t>
            </w:r>
          </w:p>
        </w:tc>
      </w:tr>
      <w:tr w:rsidR="00B21E2F" w:rsidRPr="003F27B2" w:rsidTr="00C76D89">
        <w:trPr>
          <w:trHeight w:val="7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"Комплексная программа обеспечения безопасности населения на транспорте"</w:t>
            </w:r>
          </w:p>
        </w:tc>
      </w:tr>
      <w:tr w:rsidR="00B21E2F" w:rsidRPr="003F27B2" w:rsidTr="00C76D89">
        <w:trPr>
          <w:trHeight w:val="77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24 8 04 00000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"Цифровая платформа транспортного комплекса Российской Федерации"</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Д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гражданского использования системы ГЛОНАСС на транспорте"</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Д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обеспечение постоянной эксплуатации системы экстренного реагирования при авариях "ЭРА-ГЛОНАСС"</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24 Д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региональных информационно-навигационных систем в субъектах Российской Федерации, функционирующих с использованием технологий ГЛОНАСС"</w:t>
            </w:r>
          </w:p>
        </w:tc>
      </w:tr>
      <w:tr w:rsidR="00B21E2F" w:rsidRPr="003F27B2" w:rsidTr="00C76D89">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Е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"Перевод автомобильного, железнодорожного, авиационного, морского и речного транспорта на использование газомоторного топлива"</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Е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и реализация мер по поэтапному переходу на использование газомоторного топлива в транспортном комплексе"</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Е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"Научно-техническое обеспечение реализации Подпрограммы"</w:t>
            </w:r>
          </w:p>
        </w:tc>
      </w:tr>
      <w:tr w:rsidR="00B21E2F" w:rsidRPr="003F27B2" w:rsidTr="00377387">
        <w:trPr>
          <w:trHeight w:val="48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Ж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"Комплексное развитие транспортных узлов"</w:t>
            </w:r>
          </w:p>
        </w:tc>
      </w:tr>
      <w:tr w:rsidR="00B21E2F" w:rsidRPr="003F27B2" w:rsidTr="00C76D89">
        <w:trPr>
          <w:trHeight w:val="66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Ж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инвестиционных проектов по развитию транспортных узлов"</w:t>
            </w:r>
          </w:p>
        </w:tc>
      </w:tr>
      <w:tr w:rsidR="00B21E2F" w:rsidRPr="003F27B2" w:rsidTr="00C76D89">
        <w:trPr>
          <w:trHeight w:val="66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Ж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"Научное обеспечение комплексного развития транспортных узлов"</w:t>
            </w:r>
          </w:p>
        </w:tc>
      </w:tr>
      <w:tr w:rsidR="00B21E2F" w:rsidRPr="003F27B2" w:rsidTr="00C76D89">
        <w:trPr>
          <w:trHeight w:val="66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24 Ж В1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"Реализация инвестиционных проектов по развитию транспортных узлов"</w:t>
            </w:r>
          </w:p>
        </w:tc>
      </w:tr>
      <w:tr w:rsidR="00B21E2F" w:rsidRPr="003F27B2" w:rsidTr="007F2EF7">
        <w:trPr>
          <w:trHeight w:val="106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25 0 00 00</w:t>
            </w:r>
            <w:r w:rsidRPr="009C17C7">
              <w:rPr>
                <w:rFonts w:ascii="Times New Roman" w:hAnsi="Times New Roman" w:cs="Times New Roman"/>
                <w:sz w:val="26"/>
                <w:szCs w:val="26"/>
              </w:rPr>
              <w:t>000</w:t>
            </w:r>
          </w:p>
        </w:tc>
        <w:tc>
          <w:tcPr>
            <w:tcW w:w="8163" w:type="dxa"/>
            <w:tcBorders>
              <w:top w:val="nil"/>
              <w:left w:val="nil"/>
              <w:bottom w:val="nil"/>
              <w:right w:val="nil"/>
            </w:tcBorders>
            <w:hideMark/>
          </w:tcPr>
          <w:p w:rsidR="00B21E2F" w:rsidRPr="009C17C7" w:rsidRDefault="00B21E2F" w:rsidP="000B0A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развития сельского хозяйства и регулирования рынков сельскохозяйственной продукции, сырья и продовольствия </w:t>
            </w:r>
          </w:p>
        </w:tc>
      </w:tr>
      <w:tr w:rsidR="00B21E2F" w:rsidRPr="003F27B2" w:rsidTr="007F2EF7">
        <w:trPr>
          <w:trHeight w:val="106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25 1 00 00000</w:t>
            </w:r>
          </w:p>
        </w:tc>
        <w:tc>
          <w:tcPr>
            <w:tcW w:w="8163" w:type="dxa"/>
            <w:tcBorders>
              <w:top w:val="nil"/>
              <w:left w:val="nil"/>
              <w:bottom w:val="nil"/>
              <w:right w:val="nil"/>
            </w:tcBorders>
          </w:tcPr>
          <w:p w:rsidR="00B21E2F" w:rsidRPr="009C17C7" w:rsidRDefault="00B21E2F" w:rsidP="00E959D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r>
      <w:tr w:rsidR="00B21E2F" w:rsidRPr="003F27B2" w:rsidTr="007F2EF7">
        <w:trPr>
          <w:trHeight w:val="106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1 В1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"Оказание несвязанной поддержки сельскохозяйственным товаропроизводителям в области растениеводства"</w:t>
            </w:r>
          </w:p>
        </w:tc>
      </w:tr>
      <w:tr w:rsidR="00B21E2F" w:rsidRPr="003F27B2" w:rsidTr="009F28BB">
        <w:trPr>
          <w:trHeight w:val="63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1 В1 55410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оказание несвязанной поддержки сельскохозяйственным товаропроизводителям в области растениеводства</w:t>
            </w:r>
          </w:p>
        </w:tc>
      </w:tr>
      <w:tr w:rsidR="00B21E2F" w:rsidRPr="003F27B2" w:rsidTr="00805B2E">
        <w:trPr>
          <w:trHeight w:val="50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1 В2 00000</w:t>
            </w:r>
          </w:p>
        </w:tc>
        <w:tc>
          <w:tcPr>
            <w:tcW w:w="8163" w:type="dxa"/>
            <w:tcBorders>
              <w:top w:val="nil"/>
              <w:left w:val="nil"/>
              <w:bottom w:val="nil"/>
              <w:right w:val="nil"/>
            </w:tcBorders>
          </w:tcPr>
          <w:p w:rsidR="00B21E2F" w:rsidRPr="009C17C7" w:rsidRDefault="00B21E2F" w:rsidP="00E959D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"Повышение продуктивности в молочном скотоводстве"</w:t>
            </w:r>
          </w:p>
        </w:tc>
      </w:tr>
      <w:tr w:rsidR="00B21E2F" w:rsidRPr="003F27B2" w:rsidTr="00DB217B">
        <w:trPr>
          <w:trHeight w:val="506"/>
        </w:trPr>
        <w:tc>
          <w:tcPr>
            <w:tcW w:w="2127" w:type="dxa"/>
            <w:tcBorders>
              <w:top w:val="nil"/>
              <w:left w:val="nil"/>
              <w:bottom w:val="nil"/>
              <w:right w:val="nil"/>
            </w:tcBorders>
            <w:noWrap/>
          </w:tcPr>
          <w:p w:rsidR="00B21E2F" w:rsidRPr="009C17C7" w:rsidRDefault="00B21E2F" w:rsidP="00DB217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25 </w:t>
            </w:r>
            <w:r w:rsidRPr="009C17C7">
              <w:rPr>
                <w:rFonts w:ascii="Times New Roman" w:hAnsi="Times New Roman" w:cs="Times New Roman"/>
                <w:sz w:val="26"/>
                <w:szCs w:val="26"/>
              </w:rPr>
              <w:t>1 В2 55420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повышение продуктивности в молочном скотоводстве</w:t>
            </w:r>
          </w:p>
        </w:tc>
      </w:tr>
      <w:tr w:rsidR="00B21E2F" w:rsidRPr="003F27B2" w:rsidTr="007F2EF7">
        <w:trPr>
          <w:trHeight w:val="106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25 1</w:t>
            </w:r>
            <w:r w:rsidRPr="009C17C7">
              <w:rPr>
                <w:rFonts w:ascii="Times New Roman" w:hAnsi="Times New Roman" w:cs="Times New Roman"/>
                <w:sz w:val="26"/>
                <w:szCs w:val="26"/>
              </w:rPr>
              <w:t xml:space="preserve"> В3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"Содействие достижению целевых показателей реализации региональных программ развития агропромышленного комплекса"</w:t>
            </w:r>
          </w:p>
        </w:tc>
      </w:tr>
      <w:tr w:rsidR="00B21E2F" w:rsidRPr="003F27B2" w:rsidTr="009F28BB">
        <w:trPr>
          <w:trHeight w:val="732"/>
        </w:trPr>
        <w:tc>
          <w:tcPr>
            <w:tcW w:w="2127" w:type="dxa"/>
            <w:tcBorders>
              <w:top w:val="nil"/>
              <w:left w:val="nil"/>
              <w:bottom w:val="nil"/>
              <w:right w:val="nil"/>
            </w:tcBorders>
            <w:noWrap/>
          </w:tcPr>
          <w:p w:rsidR="00B21E2F" w:rsidRPr="009C17C7" w:rsidRDefault="00B21E2F" w:rsidP="00984C7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25 </w:t>
            </w:r>
            <w:r w:rsidRPr="009C17C7">
              <w:rPr>
                <w:rFonts w:ascii="Times New Roman" w:hAnsi="Times New Roman" w:cs="Times New Roman"/>
                <w:sz w:val="26"/>
                <w:szCs w:val="26"/>
              </w:rPr>
              <w:t>1 В3 55430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содействие достижению целевых показателей региональных программ развития агропромышленного комплекса</w:t>
            </w:r>
          </w:p>
        </w:tc>
      </w:tr>
      <w:tr w:rsidR="00B21E2F" w:rsidRPr="003F27B2" w:rsidTr="00805B2E">
        <w:trPr>
          <w:trHeight w:val="78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25 2 00 00000</w:t>
            </w:r>
          </w:p>
        </w:tc>
        <w:tc>
          <w:tcPr>
            <w:tcW w:w="8163" w:type="dxa"/>
            <w:tcBorders>
              <w:top w:val="nil"/>
              <w:left w:val="nil"/>
              <w:bottom w:val="nil"/>
              <w:right w:val="nil"/>
            </w:tcBorders>
          </w:tcPr>
          <w:p w:rsidR="00B21E2F" w:rsidRPr="009C17C7" w:rsidRDefault="00B21E2F" w:rsidP="00E959D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"Стимулирование инвестиционной деятельности в агропромышленном комплексе"</w:t>
            </w:r>
          </w:p>
        </w:tc>
      </w:tr>
      <w:tr w:rsidR="00B21E2F" w:rsidRPr="003F27B2" w:rsidTr="007F2EF7">
        <w:trPr>
          <w:trHeight w:val="106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2 В1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"Компенсация прямых понесенных затрат на строительство и модернизацию объектов агропромышленного комплекса"</w:t>
            </w:r>
          </w:p>
        </w:tc>
      </w:tr>
      <w:tr w:rsidR="00B21E2F" w:rsidRPr="003F27B2" w:rsidTr="007F2EF7">
        <w:trPr>
          <w:trHeight w:val="106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w:t>
            </w:r>
            <w:r w:rsidRPr="009C17C7">
              <w:rPr>
                <w:rFonts w:ascii="Times New Roman" w:hAnsi="Times New Roman" w:cs="Times New Roman"/>
                <w:sz w:val="26"/>
                <w:szCs w:val="26"/>
              </w:rPr>
              <w:t xml:space="preserve"> 2 В1 67656</w:t>
            </w:r>
          </w:p>
        </w:tc>
        <w:tc>
          <w:tcPr>
            <w:tcW w:w="8163" w:type="dxa"/>
            <w:tcBorders>
              <w:top w:val="nil"/>
              <w:left w:val="nil"/>
              <w:bottom w:val="nil"/>
              <w:right w:val="nil"/>
            </w:tcBorders>
          </w:tcPr>
          <w:p w:rsidR="00B21E2F" w:rsidRPr="009C17C7" w:rsidRDefault="00B21E2F" w:rsidP="00E959D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юридическим лицам на возмещение части прямых понесенных затрат на создание и модернизацию объектов агропромышленного комплекса</w:t>
            </w:r>
          </w:p>
        </w:tc>
      </w:tr>
      <w:tr w:rsidR="00B21E2F" w:rsidRPr="003F27B2" w:rsidTr="00805B2E">
        <w:trPr>
          <w:trHeight w:val="71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2 В2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"Поддержка инвестиционного кредитования в агропромышленном комплексе"</w:t>
            </w:r>
          </w:p>
        </w:tc>
      </w:tr>
      <w:tr w:rsidR="00B21E2F" w:rsidRPr="003F27B2" w:rsidTr="004B1705">
        <w:trPr>
          <w:trHeight w:val="716"/>
        </w:trPr>
        <w:tc>
          <w:tcPr>
            <w:tcW w:w="2127" w:type="dxa"/>
            <w:tcBorders>
              <w:top w:val="nil"/>
              <w:left w:val="nil"/>
              <w:bottom w:val="nil"/>
              <w:right w:val="nil"/>
            </w:tcBorders>
            <w:noWrap/>
          </w:tcPr>
          <w:p w:rsidR="00B21E2F" w:rsidRPr="009C17C7" w:rsidRDefault="00B21E2F" w:rsidP="004B170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2 В2 54</w:t>
            </w:r>
            <w:r w:rsidRPr="009C17C7">
              <w:rPr>
                <w:rFonts w:ascii="Times New Roman" w:hAnsi="Times New Roman" w:cs="Times New Roman"/>
                <w:sz w:val="26"/>
                <w:szCs w:val="26"/>
              </w:rPr>
              <w:t>330</w:t>
            </w:r>
          </w:p>
        </w:tc>
        <w:tc>
          <w:tcPr>
            <w:tcW w:w="8163" w:type="dxa"/>
            <w:tcBorders>
              <w:top w:val="nil"/>
              <w:left w:val="nil"/>
              <w:bottom w:val="nil"/>
              <w:right w:val="nil"/>
            </w:tcBorders>
          </w:tcPr>
          <w:p w:rsidR="00B21E2F" w:rsidRPr="009C17C7" w:rsidRDefault="00B21E2F" w:rsidP="00895D8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возмещение части затрат на уплату процентов по инвестиционным кредитам (займам) в агропромышленном комплексе</w:t>
            </w:r>
            <w:r w:rsidRPr="009C17C7">
              <w:rPr>
                <w:rFonts w:ascii="Times New Roman" w:hAnsi="Times New Roman" w:cs="Times New Roman"/>
                <w:sz w:val="26"/>
                <w:szCs w:val="26"/>
              </w:rPr>
              <w:tab/>
            </w:r>
          </w:p>
        </w:tc>
      </w:tr>
      <w:tr w:rsidR="00B21E2F" w:rsidRPr="003F27B2" w:rsidTr="00984C7B">
        <w:trPr>
          <w:trHeight w:val="716"/>
        </w:trPr>
        <w:tc>
          <w:tcPr>
            <w:tcW w:w="2127" w:type="dxa"/>
            <w:tcBorders>
              <w:top w:val="nil"/>
              <w:left w:val="nil"/>
              <w:bottom w:val="nil"/>
              <w:right w:val="nil"/>
            </w:tcBorders>
            <w:noWrap/>
          </w:tcPr>
          <w:p w:rsidR="00B21E2F" w:rsidRPr="009C17C7" w:rsidRDefault="00B21E2F" w:rsidP="00984C7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25 </w:t>
            </w:r>
            <w:r w:rsidRPr="009C17C7">
              <w:rPr>
                <w:rFonts w:ascii="Times New Roman" w:hAnsi="Times New Roman" w:cs="Times New Roman"/>
                <w:sz w:val="26"/>
                <w:szCs w:val="26"/>
              </w:rPr>
              <w:t>2 В2 55440</w:t>
            </w:r>
          </w:p>
        </w:tc>
        <w:tc>
          <w:tcPr>
            <w:tcW w:w="8163" w:type="dxa"/>
            <w:tcBorders>
              <w:top w:val="nil"/>
              <w:left w:val="nil"/>
              <w:bottom w:val="nil"/>
              <w:right w:val="nil"/>
            </w:tcBorders>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части процентной ставки по инвестиционным кредитам (займам) в агропромышленном комплексе</w:t>
            </w:r>
          </w:p>
        </w:tc>
      </w:tr>
      <w:tr w:rsidR="00B21E2F" w:rsidRPr="003F27B2" w:rsidTr="00805B2E">
        <w:trPr>
          <w:trHeight w:val="78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2 В3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"Поддержка льготного кредитования организаций агропромышленного комплекса"</w:t>
            </w:r>
          </w:p>
        </w:tc>
      </w:tr>
      <w:tr w:rsidR="00B21E2F" w:rsidRPr="003F27B2" w:rsidTr="00F346B7">
        <w:trPr>
          <w:cantSplit/>
          <w:trHeight w:val="306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2 В3 68850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кредитным организациям, международным финансовым организациям и государственной корпорации "Банк развития и внешнеэкономической деятельности (Внешэкономбанк)"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B21E2F" w:rsidRPr="003F27B2" w:rsidTr="00F346B7">
        <w:trPr>
          <w:trHeight w:val="71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2 В4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"Докапитализация акционерного общества "Российский сельскохозяйственный банк"</w:t>
            </w:r>
          </w:p>
        </w:tc>
      </w:tr>
      <w:tr w:rsidR="00B21E2F" w:rsidRPr="003F27B2" w:rsidTr="000D25FA">
        <w:trPr>
          <w:trHeight w:val="76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25 3 00 00000</w:t>
            </w:r>
          </w:p>
        </w:tc>
        <w:tc>
          <w:tcPr>
            <w:tcW w:w="8163" w:type="dxa"/>
            <w:tcBorders>
              <w:top w:val="nil"/>
              <w:left w:val="nil"/>
              <w:bottom w:val="nil"/>
              <w:right w:val="nil"/>
            </w:tcBorders>
          </w:tcPr>
          <w:p w:rsidR="00B21E2F" w:rsidRPr="009C17C7" w:rsidRDefault="00B21E2F" w:rsidP="00E959D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Ведомственный проект "Техническая модернизация агропромышленного комплекса"</w:t>
            </w:r>
          </w:p>
        </w:tc>
      </w:tr>
      <w:tr w:rsidR="00B21E2F" w:rsidRPr="003F27B2" w:rsidTr="000D25FA">
        <w:trPr>
          <w:trHeight w:val="76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3 В1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"Стимулирование обновления парка сельскохозяйственной техники"</w:t>
            </w:r>
          </w:p>
        </w:tc>
      </w:tr>
      <w:tr w:rsidR="00B21E2F" w:rsidRPr="003F27B2" w:rsidTr="006F7603">
        <w:trPr>
          <w:trHeight w:val="51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3 В1 64250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производителям сельскохозяйственной техники</w:t>
            </w:r>
          </w:p>
        </w:tc>
      </w:tr>
      <w:tr w:rsidR="00B21E2F" w:rsidRPr="003F27B2" w:rsidTr="000D25FA">
        <w:trPr>
          <w:trHeight w:val="76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3 В2 00000</w:t>
            </w:r>
          </w:p>
        </w:tc>
        <w:tc>
          <w:tcPr>
            <w:tcW w:w="8163" w:type="dxa"/>
            <w:tcBorders>
              <w:top w:val="nil"/>
              <w:left w:val="nil"/>
              <w:bottom w:val="nil"/>
              <w:right w:val="nil"/>
            </w:tcBorders>
          </w:tcPr>
          <w:p w:rsidR="00B21E2F" w:rsidRPr="009C17C7" w:rsidRDefault="00B21E2F" w:rsidP="001B4A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"Докапитализация акционерного общества "Росагролизинг"</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"Техническая и технологическая модернизация, инновационное развитие"</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25 5 01 00000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обновления парка сельскохозяйственной техники"</w:t>
            </w:r>
          </w:p>
        </w:tc>
      </w:tr>
      <w:tr w:rsidR="00B21E2F" w:rsidRPr="003F27B2" w:rsidTr="00C76D89">
        <w:trPr>
          <w:trHeight w:val="6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25 5 02 00000</w:t>
            </w:r>
          </w:p>
        </w:tc>
        <w:tc>
          <w:tcPr>
            <w:tcW w:w="8163" w:type="dxa"/>
            <w:tcBorders>
              <w:top w:val="nil"/>
              <w:left w:val="nil"/>
              <w:bottom w:val="nil"/>
              <w:right w:val="nil"/>
            </w:tcBorders>
            <w:hideMark/>
          </w:tcPr>
          <w:p w:rsidR="00B21E2F" w:rsidRPr="009C17C7" w:rsidRDefault="00B21E2F" w:rsidP="00E43A6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реализация перспективных инновационных проектов в агропромышленном комплексе"</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25 6 00 00000</w:t>
            </w:r>
          </w:p>
        </w:tc>
        <w:tc>
          <w:tcPr>
            <w:tcW w:w="8163" w:type="dxa"/>
            <w:tcBorders>
              <w:top w:val="nil"/>
              <w:left w:val="nil"/>
              <w:bottom w:val="nil"/>
              <w:right w:val="nil"/>
            </w:tcBorders>
            <w:hideMark/>
          </w:tcPr>
          <w:p w:rsidR="00B21E2F" w:rsidRPr="009C17C7" w:rsidRDefault="00B21E2F" w:rsidP="001C730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"Управление реализацией государственной программы"</w:t>
            </w:r>
          </w:p>
        </w:tc>
      </w:tr>
      <w:tr w:rsidR="00B21E2F" w:rsidRPr="003F27B2" w:rsidTr="00C76D89">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функций аппарата ответственного исполнителя государственной программы и подведомственных ему учреждений"</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налогообложения в сельском хозяйстве"</w:t>
            </w:r>
          </w:p>
        </w:tc>
      </w:tr>
      <w:tr w:rsidR="00B21E2F" w:rsidRPr="003F27B2" w:rsidTr="00C76D89">
        <w:trPr>
          <w:trHeight w:val="72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механизма финансового оздоровления сельскохозяйственных товаропроизводителей"</w:t>
            </w:r>
          </w:p>
        </w:tc>
      </w:tr>
      <w:tr w:rsidR="00B21E2F" w:rsidRPr="003F27B2" w:rsidTr="00C76D89">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25 6 05 00000</w:t>
            </w:r>
          </w:p>
        </w:tc>
        <w:tc>
          <w:tcPr>
            <w:tcW w:w="8163" w:type="dxa"/>
            <w:tcBorders>
              <w:top w:val="nil"/>
              <w:left w:val="nil"/>
              <w:bottom w:val="nil"/>
              <w:right w:val="nil"/>
            </w:tcBorders>
            <w:hideMark/>
          </w:tcPr>
          <w:p w:rsidR="00B21E2F" w:rsidRPr="009C17C7" w:rsidRDefault="00B21E2F" w:rsidP="0013346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государственных информационных ресурсов в сферах обеспечения продовольственной безопасности и управления агропромышленным комплексом"</w:t>
            </w:r>
          </w:p>
        </w:tc>
      </w:tr>
      <w:tr w:rsidR="00B21E2F" w:rsidRPr="003F27B2" w:rsidTr="00C76D89">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государственного мониторинга земель сельскохозяйственного назначения"</w:t>
            </w:r>
          </w:p>
        </w:tc>
      </w:tr>
      <w:tr w:rsidR="00B21E2F" w:rsidRPr="003F27B2" w:rsidTr="00922C07">
        <w:trPr>
          <w:trHeight w:val="7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функций в области ветеринарного и фитосанитарного надзора"</w:t>
            </w:r>
          </w:p>
        </w:tc>
      </w:tr>
      <w:tr w:rsidR="00B21E2F" w:rsidRPr="003F27B2" w:rsidTr="00C76D89">
        <w:trPr>
          <w:trHeight w:val="1312"/>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25 6 07 54840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tc>
      </w:tr>
      <w:tr w:rsidR="00B21E2F" w:rsidRPr="003F27B2" w:rsidTr="00C76D89">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Ж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финансово-кредитной системы агропромышленного комплекса"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Ж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"Докапитализация акционерного общества "Россельхозбанк"</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Ж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"Докапитализация  акционерного общества "Росагролизинг"</w:t>
            </w:r>
          </w:p>
        </w:tc>
      </w:tr>
      <w:tr w:rsidR="00B21E2F" w:rsidRPr="003F27B2" w:rsidTr="00C76D89">
        <w:trPr>
          <w:trHeight w:val="4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И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отраслей  агропромышленного комплекса"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И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"Поддержание доходности сельскохозяйственных товаропроизводителей"</w:t>
            </w:r>
          </w:p>
        </w:tc>
      </w:tr>
      <w:tr w:rsidR="00B21E2F" w:rsidRPr="00DA49AE" w:rsidTr="006C28DB">
        <w:trPr>
          <w:trHeight w:val="19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10"/>
                <w:szCs w:val="10"/>
              </w:rPr>
            </w:pP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10"/>
                <w:szCs w:val="10"/>
              </w:rPr>
            </w:pPr>
          </w:p>
        </w:tc>
      </w:tr>
      <w:tr w:rsidR="00B21E2F" w:rsidRPr="003F27B2" w:rsidTr="00C76D89">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И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достижению целевых показателей реализации региональных программ развития агропромышленного комплекса"</w:t>
            </w:r>
          </w:p>
        </w:tc>
      </w:tr>
      <w:tr w:rsidR="00B21E2F" w:rsidRPr="003F27B2" w:rsidTr="00C76D89">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К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общих условий функционирования отраслей агропромышленного комплекса"</w:t>
            </w:r>
          </w:p>
        </w:tc>
      </w:tr>
      <w:tr w:rsidR="00B21E2F" w:rsidRPr="003F27B2" w:rsidTr="00C76D89">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25 К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"Регулирование рынков сельскохозяйственной продукции, сырья и продовольствия"</w:t>
            </w:r>
          </w:p>
        </w:tc>
      </w:tr>
      <w:tr w:rsidR="00B21E2F" w:rsidRPr="003F27B2" w:rsidTr="006C28DB">
        <w:trPr>
          <w:cantSplit/>
          <w:trHeight w:val="70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К 01 60811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зерна в 2018 году</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К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проведения противоэпизоотических мероприятий"</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К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"Предупреждение распространения и ликвидация африканской чумы свиней на территории Российской Федерации"</w:t>
            </w:r>
          </w:p>
        </w:tc>
      </w:tr>
      <w:tr w:rsidR="00B21E2F" w:rsidRPr="003F27B2" w:rsidTr="00C76D89">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К 04 0000</w:t>
            </w:r>
            <w:r w:rsidRPr="009C17C7">
              <w:rPr>
                <w:rFonts w:ascii="Times New Roman" w:hAnsi="Times New Roman" w:cs="Times New Roman"/>
                <w:sz w:val="26"/>
                <w:szCs w:val="26"/>
              </w:rPr>
              <w:t>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сохранения коллекции генетических ресурсов растений"</w:t>
            </w:r>
          </w:p>
        </w:tc>
      </w:tr>
      <w:tr w:rsidR="00B21E2F" w:rsidRPr="003F27B2" w:rsidTr="00C76D89">
        <w:trPr>
          <w:trHeight w:val="13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К 05 00000</w:t>
            </w:r>
          </w:p>
        </w:tc>
        <w:tc>
          <w:tcPr>
            <w:tcW w:w="8163" w:type="dxa"/>
            <w:tcBorders>
              <w:top w:val="nil"/>
              <w:left w:val="nil"/>
              <w:bottom w:val="nil"/>
              <w:right w:val="nil"/>
            </w:tcBorders>
            <w:hideMark/>
          </w:tcPr>
          <w:p w:rsidR="00B21E2F" w:rsidRPr="009C17C7" w:rsidRDefault="00B21E2F" w:rsidP="00FB65E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компенсации понесенных затрат сельскохозяйственных товаропроизводителей вследствие причиненного ущерба  в результате чрезвычайных ситуаций природного характера"</w:t>
            </w:r>
          </w:p>
        </w:tc>
      </w:tr>
      <w:tr w:rsidR="00B21E2F" w:rsidRPr="003F27B2" w:rsidTr="00606171">
        <w:trPr>
          <w:trHeight w:val="74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К 06 00000</w:t>
            </w:r>
          </w:p>
        </w:tc>
        <w:tc>
          <w:tcPr>
            <w:tcW w:w="8163" w:type="dxa"/>
            <w:tcBorders>
              <w:top w:val="nil"/>
              <w:left w:val="nil"/>
              <w:bottom w:val="nil"/>
              <w:right w:val="nil"/>
            </w:tcBorders>
          </w:tcPr>
          <w:p w:rsidR="00B21E2F" w:rsidRPr="009C17C7" w:rsidRDefault="00B21E2F" w:rsidP="00FB65E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"Компенсация затрат на проведение ипподромами испытаний племенных лошадей"</w:t>
            </w:r>
          </w:p>
        </w:tc>
      </w:tr>
      <w:tr w:rsidR="00B21E2F" w:rsidRPr="003F27B2" w:rsidTr="00A26C65">
        <w:trPr>
          <w:trHeight w:val="74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К 06 64251</w:t>
            </w:r>
          </w:p>
        </w:tc>
        <w:tc>
          <w:tcPr>
            <w:tcW w:w="8163" w:type="dxa"/>
            <w:tcBorders>
              <w:top w:val="nil"/>
              <w:left w:val="nil"/>
              <w:bottom w:val="nil"/>
              <w:right w:val="nil"/>
            </w:tcBorders>
          </w:tcPr>
          <w:p w:rsidR="00B21E2F" w:rsidRPr="009C17C7" w:rsidRDefault="00B21E2F" w:rsidP="00FB65E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ипподромам на возмещение части затрат, связанных с организацией и проведением испытаний племенных лошадей</w:t>
            </w:r>
            <w:r w:rsidRPr="009C17C7">
              <w:rPr>
                <w:rFonts w:ascii="Times New Roman" w:hAnsi="Times New Roman" w:cs="Times New Roman"/>
                <w:sz w:val="26"/>
                <w:szCs w:val="26"/>
              </w:rPr>
              <w:tab/>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Л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"Стимулирование инвестиционной деятельности в агропромышленном комплексе"</w:t>
            </w:r>
          </w:p>
        </w:tc>
      </w:tr>
      <w:tr w:rsidR="00B21E2F" w:rsidRPr="003F27B2" w:rsidTr="00C76D89">
        <w:trPr>
          <w:trHeight w:val="72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Л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инвестиционного кредитования в агропромышленном комплексе"</w:t>
            </w:r>
          </w:p>
        </w:tc>
      </w:tr>
      <w:tr w:rsidR="00B21E2F" w:rsidRPr="003F27B2" w:rsidTr="00C76D89">
        <w:trPr>
          <w:trHeight w:val="9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Л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"Компенсация прямых понесенных затрат на строительство и модернизацию объектов агропромышленного комплекса"</w:t>
            </w:r>
          </w:p>
        </w:tc>
      </w:tr>
      <w:tr w:rsidR="00B21E2F" w:rsidRPr="003F27B2" w:rsidTr="00C76D89">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Л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льготного кредитования организаций агропромышленного комплекса"</w:t>
            </w:r>
          </w:p>
        </w:tc>
      </w:tr>
      <w:tr w:rsidR="00B21E2F" w:rsidRPr="003F27B2" w:rsidTr="00EB0800">
        <w:trPr>
          <w:trHeight w:val="74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М 00 00000</w:t>
            </w:r>
          </w:p>
        </w:tc>
        <w:tc>
          <w:tcPr>
            <w:tcW w:w="8163" w:type="dxa"/>
            <w:tcBorders>
              <w:top w:val="nil"/>
              <w:left w:val="nil"/>
              <w:bottom w:val="nil"/>
              <w:right w:val="nil"/>
            </w:tcBorders>
          </w:tcPr>
          <w:p w:rsidR="00B21E2F" w:rsidRPr="009C17C7" w:rsidRDefault="00B21E2F" w:rsidP="005173C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мелиорации земель сельскохозяйственного назначения России"</w:t>
            </w:r>
          </w:p>
        </w:tc>
      </w:tr>
      <w:tr w:rsidR="00B21E2F" w:rsidRPr="003F27B2" w:rsidTr="00805B2E">
        <w:trPr>
          <w:trHeight w:val="96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М 01 00000</w:t>
            </w:r>
          </w:p>
        </w:tc>
        <w:tc>
          <w:tcPr>
            <w:tcW w:w="8163" w:type="dxa"/>
            <w:tcBorders>
              <w:top w:val="nil"/>
              <w:left w:val="nil"/>
              <w:bottom w:val="nil"/>
              <w:right w:val="nil"/>
            </w:tcBorders>
          </w:tcPr>
          <w:p w:rsidR="00B21E2F" w:rsidRPr="009C17C7" w:rsidRDefault="00B21E2F" w:rsidP="00B00B66">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реализации государственных программ (подпрограмм) субъектов Российской Федерации в области мелиорации"</w:t>
            </w:r>
          </w:p>
        </w:tc>
      </w:tr>
      <w:tr w:rsidR="00B21E2F" w:rsidRPr="003F27B2" w:rsidTr="006C28DB">
        <w:trPr>
          <w:trHeight w:val="66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М 01 55680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в области мелиорации земель сельскохозяйственного назначения</w:t>
            </w:r>
          </w:p>
        </w:tc>
      </w:tr>
      <w:tr w:rsidR="00B21E2F" w:rsidRPr="003F27B2" w:rsidTr="006C28DB">
        <w:trPr>
          <w:trHeight w:val="71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М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научных исследований и экспериментальных разработок"</w:t>
            </w:r>
          </w:p>
        </w:tc>
      </w:tr>
      <w:tr w:rsidR="00B21E2F" w:rsidRPr="003F27B2" w:rsidTr="006C28DB">
        <w:trPr>
          <w:trHeight w:val="99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25 М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и реконструкция объектов мелиоративного комплекса государственной собственности Российской Федерации"</w:t>
            </w:r>
          </w:p>
        </w:tc>
      </w:tr>
      <w:tr w:rsidR="00B21E2F" w:rsidRPr="003F27B2" w:rsidTr="006C28DB">
        <w:trPr>
          <w:trHeight w:val="142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М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"Поддержание мелиоративного комплекса государственной собственности Российской Федерации в нормативном состоянии, включая техническое оснащение организаций в области мелиорации, и предупреждение чрезвычайных ситуаций"</w:t>
            </w:r>
            <w:r w:rsidRPr="009C17C7">
              <w:rPr>
                <w:rFonts w:ascii="Times New Roman" w:hAnsi="Times New Roman" w:cs="Times New Roman"/>
                <w:sz w:val="26"/>
                <w:szCs w:val="26"/>
              </w:rPr>
              <w:tab/>
            </w:r>
          </w:p>
        </w:tc>
      </w:tr>
      <w:tr w:rsidR="00B21E2F" w:rsidRPr="003F27B2" w:rsidTr="00F346B7">
        <w:trPr>
          <w:trHeight w:val="73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Н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"Научно-техническое обеспечение развития отраслей агропромышленного комплекса"</w:t>
            </w:r>
          </w:p>
        </w:tc>
      </w:tr>
      <w:tr w:rsidR="00B21E2F" w:rsidRPr="003F27B2" w:rsidTr="00F346B7">
        <w:trPr>
          <w:trHeight w:val="70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Н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сохранения коллекции генетических ресурсов растений"</w:t>
            </w:r>
          </w:p>
        </w:tc>
      </w:tr>
      <w:tr w:rsidR="00B21E2F" w:rsidRPr="003F27B2" w:rsidTr="00F346B7">
        <w:trPr>
          <w:trHeight w:val="713"/>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Н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Федеральной научно-технической программы развития сельского хозяйства"</w:t>
            </w:r>
          </w:p>
        </w:tc>
      </w:tr>
      <w:tr w:rsidR="00B21E2F" w:rsidRPr="003F27B2" w:rsidTr="00F346B7">
        <w:trPr>
          <w:trHeight w:val="70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Н 02 67360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Гранты в форме субсидий на реализацию перспективных инновационных проектов в агропромышленном комплексе</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П 00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Приоритетный проект "Экспорт продукции агропромышленного комплекса"</w:t>
            </w:r>
          </w:p>
        </w:tc>
      </w:tr>
      <w:tr w:rsidR="00B21E2F" w:rsidRPr="003F27B2" w:rsidTr="00C76D89">
        <w:trPr>
          <w:trHeight w:val="102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П 01 00000</w:t>
            </w:r>
          </w:p>
        </w:tc>
        <w:tc>
          <w:tcPr>
            <w:tcW w:w="8163" w:type="dxa"/>
            <w:tcBorders>
              <w:top w:val="nil"/>
              <w:left w:val="nil"/>
              <w:bottom w:val="nil"/>
              <w:right w:val="nil"/>
            </w:tcBorders>
            <w:noWrap/>
            <w:hideMark/>
          </w:tcPr>
          <w:p w:rsidR="00B21E2F" w:rsidRPr="009C17C7" w:rsidRDefault="00B21E2F" w:rsidP="00A16BB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"Формирование системы продвижения и поддержки экспорта продукции российского агропромышленного комплекса на зарубежных рынках"</w:t>
            </w:r>
          </w:p>
        </w:tc>
      </w:tr>
      <w:tr w:rsidR="00B21E2F" w:rsidRPr="003F27B2" w:rsidTr="00C76D89">
        <w:trPr>
          <w:trHeight w:val="12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П 02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"Содействие деятельности Федеральной службы по ветеринарному и фитосанитарному надзору по расширению доступа на зарубежные рынки продукции российского агропромышленного комплекса"</w:t>
            </w:r>
          </w:p>
        </w:tc>
      </w:tr>
      <w:tr w:rsidR="00B21E2F" w:rsidRPr="003F27B2" w:rsidTr="00C76D89">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П 03 00000</w:t>
            </w:r>
          </w:p>
        </w:tc>
        <w:tc>
          <w:tcPr>
            <w:tcW w:w="8163" w:type="dxa"/>
            <w:tcBorders>
              <w:top w:val="nil"/>
              <w:left w:val="nil"/>
              <w:bottom w:val="nil"/>
              <w:right w:val="nil"/>
            </w:tcBorders>
            <w:noWrap/>
            <w:hideMark/>
          </w:tcPr>
          <w:p w:rsidR="00B21E2F" w:rsidRPr="009C17C7" w:rsidRDefault="00B21E2F" w:rsidP="00A16BB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Мероприятие "Создание и обеспечение функционирования центра анализа экспорта продукции агропромышленного комплекса и изучение потенциальных зарубежных рынков сбыта"</w:t>
            </w:r>
          </w:p>
        </w:tc>
      </w:tr>
      <w:tr w:rsidR="00B21E2F" w:rsidRPr="003F27B2" w:rsidTr="00C76D89">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П 04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кредитования экспортной деятельности в агропромышленном комплексе"</w:t>
            </w:r>
          </w:p>
        </w:tc>
      </w:tr>
      <w:tr w:rsidR="00B21E2F" w:rsidRPr="003F27B2" w:rsidTr="00B478C6">
        <w:trPr>
          <w:trHeight w:val="44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С 00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"Устойчивое развитие сельских территорий"</w:t>
            </w:r>
          </w:p>
        </w:tc>
      </w:tr>
      <w:tr w:rsidR="00B21E2F" w:rsidRPr="003F27B2" w:rsidTr="00F346B7">
        <w:trPr>
          <w:cantSplit/>
          <w:trHeight w:val="2294"/>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С 01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 осуществляемых в рамках государственных программ (подпрограмм государственных программ) субъектов Российской Федерации, направленных на устойчивое развитие сельских территорий"</w:t>
            </w:r>
          </w:p>
        </w:tc>
      </w:tr>
      <w:tr w:rsidR="00B21E2F" w:rsidRPr="003F27B2" w:rsidTr="00805B2E">
        <w:trPr>
          <w:cantSplit/>
          <w:trHeight w:val="44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25 С 02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реализации мероприятий по улучшению жилищных условий граждан, проживающих в сельской местности, осуществляемых в рамках государственных программ (подпрограмм государственных программ) субъектов Российской Федерации, направленных на устойчивое развитие сельских территорий"</w:t>
            </w:r>
          </w:p>
        </w:tc>
      </w:tr>
      <w:tr w:rsidR="00B21E2F" w:rsidRPr="003F27B2" w:rsidTr="0010694E">
        <w:trPr>
          <w:trHeight w:val="193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С 03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реализации мероприятий по грантовой поддержке местных инициатив граждан, проживающих в сельской местности, осуществляемых в рамках государственных программ (подпрограмм государственных программ) субъектов Российской Федерации, направленных на устойчивое развитие сельских территорий"</w:t>
            </w:r>
          </w:p>
        </w:tc>
      </w:tr>
      <w:tr w:rsidR="00B21E2F" w:rsidRPr="003F27B2" w:rsidTr="0010694E">
        <w:trPr>
          <w:trHeight w:val="71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С 04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"Поощрение и популяризация достижений в сфере развития сельских территорий"</w:t>
            </w:r>
          </w:p>
        </w:tc>
      </w:tr>
      <w:tr w:rsidR="00B21E2F" w:rsidRPr="003F27B2" w:rsidTr="0010694E">
        <w:trPr>
          <w:trHeight w:val="85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25 С 05 00000</w:t>
            </w:r>
          </w:p>
        </w:tc>
        <w:tc>
          <w:tcPr>
            <w:tcW w:w="8163" w:type="dxa"/>
            <w:tcBorders>
              <w:top w:val="nil"/>
              <w:left w:val="nil"/>
              <w:bottom w:val="nil"/>
              <w:right w:val="nil"/>
            </w:tcBorders>
            <w:noWrap/>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обеспечение реализации подпрограммы"</w:t>
            </w:r>
          </w:p>
        </w:tc>
      </w:tr>
      <w:tr w:rsidR="00B21E2F" w:rsidRPr="003F27B2" w:rsidTr="00C76D89">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рыбохозяйственного комплекса"</w:t>
            </w:r>
          </w:p>
        </w:tc>
      </w:tr>
      <w:tr w:rsidR="00B21E2F" w:rsidRPr="003F27B2" w:rsidTr="00C76D89">
        <w:trPr>
          <w:trHeight w:val="3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"Организация рыболовства"</w:t>
            </w:r>
          </w:p>
        </w:tc>
      </w:tr>
      <w:tr w:rsidR="00B21E2F" w:rsidRPr="003F27B2" w:rsidTr="00C76D89">
        <w:trPr>
          <w:trHeight w:val="65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эффективности в области организации рыболовства"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промышленного и прибрежного рыболовства"</w:t>
            </w:r>
          </w:p>
        </w:tc>
      </w:tr>
      <w:tr w:rsidR="00B21E2F" w:rsidRPr="003F27B2" w:rsidTr="00C76D89">
        <w:trPr>
          <w:trHeight w:val="13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w:t>
            </w:r>
          </w:p>
        </w:tc>
      </w:tr>
      <w:tr w:rsidR="00B21E2F" w:rsidRPr="003F27B2" w:rsidTr="00C76D89">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работы государственного рыбохозяйственного реестра и повышение эффективности его использования"</w:t>
            </w:r>
          </w:p>
        </w:tc>
      </w:tr>
      <w:tr w:rsidR="00B21E2F" w:rsidRPr="003F27B2" w:rsidTr="00C76D8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аквакультуры"</w:t>
            </w:r>
          </w:p>
        </w:tc>
      </w:tr>
      <w:tr w:rsidR="00B21E2F" w:rsidRPr="003F27B2" w:rsidTr="00C76D89">
        <w:trPr>
          <w:trHeight w:val="6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работ по искусственному воспроизводству водных биологических ресурсов"</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работ по сохранению водных биологических ресурсов"</w:t>
            </w:r>
          </w:p>
        </w:tc>
      </w:tr>
      <w:tr w:rsidR="00B21E2F" w:rsidRPr="003F27B2" w:rsidTr="00C76D89">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"Информационное обеспечение деятельности предприятий аквакультуры"</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субъектов аквакультуры"</w:t>
            </w:r>
          </w:p>
        </w:tc>
      </w:tr>
      <w:tr w:rsidR="00B21E2F" w:rsidRPr="003F27B2" w:rsidTr="00C76D89">
        <w:trPr>
          <w:trHeight w:val="7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26 2 05 00000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научно-исследовательской и опытно-конструкторской деятельности в области аквакультуры"</w:t>
            </w:r>
          </w:p>
        </w:tc>
      </w:tr>
      <w:tr w:rsidR="00B21E2F" w:rsidRPr="003F27B2" w:rsidTr="00C76D8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"Наука и инновации"</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рыбохозяйственных исследований"</w:t>
            </w:r>
          </w:p>
        </w:tc>
      </w:tr>
      <w:tr w:rsidR="00B21E2F" w:rsidRPr="003F27B2" w:rsidTr="00487AE6">
        <w:trPr>
          <w:trHeight w:val="7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26 3 02 00000</w:t>
            </w:r>
          </w:p>
        </w:tc>
        <w:tc>
          <w:tcPr>
            <w:tcW w:w="8163" w:type="dxa"/>
            <w:tcBorders>
              <w:top w:val="nil"/>
              <w:left w:val="nil"/>
              <w:bottom w:val="nil"/>
              <w:right w:val="nil"/>
            </w:tcBorders>
            <w:hideMark/>
          </w:tcPr>
          <w:p w:rsidR="00B21E2F" w:rsidRPr="009C17C7" w:rsidRDefault="00B21E2F" w:rsidP="00487AE6">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научно-исследовательских работ в области развития рыбохозяйственного комплекса"</w:t>
            </w:r>
          </w:p>
        </w:tc>
      </w:tr>
      <w:tr w:rsidR="00B21E2F" w:rsidRPr="003F27B2" w:rsidTr="00922C07">
        <w:trPr>
          <w:trHeight w:val="33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"Охрана и контроль"</w:t>
            </w:r>
          </w:p>
        </w:tc>
      </w:tr>
      <w:tr w:rsidR="00B21E2F" w:rsidRPr="003F27B2" w:rsidTr="00C76D89">
        <w:trPr>
          <w:trHeight w:val="13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деятельности по предупреждению, сдерживанию и ликвидации незаконного, несообщаемого и нерегулируемого промысла водных биологических ресурсов"</w:t>
            </w:r>
          </w:p>
        </w:tc>
      </w:tr>
      <w:tr w:rsidR="00B21E2F" w:rsidRPr="003F27B2" w:rsidTr="00C76D89">
        <w:trPr>
          <w:trHeight w:val="125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безопасности плавания судов рыбопромыслового флота и выполнение комплекса аварийно-спасательных работ на рыбопромысловых судах в районах промысла при осуществлении рыболовства"</w:t>
            </w:r>
          </w:p>
        </w:tc>
      </w:tr>
      <w:tr w:rsidR="00B21E2F" w:rsidRPr="003F27B2" w:rsidTr="00C76D89">
        <w:trPr>
          <w:trHeight w:val="12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разграничения полномочий в области контроля, надзора и охраны водных биологических ресурсов на внутренних водных объектах рыбохозяйственного значения"</w:t>
            </w:r>
          </w:p>
        </w:tc>
      </w:tr>
      <w:tr w:rsidR="00B21E2F" w:rsidRPr="003F27B2" w:rsidTr="00C76D89">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государственного контроля (надзора) в области рыболовства и сохранения водных биологических ресурсов"</w:t>
            </w:r>
          </w:p>
        </w:tc>
      </w:tr>
      <w:tr w:rsidR="00B21E2F" w:rsidRPr="003F27B2" w:rsidTr="00C76D89">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"Информационное обеспечение деятельности рыбохозяйственного комплекса"</w:t>
            </w:r>
          </w:p>
        </w:tc>
      </w:tr>
      <w:tr w:rsidR="00B21E2F" w:rsidRPr="003F27B2" w:rsidTr="00C76D8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"Модернизация и стимулирование"</w:t>
            </w:r>
          </w:p>
        </w:tc>
      </w:tr>
      <w:tr w:rsidR="00B21E2F" w:rsidRPr="003F27B2" w:rsidTr="00C76D89">
        <w:trPr>
          <w:trHeight w:val="6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модернизации существующего и строительства нового рыбопромыслового флота"</w:t>
            </w:r>
          </w:p>
        </w:tc>
      </w:tr>
      <w:tr w:rsidR="00B21E2F" w:rsidRPr="003F27B2" w:rsidTr="00C76D89">
        <w:trPr>
          <w:trHeight w:val="15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26 5 01 64270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рыбопромысловых судов сроком до 5 лет</w:t>
            </w:r>
          </w:p>
        </w:tc>
      </w:tr>
      <w:tr w:rsidR="00B21E2F" w:rsidRPr="003F27B2" w:rsidTr="00C76D89">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модернизации и строительства объектов рыбоперерабатывающей инфраструктуры, объектов хранения рыбной продукции"</w:t>
            </w:r>
          </w:p>
        </w:tc>
      </w:tr>
      <w:tr w:rsidR="00B21E2F" w:rsidRPr="003F27B2" w:rsidTr="00C76D89">
        <w:trPr>
          <w:trHeight w:val="18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26 5 02 64280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объектов рыбоперерабатывающей инфраструктуры, объектов хранения рыбной продукции сроком до 5 лет</w:t>
            </w:r>
          </w:p>
        </w:tc>
      </w:tr>
      <w:tr w:rsidR="00B21E2F" w:rsidRPr="003F27B2" w:rsidTr="00C76D89">
        <w:trPr>
          <w:trHeight w:val="4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выставочной деятельности"</w:t>
            </w:r>
          </w:p>
        </w:tc>
      </w:tr>
      <w:tr w:rsidR="00B21E2F" w:rsidRPr="003F27B2" w:rsidTr="00C76D89">
        <w:trPr>
          <w:trHeight w:val="6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аквакультуры и товарного осетроводства в субъектах Российской Федерации"</w:t>
            </w:r>
          </w:p>
        </w:tc>
      </w:tr>
      <w:tr w:rsidR="00B21E2F" w:rsidRPr="003F27B2" w:rsidTr="00C76D89">
        <w:trPr>
          <w:trHeight w:val="12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26 5 04 55260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r>
      <w:tr w:rsidR="00B21E2F" w:rsidRPr="003F27B2" w:rsidTr="00C76D89">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26 6 00 00000</w:t>
            </w:r>
          </w:p>
        </w:tc>
        <w:tc>
          <w:tcPr>
            <w:tcW w:w="8163" w:type="dxa"/>
            <w:tcBorders>
              <w:top w:val="nil"/>
              <w:left w:val="nil"/>
              <w:bottom w:val="nil"/>
              <w:right w:val="nil"/>
            </w:tcBorders>
            <w:hideMark/>
          </w:tcPr>
          <w:p w:rsidR="00B21E2F" w:rsidRPr="009C17C7" w:rsidRDefault="00B21E2F" w:rsidP="003540D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"Руководство и управление в сфере установленных функций"</w:t>
            </w:r>
          </w:p>
        </w:tc>
      </w:tr>
      <w:tr w:rsidR="00B21E2F" w:rsidRPr="003F27B2" w:rsidTr="00C76D89">
        <w:trPr>
          <w:trHeight w:val="74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"Мониторинг выполнения государственных услуг и работ в рамках реализации государственной программы"</w:t>
            </w:r>
          </w:p>
        </w:tc>
      </w:tr>
      <w:tr w:rsidR="00B21E2F" w:rsidRPr="003F27B2" w:rsidTr="00C76D89">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эффективности использования и развитие ресурсного потенциала рыбохозяйственного комплекса"</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и реконструкция рыбоводных заводов"</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научно-производственной базы аквакультуры"</w:t>
            </w:r>
          </w:p>
        </w:tc>
      </w:tr>
      <w:tr w:rsidR="00B21E2F" w:rsidRPr="003F27B2" w:rsidTr="00C76D89">
        <w:trPr>
          <w:trHeight w:val="7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эффективной и безопасной добычи водных биологических ресурсов"</w:t>
            </w:r>
          </w:p>
        </w:tc>
      </w:tr>
      <w:tr w:rsidR="00B21E2F" w:rsidRPr="003F27B2" w:rsidTr="00C76D89">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качества государственного мониторинга контроля добычи водных биологических ресурсов"</w:t>
            </w:r>
          </w:p>
        </w:tc>
      </w:tr>
      <w:tr w:rsidR="00B21E2F" w:rsidRPr="003F27B2" w:rsidTr="00C76D8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"Реконструкция объектов федеральной собственности портовых сооружений рыбных терминалов морских портов"</w:t>
            </w:r>
          </w:p>
        </w:tc>
      </w:tr>
      <w:tr w:rsidR="00B21E2F" w:rsidRPr="003F27B2" w:rsidTr="00C76D8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26 7 06 00000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"Комплексная капитальная реконструкция научно-исследовательских судов"</w:t>
            </w:r>
          </w:p>
        </w:tc>
      </w:tr>
      <w:tr w:rsidR="00B21E2F" w:rsidRPr="003F27B2" w:rsidTr="00C76D89">
        <w:trPr>
          <w:trHeight w:val="4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осетрового хозяйства"</w:t>
            </w:r>
          </w:p>
        </w:tc>
      </w:tr>
      <w:tr w:rsidR="00B21E2F" w:rsidRPr="003F27B2" w:rsidTr="009452DF">
        <w:trPr>
          <w:trHeight w:val="9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26 8 01 00000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"Межведомственное взаимодействие и контроль, направленные на борьбу с незаконной добычей (выловом) осетровых видов рыб"</w:t>
            </w:r>
          </w:p>
        </w:tc>
      </w:tr>
      <w:tr w:rsidR="00B21E2F" w:rsidRPr="003F27B2" w:rsidTr="009452DF">
        <w:trPr>
          <w:trHeight w:val="9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26 8 02 00000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"Международная деятельность в области регулирования рыболовства, сохранения и воспроизводства осетровых видов рыб в бассейне Каспийского моря"</w:t>
            </w:r>
          </w:p>
        </w:tc>
      </w:tr>
      <w:tr w:rsidR="00B21E2F" w:rsidRPr="003F27B2" w:rsidTr="009452DF">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26 8 03 00000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товарного осетроводства"</w:t>
            </w:r>
          </w:p>
        </w:tc>
      </w:tr>
      <w:tr w:rsidR="00B21E2F" w:rsidRPr="003F27B2" w:rsidTr="009452DF">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26 8 04 00000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технологий товарного осетроводства"</w:t>
            </w:r>
          </w:p>
        </w:tc>
      </w:tr>
      <w:tr w:rsidR="00B21E2F" w:rsidRPr="003F27B2" w:rsidTr="009452DF">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26 8 05 00000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"Мониторинг состояния запасов осетровых видов рыб"</w:t>
            </w:r>
          </w:p>
        </w:tc>
      </w:tr>
      <w:tr w:rsidR="00B21E2F" w:rsidRPr="003F27B2" w:rsidTr="009452DF">
        <w:trPr>
          <w:trHeight w:val="6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26 8 06 00000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работ по искусственному воспроизводству осетровых видов рыб"</w:t>
            </w:r>
          </w:p>
        </w:tc>
      </w:tr>
      <w:tr w:rsidR="00B21E2F" w:rsidRPr="003F27B2" w:rsidTr="009452DF">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внешнеэкономической деятельности"</w:t>
            </w:r>
          </w:p>
        </w:tc>
      </w:tr>
      <w:tr w:rsidR="00B21E2F" w:rsidRPr="003F27B2" w:rsidTr="009452DF">
        <w:trPr>
          <w:trHeight w:val="9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"Реализация приоритетных направлений внешнеэкономической деятельности в процессе международного экономического сотрудничества"</w:t>
            </w:r>
          </w:p>
        </w:tc>
      </w:tr>
      <w:tr w:rsidR="00B21E2F" w:rsidRPr="003F27B2" w:rsidTr="009452DF">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"Расширение двустороннего торгово-экономического сотрудничества с зарубежными странами"</w:t>
            </w:r>
          </w:p>
        </w:tc>
      </w:tr>
      <w:tr w:rsidR="00B21E2F" w:rsidRPr="003F27B2" w:rsidTr="009452DF">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27 1 01 27970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на обеспечение деятельности на архипелаге Шпицберген</w:t>
            </w:r>
          </w:p>
        </w:tc>
      </w:tr>
      <w:tr w:rsidR="00B21E2F" w:rsidRPr="003F27B2" w:rsidTr="00C22408">
        <w:trPr>
          <w:trHeight w:val="9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многостороннего экономического сотрудничества и интеграционных процессов на пространстве Содружества Независимых Государств"</w:t>
            </w:r>
          </w:p>
        </w:tc>
      </w:tr>
      <w:tr w:rsidR="00B21E2F" w:rsidRPr="003F27B2" w:rsidTr="00C22408">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участия и защиты интересов Российской Федерации в деятельности Всемирной торговой организации"</w:t>
            </w:r>
          </w:p>
        </w:tc>
      </w:tr>
      <w:tr w:rsidR="00B21E2F" w:rsidRPr="003F27B2" w:rsidTr="00C22408">
        <w:trPr>
          <w:trHeight w:val="125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интеграции Российской Федерации в международную экономическую систему, обеспечение участия в международных экономических организациях, форумах и соглашениях"</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взаимодействия с региональными экономическими организациями"</w:t>
            </w:r>
          </w:p>
        </w:tc>
      </w:tr>
      <w:tr w:rsidR="00B21E2F" w:rsidRPr="003F27B2" w:rsidTr="00C22408">
        <w:trPr>
          <w:trHeight w:val="44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"Формирование Евразийского экономического союза"</w:t>
            </w:r>
          </w:p>
        </w:tc>
      </w:tr>
      <w:tr w:rsidR="00B21E2F" w:rsidRPr="003F27B2" w:rsidTr="00C22408">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развитие и имплементация системы соглашений по формированию и обеспечению функционирования Евразийского экономического союза"</w:t>
            </w:r>
          </w:p>
        </w:tc>
      </w:tr>
      <w:tr w:rsidR="00B21E2F" w:rsidRPr="003F27B2" w:rsidTr="00C22408">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наднациональных и межгосударственных органов Евразийского экономического союза с передачей им необходимых полномочий"</w:t>
            </w:r>
          </w:p>
        </w:tc>
      </w:tr>
      <w:tr w:rsidR="00B21E2F" w:rsidRPr="003F27B2" w:rsidTr="00C22408">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27 3 00 00000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национальной системы поддержки развития внешнеэкономической деятельности"</w:t>
            </w:r>
          </w:p>
        </w:tc>
      </w:tr>
      <w:tr w:rsidR="00B21E2F" w:rsidRPr="003F27B2" w:rsidTr="00C22408">
        <w:trPr>
          <w:trHeight w:val="4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"Финансовая поддержка экспорта"</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"Промоутерская поддержка экспорта и инвестиционного сотрудничества"</w:t>
            </w:r>
          </w:p>
        </w:tc>
      </w:tr>
      <w:tr w:rsidR="00B21E2F" w:rsidRPr="003F27B2" w:rsidTr="00C22408">
        <w:trPr>
          <w:trHeight w:val="7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планирования, координации и мониторинга внешнеэкономической деятельности"</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"Устранение барьеров для экспорта и инвестиций на внешних рынках"</w:t>
            </w:r>
          </w:p>
        </w:tc>
      </w:tr>
      <w:tr w:rsidR="00B21E2F" w:rsidRPr="003F27B2" w:rsidTr="00C22408">
        <w:trPr>
          <w:trHeight w:val="10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деятельности торговых представительств Российской Федерации в иностранных государствах по продвижению экономических интересов в глобальной экономике"</w:t>
            </w:r>
          </w:p>
        </w:tc>
      </w:tr>
      <w:tr w:rsidR="00B21E2F" w:rsidRPr="003F27B2" w:rsidTr="00C22408">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организаций инфраструктуры поддержки субъектов малого и среднего предпринимательства, осуществляющих внешнеэкономическую деятельность"</w:t>
            </w:r>
          </w:p>
        </w:tc>
      </w:tr>
      <w:tr w:rsidR="00B21E2F" w:rsidRPr="003F27B2" w:rsidTr="00C22408">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подготовки, переподготовки и повышения квалификации кадров в сфере внешнеэкономической деятельности"</w:t>
            </w:r>
          </w:p>
        </w:tc>
      </w:tr>
      <w:tr w:rsidR="00B21E2F" w:rsidRPr="003F27B2" w:rsidTr="00C22408">
        <w:trPr>
          <w:trHeight w:val="9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П2 00000</w:t>
            </w:r>
          </w:p>
        </w:tc>
        <w:tc>
          <w:tcPr>
            <w:tcW w:w="8163" w:type="dxa"/>
            <w:tcBorders>
              <w:top w:val="nil"/>
              <w:left w:val="nil"/>
              <w:bottom w:val="nil"/>
              <w:right w:val="nil"/>
            </w:tcBorders>
            <w:noWrap/>
            <w:hideMark/>
          </w:tcPr>
          <w:p w:rsidR="00B21E2F" w:rsidRPr="009C17C7" w:rsidRDefault="00B21E2F" w:rsidP="00D75A4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"Системные меры развития международной кооперации и экспорта"</w:t>
            </w:r>
          </w:p>
        </w:tc>
      </w:tr>
      <w:tr w:rsidR="00B21E2F" w:rsidRPr="003F27B2" w:rsidTr="00C22408">
        <w:trPr>
          <w:trHeight w:val="9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П2 60131</w:t>
            </w:r>
          </w:p>
        </w:tc>
        <w:tc>
          <w:tcPr>
            <w:tcW w:w="8163" w:type="dxa"/>
            <w:tcBorders>
              <w:top w:val="nil"/>
              <w:left w:val="nil"/>
              <w:bottom w:val="nil"/>
              <w:right w:val="nil"/>
            </w:tcBorders>
            <w:hideMark/>
          </w:tcPr>
          <w:p w:rsidR="00B21E2F" w:rsidRPr="009C17C7" w:rsidRDefault="00B21E2F" w:rsidP="00B0539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акционерному обществу "Российский экспортный центр",   г. Москва, на цели субсидирования процентных ставок по экспортным кредитам и иным инструментам финансирования, аналогичным кредиту по экономической сути, предоставляемым коммерческими банками</w:t>
            </w:r>
          </w:p>
        </w:tc>
      </w:tr>
      <w:tr w:rsidR="00B21E2F" w:rsidRPr="003F27B2" w:rsidTr="00C22408">
        <w:trPr>
          <w:trHeight w:val="12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П2 60132</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акционерному обществу "Российский экспортный центр",   г. Москва, на финансирование части затрат, связанных с продвижением высокотехнологичной, инновационной и иной продукции и услуг на внешние рынки</w:t>
            </w:r>
          </w:p>
        </w:tc>
      </w:tr>
      <w:tr w:rsidR="00B21E2F" w:rsidRPr="003F27B2" w:rsidTr="00C22408">
        <w:trPr>
          <w:trHeight w:val="6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П2 60133</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автономной некоммерческой организации "Центр экспертизы по вопросам Всемирной торговой организации", г. Москва</w:t>
            </w:r>
          </w:p>
        </w:tc>
      </w:tr>
      <w:tr w:rsidR="00B21E2F" w:rsidRPr="003F27B2" w:rsidTr="00922C07">
        <w:trPr>
          <w:trHeight w:val="1316"/>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П2 6013</w:t>
            </w:r>
            <w:r w:rsidRPr="009C17C7">
              <w:rPr>
                <w:rFonts w:ascii="Times New Roman" w:hAnsi="Times New Roman" w:cs="Times New Roman"/>
                <w:sz w:val="26"/>
                <w:szCs w:val="26"/>
              </w:rPr>
              <w:t>4</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акционерному обществу "Российский экспортный центр",   г. Москва, на финансирование части затрат, связанных с продвижением продукции агропромышленного комплекса на внешние рынки, за исключением выставочно-ярмарочной деятельности</w:t>
            </w:r>
          </w:p>
        </w:tc>
      </w:tr>
      <w:tr w:rsidR="00B21E2F" w:rsidRPr="003F27B2" w:rsidTr="008C74BE">
        <w:trPr>
          <w:trHeight w:val="99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3 П6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"Развитие экспортного потенциала российской системы образования"</w:t>
            </w:r>
          </w:p>
        </w:tc>
      </w:tr>
      <w:tr w:rsidR="00B21E2F" w:rsidRPr="003F27B2" w:rsidTr="008C74BE">
        <w:trPr>
          <w:trHeight w:val="99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27 3 П6 60132</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Субсидии акционерному обществу "Российский экспортный центр", </w:t>
            </w:r>
            <w:r w:rsidRPr="009C17C7">
              <w:rPr>
                <w:rFonts w:ascii="Times New Roman" w:hAnsi="Times New Roman" w:cs="Times New Roman"/>
                <w:sz w:val="26"/>
                <w:szCs w:val="26"/>
              </w:rPr>
              <w:br/>
              <w:t>г. Москва, на финансирование части затрат, связанных с продвижением высокотехнологичной, инновационной и иной продукции и услуг на внешние рынки</w:t>
            </w:r>
          </w:p>
        </w:tc>
      </w:tr>
      <w:tr w:rsidR="00B21E2F" w:rsidRPr="003F27B2" w:rsidTr="00C22408">
        <w:trPr>
          <w:trHeight w:val="7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системы государственного регулирования внешнеэкономической деятельности"</w:t>
            </w:r>
          </w:p>
        </w:tc>
      </w:tr>
      <w:tr w:rsidR="00B21E2F" w:rsidRPr="003F27B2" w:rsidTr="00C22408">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27 4 01 00000</w:t>
            </w:r>
          </w:p>
        </w:tc>
        <w:tc>
          <w:tcPr>
            <w:tcW w:w="8163" w:type="dxa"/>
            <w:tcBorders>
              <w:top w:val="nil"/>
              <w:left w:val="nil"/>
              <w:bottom w:val="nil"/>
              <w:right w:val="nil"/>
            </w:tcBorders>
            <w:hideMark/>
          </w:tcPr>
          <w:p w:rsidR="00B21E2F" w:rsidRPr="009C17C7" w:rsidRDefault="00B21E2F" w:rsidP="0023448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эффективной реализации функций внешнеторгового регулирования в формате Евразийского экономического союза"</w:t>
            </w:r>
          </w:p>
        </w:tc>
      </w:tr>
      <w:tr w:rsidR="00B21E2F" w:rsidRPr="003F27B2" w:rsidTr="00C22408">
        <w:trPr>
          <w:trHeight w:val="9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"Упрощение административных и налоговых правил и процедур для участников внешнеэкономической деятельности"</w:t>
            </w:r>
          </w:p>
        </w:tc>
      </w:tr>
      <w:tr w:rsidR="00B21E2F" w:rsidRPr="003F27B2" w:rsidTr="00C22408">
        <w:trPr>
          <w:trHeight w:val="41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таможенной деятельности"</w:t>
            </w:r>
          </w:p>
        </w:tc>
      </w:tr>
      <w:tr w:rsidR="00B21E2F" w:rsidRPr="003F27B2" w:rsidTr="00C22408">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деятельности таможенных органов Российской Федерации"</w:t>
            </w:r>
          </w:p>
        </w:tc>
      </w:tr>
      <w:tr w:rsidR="00B21E2F" w:rsidRPr="003F27B2" w:rsidTr="00C22408">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административной и социальной инфраструктуры таможенных органов Российской Федерации"</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"Жилищное обеспечение сотрудников таможенных органов"</w:t>
            </w:r>
          </w:p>
        </w:tc>
      </w:tr>
      <w:tr w:rsidR="00B21E2F" w:rsidRPr="003F27B2" w:rsidTr="00C22408">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27 5 04 00000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"Медицинское и санаторно-курортное обеспечение"</w:t>
            </w:r>
          </w:p>
        </w:tc>
      </w:tr>
      <w:tr w:rsidR="00B21E2F" w:rsidRPr="003F27B2" w:rsidTr="00C22408">
        <w:trPr>
          <w:trHeight w:val="104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27 6 00 00</w:t>
            </w:r>
            <w:r w:rsidRPr="009C17C7">
              <w:rPr>
                <w:rFonts w:ascii="Times New Roman" w:hAnsi="Times New Roman" w:cs="Times New Roman"/>
                <w:sz w:val="26"/>
                <w:szCs w:val="26"/>
              </w:rPr>
              <w:t>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w:t>
            </w:r>
          </w:p>
        </w:tc>
      </w:tr>
      <w:tr w:rsidR="00B21E2F" w:rsidRPr="003F27B2" w:rsidTr="00C22408">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пунктов пропуска, создание благоприятных условий для перемещения через государственную границу грузов и пересечения ее физическими лицами"</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международной деятельности Росграницы"</w:t>
            </w:r>
          </w:p>
        </w:tc>
      </w:tr>
      <w:tr w:rsidR="00B21E2F" w:rsidRPr="003F27B2" w:rsidTr="00922C07">
        <w:trPr>
          <w:trHeight w:val="6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27 6 03 00000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центрального аппарата и территориальных органов Росграницы"</w:t>
            </w:r>
          </w:p>
        </w:tc>
      </w:tr>
      <w:tr w:rsidR="00B21E2F" w:rsidRPr="003F27B2" w:rsidTr="00C22408">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"Воспроизводство и использование природных ресурсов"</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"Воспроизводство минерально-сырьевой базы, геологическое изучение недр"</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"Региональные геолого-геофизические и геолого-съемочные работы"</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"Работы специального геологического назначения"</w:t>
            </w:r>
          </w:p>
        </w:tc>
      </w:tr>
      <w:tr w:rsidR="00B21E2F" w:rsidRPr="003F27B2" w:rsidTr="00C22408">
        <w:trPr>
          <w:trHeight w:val="6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28 1 03 00000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"Государственный мониторинг состояния недр, гидрогеологическая и инженерно-геологическая съемка"</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"Государственное геологическое информационное обеспечение"</w:t>
            </w:r>
          </w:p>
        </w:tc>
      </w:tr>
      <w:tr w:rsidR="00B21E2F" w:rsidRPr="003F27B2" w:rsidTr="00C22408">
        <w:trPr>
          <w:trHeight w:val="7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"Воспроизводство минерально-сырьевой базы углеводородного сырья"</w:t>
            </w:r>
          </w:p>
        </w:tc>
      </w:tr>
      <w:tr w:rsidR="00B21E2F" w:rsidRPr="003F27B2" w:rsidTr="00C22408">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"Воспроизводство минерально-сырьевой базы твердых полезных ископаемых"</w:t>
            </w:r>
          </w:p>
        </w:tc>
      </w:tr>
      <w:tr w:rsidR="00B21E2F" w:rsidRPr="003F27B2" w:rsidTr="00C22408">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"Воспроизводство минерально-сырьевой базы подземных вод (питьевых и минеральных)"</w:t>
            </w:r>
          </w:p>
        </w:tc>
      </w:tr>
      <w:tr w:rsidR="00B21E2F" w:rsidRPr="003F27B2" w:rsidTr="00C22408">
        <w:trPr>
          <w:trHeight w:val="68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w:t>
            </w:r>
            <w:r w:rsidRPr="009C17C7">
              <w:rPr>
                <w:rFonts w:ascii="Times New Roman" w:hAnsi="Times New Roman" w:cs="Times New Roman"/>
                <w:sz w:val="26"/>
                <w:szCs w:val="26"/>
              </w:rPr>
              <w:t>8 1 08 00000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"Воспроизводство минерально-сырьевой базы общераспространенных полезных ископаемых"</w:t>
            </w:r>
          </w:p>
        </w:tc>
      </w:tr>
      <w:tr w:rsidR="00B21E2F" w:rsidRPr="003F27B2" w:rsidTr="00C22408">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28 1 09 00000</w:t>
            </w:r>
          </w:p>
        </w:tc>
        <w:tc>
          <w:tcPr>
            <w:tcW w:w="8163" w:type="dxa"/>
            <w:tcBorders>
              <w:top w:val="nil"/>
              <w:left w:val="nil"/>
              <w:bottom w:val="nil"/>
              <w:right w:val="nil"/>
            </w:tcBorders>
            <w:hideMark/>
          </w:tcPr>
          <w:p w:rsidR="00B21E2F" w:rsidRPr="009C17C7" w:rsidRDefault="00B21E2F" w:rsidP="00E34656">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"Воспроизводство минерально-сырьевой базы и геологическое изучение недр в Республике Крым и городе федерального значения Севастополе"</w:t>
            </w:r>
          </w:p>
        </w:tc>
      </w:tr>
      <w:tr w:rsidR="00B21E2F" w:rsidRPr="003F27B2" w:rsidTr="00C22408">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28 1 09 53950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r>
      <w:tr w:rsidR="00B21E2F" w:rsidRPr="003F27B2" w:rsidTr="00C22408">
        <w:trPr>
          <w:trHeight w:val="9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"Научно-аналитическое и инновационное обеспечение государственной политики в сфере развития и использования минерально-сырьевой базы"</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"Научно-техническое обеспечение геолого-разведочных работ"</w:t>
            </w:r>
          </w:p>
        </w:tc>
      </w:tr>
      <w:tr w:rsidR="00B21E2F" w:rsidRPr="003F27B2" w:rsidTr="00C22408">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"Тематические и опытно-методические работы, связанные с геологическим изучением недр и воспроизводством минерально-сырьевой базы, мониторингом недропользования"</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добычи метана угольных пластов"</w:t>
            </w:r>
          </w:p>
        </w:tc>
      </w:tr>
      <w:tr w:rsidR="00B21E2F" w:rsidRPr="003F27B2" w:rsidTr="00C22408">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"Координация и контроль деятельности по реализации государственной системы лицензирования пользования недрами"</w:t>
            </w:r>
          </w:p>
        </w:tc>
      </w:tr>
      <w:tr w:rsidR="00B21E2F" w:rsidRPr="003F27B2" w:rsidTr="00C22408">
        <w:trPr>
          <w:trHeight w:val="12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проектирование и строительство научно-исследовательских судов и технологического оборудования для работ в Мировом океане, а также в пределах континентального шельфа, Арктики и Антарктики"</w:t>
            </w:r>
          </w:p>
        </w:tc>
      </w:tr>
      <w:tr w:rsidR="00B21E2F" w:rsidRPr="003F27B2" w:rsidTr="00C22408">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эффективной реализации государственных функций в сфере недропользования"</w:t>
            </w:r>
          </w:p>
        </w:tc>
      </w:tr>
      <w:tr w:rsidR="00B21E2F" w:rsidRPr="003F27B2" w:rsidTr="00C22408">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28 1 16 53950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r>
      <w:tr w:rsidR="00B21E2F" w:rsidRPr="003F27B2" w:rsidTr="00C22408">
        <w:trPr>
          <w:trHeight w:val="9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28 1 17 00000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участия Российской Федерации в международных организациях (соглашениях) в сфере геологического изучения недр и воспроизводства минерально-сырьевой базы"</w:t>
            </w:r>
          </w:p>
        </w:tc>
      </w:tr>
      <w:tr w:rsidR="00B21E2F" w:rsidRPr="003F27B2" w:rsidTr="00C22408">
        <w:trPr>
          <w:trHeight w:val="99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28 1 17 63651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акционерному обществу "Росгеология", г. Москва, на финансовое обеспечение покрытия расходов члена комиссии по границам континентального шельфа</w:t>
            </w:r>
          </w:p>
        </w:tc>
      </w:tr>
      <w:tr w:rsidR="00B21E2F" w:rsidRPr="003F27B2" w:rsidTr="00C22408">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28 1 18 00000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"Геологическое изучение и оценка минерально-сырьевой базы Мирового океана"</w:t>
            </w:r>
          </w:p>
        </w:tc>
      </w:tr>
      <w:tr w:rsidR="00B21E2F" w:rsidRPr="003F27B2" w:rsidTr="00C22408">
        <w:trPr>
          <w:trHeight w:val="33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"Использование водных ресурсов"</w:t>
            </w:r>
          </w:p>
        </w:tc>
      </w:tr>
      <w:tr w:rsidR="00B21E2F" w:rsidRPr="003F27B2" w:rsidTr="00C22408">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"Нормативно-правовое и научно-методическое обеспечение реализации государственной политики в сфере использования водных ресурсов"</w:t>
            </w:r>
          </w:p>
        </w:tc>
      </w:tr>
      <w:tr w:rsidR="00B21E2F" w:rsidRPr="003F27B2" w:rsidTr="00C22408">
        <w:trPr>
          <w:trHeight w:val="12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водохозяйственных и водоохранных мероприятий, обеспечение безопасной эксплуатации гидротехнических сооружений и информационно-техническое обеспечение отрасли"</w:t>
            </w:r>
          </w:p>
        </w:tc>
      </w:tr>
      <w:tr w:rsidR="00B21E2F" w:rsidRPr="003F27B2" w:rsidTr="00C22408">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исполнения субъектами Российской Федерации переданных полномочий Российской Федерации в области водных отношений"</w:t>
            </w:r>
          </w:p>
        </w:tc>
      </w:tr>
      <w:tr w:rsidR="00B21E2F" w:rsidRPr="003F27B2" w:rsidTr="00F346B7">
        <w:trPr>
          <w:trHeight w:val="611"/>
        </w:trPr>
        <w:tc>
          <w:tcPr>
            <w:tcW w:w="2127" w:type="dxa"/>
            <w:tcBorders>
              <w:top w:val="nil"/>
              <w:left w:val="nil"/>
              <w:bottom w:val="nil"/>
              <w:right w:val="nil"/>
            </w:tcBorders>
            <w:noWrap/>
          </w:tcPr>
          <w:p w:rsidR="00B21E2F" w:rsidRPr="007B4623" w:rsidRDefault="00B21E2F" w:rsidP="00D276E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28 2 04 51280</w:t>
            </w:r>
          </w:p>
        </w:tc>
        <w:tc>
          <w:tcPr>
            <w:tcW w:w="8163" w:type="dxa"/>
            <w:tcBorders>
              <w:top w:val="nil"/>
              <w:left w:val="nil"/>
              <w:bottom w:val="nil"/>
              <w:right w:val="nil"/>
            </w:tcBorders>
          </w:tcPr>
          <w:p w:rsidR="00B21E2F" w:rsidRPr="009C17C7" w:rsidRDefault="00B21E2F" w:rsidP="00052DC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отдельных полномочий в области водных отношений</w:t>
            </w:r>
          </w:p>
        </w:tc>
      </w:tr>
      <w:tr w:rsidR="00B21E2F" w:rsidRPr="003F27B2" w:rsidTr="00F346B7">
        <w:trPr>
          <w:trHeight w:val="57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эксплуатация защитных сооружений от наводнений"</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28 2 05 64290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содержание комплекса защитных сооружений г. Санкт-Петербурга от наводнений</w:t>
            </w:r>
          </w:p>
        </w:tc>
      </w:tr>
      <w:tr w:rsidR="00B21E2F" w:rsidRPr="003F27B2" w:rsidTr="00C22408">
        <w:trPr>
          <w:trHeight w:val="67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эффективной реализации государственных функций в сфере водных отношений"</w:t>
            </w:r>
          </w:p>
        </w:tc>
      </w:tr>
      <w:tr w:rsidR="00B21E2F" w:rsidRPr="003F27B2" w:rsidTr="00C22408">
        <w:trPr>
          <w:trHeight w:val="985"/>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28 2 06 54140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r>
      <w:tr w:rsidR="00B21E2F" w:rsidRPr="003F27B2" w:rsidTr="00C22408">
        <w:trPr>
          <w:trHeight w:val="985"/>
        </w:trPr>
        <w:tc>
          <w:tcPr>
            <w:tcW w:w="2127" w:type="dxa"/>
            <w:tcBorders>
              <w:top w:val="nil"/>
              <w:left w:val="nil"/>
              <w:bottom w:val="nil"/>
              <w:right w:val="nil"/>
            </w:tcBorders>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"Восстановление функционирования пунктов государственной наблюдательной сети, техническое переоснащение существующей государственной наблюдательной сети и ее инфраструктурных элементов"</w:t>
            </w:r>
          </w:p>
        </w:tc>
      </w:tr>
      <w:tr w:rsidR="00B21E2F" w:rsidRPr="003F27B2" w:rsidTr="00C22408">
        <w:trPr>
          <w:trHeight w:val="985"/>
        </w:trPr>
        <w:tc>
          <w:tcPr>
            <w:tcW w:w="2127" w:type="dxa"/>
            <w:tcBorders>
              <w:top w:val="nil"/>
              <w:left w:val="nil"/>
              <w:bottom w:val="nil"/>
              <w:right w:val="nil"/>
            </w:tcBorders>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28 2 08 0000</w:t>
            </w:r>
            <w:r w:rsidRPr="009C17C7">
              <w:rPr>
                <w:rFonts w:ascii="Times New Roman" w:hAnsi="Times New Roman" w:cs="Times New Roman"/>
                <w:sz w:val="26"/>
                <w:szCs w:val="26"/>
              </w:rPr>
              <w:t>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и реконструкция объектов капитального строительства, направленных на повышение защищенности населения и объектов экономики от наводнений и другого негативного воздействия вод"</w:t>
            </w:r>
          </w:p>
        </w:tc>
      </w:tr>
      <w:tr w:rsidR="00B21E2F" w:rsidRPr="003F27B2" w:rsidTr="00C22408">
        <w:trPr>
          <w:trHeight w:val="985"/>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28 2 09 00000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r>
      <w:tr w:rsidR="00B21E2F" w:rsidRPr="003F27B2" w:rsidTr="00C22408">
        <w:trPr>
          <w:trHeight w:val="985"/>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28 2 09 50650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r>
      <w:tr w:rsidR="00B21E2F" w:rsidRPr="003F27B2" w:rsidTr="00606171">
        <w:trPr>
          <w:trHeight w:val="737"/>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28 2 10 00000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и реконструкция систем водоподачи комплексного назначения"</w:t>
            </w:r>
          </w:p>
        </w:tc>
      </w:tr>
      <w:tr w:rsidR="00B21E2F" w:rsidRPr="003F27B2" w:rsidTr="00C22408">
        <w:trPr>
          <w:trHeight w:val="985"/>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28 2 11 00000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информационно-аналитическое и экспертное обеспечение реализации государственной политики в сфере охраны и использования водных ресурсов"</w:t>
            </w:r>
          </w:p>
        </w:tc>
      </w:tr>
      <w:tr w:rsidR="00B21E2F" w:rsidRPr="003F27B2" w:rsidTr="00C22408">
        <w:trPr>
          <w:trHeight w:val="985"/>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28 2 12 00000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строительства и (или) реконструкции комплексов очистных сооружений и систем оборотного и повторно-последовательного водоснабжения"</w:t>
            </w:r>
          </w:p>
        </w:tc>
      </w:tr>
      <w:tr w:rsidR="00B21E2F" w:rsidRPr="003F27B2" w:rsidTr="00C22408">
        <w:trPr>
          <w:trHeight w:val="985"/>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28 2 12 68240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государственную поддержку строительства и (или) реконструкции комплексов очистных сооружений и систем оборотного и повторно-последовательного водоснабжения</w:t>
            </w:r>
          </w:p>
        </w:tc>
      </w:tr>
      <w:tr w:rsidR="00B21E2F" w:rsidRPr="003F27B2" w:rsidTr="00C22408">
        <w:trPr>
          <w:trHeight w:val="985"/>
        </w:trPr>
        <w:tc>
          <w:tcPr>
            <w:tcW w:w="2127" w:type="dxa"/>
            <w:tcBorders>
              <w:top w:val="nil"/>
              <w:left w:val="nil"/>
              <w:bottom w:val="nil"/>
              <w:right w:val="nil"/>
            </w:tcBorders>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П2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мероприятий приоритетного проекта "Сохранение и предотвращение загрязнения реки Волги"</w:t>
            </w:r>
          </w:p>
        </w:tc>
      </w:tr>
      <w:tr w:rsidR="00B21E2F" w:rsidRPr="003F27B2" w:rsidTr="00606171">
        <w:trPr>
          <w:trHeight w:val="732"/>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П2 51260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отдельных мероприятий приоритетного проекта "Сохранение и предотвращение загрязнения реки Волги"</w:t>
            </w:r>
          </w:p>
        </w:tc>
      </w:tr>
      <w:tr w:rsidR="00B21E2F" w:rsidRPr="003F27B2" w:rsidTr="006F7603">
        <w:trPr>
          <w:trHeight w:val="657"/>
        </w:trPr>
        <w:tc>
          <w:tcPr>
            <w:tcW w:w="2127" w:type="dxa"/>
            <w:tcBorders>
              <w:top w:val="nil"/>
              <w:left w:val="nil"/>
              <w:bottom w:val="nil"/>
              <w:right w:val="nil"/>
            </w:tcBorders>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2 П2 51280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отдельных полномочий в области водных отношений</w:t>
            </w:r>
          </w:p>
        </w:tc>
      </w:tr>
      <w:tr w:rsidR="00B21E2F" w:rsidRPr="003F27B2" w:rsidTr="00C22408">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водохозяйственного комплекса Российской Федерации в 2012 - 2020 годах"</w:t>
            </w:r>
          </w:p>
        </w:tc>
      </w:tr>
      <w:tr w:rsidR="00B21E2F" w:rsidRPr="003F27B2" w:rsidTr="00F346B7">
        <w:trPr>
          <w:trHeight w:val="509"/>
        </w:trPr>
        <w:tc>
          <w:tcPr>
            <w:tcW w:w="2127" w:type="dxa"/>
            <w:tcBorders>
              <w:top w:val="nil"/>
              <w:left w:val="nil"/>
              <w:bottom w:val="nil"/>
              <w:right w:val="nil"/>
            </w:tcBorders>
            <w:noWrap/>
          </w:tcPr>
          <w:p w:rsidR="00B21E2F" w:rsidRPr="009C17C7" w:rsidRDefault="00B21E2F" w:rsidP="00E0512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28 6 99 00000</w:t>
            </w:r>
          </w:p>
        </w:tc>
        <w:tc>
          <w:tcPr>
            <w:tcW w:w="8163" w:type="dxa"/>
            <w:tcBorders>
              <w:top w:val="nil"/>
              <w:left w:val="nil"/>
              <w:bottom w:val="nil"/>
              <w:right w:val="nil"/>
            </w:tcBorders>
          </w:tcPr>
          <w:p w:rsidR="00B21E2F" w:rsidRPr="009C17C7" w:rsidRDefault="00B21E2F" w:rsidP="00E0512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мероприятия федеральной целевой программы</w:t>
            </w:r>
          </w:p>
        </w:tc>
      </w:tr>
      <w:tr w:rsidR="00B21E2F" w:rsidRPr="003F27B2" w:rsidTr="00C22408">
        <w:trPr>
          <w:trHeight w:val="985"/>
        </w:trPr>
        <w:tc>
          <w:tcPr>
            <w:tcW w:w="2127" w:type="dxa"/>
            <w:tcBorders>
              <w:top w:val="nil"/>
              <w:left w:val="nil"/>
              <w:bottom w:val="nil"/>
              <w:right w:val="nil"/>
            </w:tcBorders>
            <w:noWrap/>
            <w:hideMark/>
          </w:tcPr>
          <w:p w:rsidR="00B21E2F" w:rsidRPr="009C17C7" w:rsidRDefault="00B21E2F" w:rsidP="00300D4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28 6 </w:t>
            </w:r>
            <w:r w:rsidRPr="009C17C7">
              <w:rPr>
                <w:rFonts w:ascii="Times New Roman" w:hAnsi="Times New Roman" w:cs="Times New Roman"/>
                <w:sz w:val="26"/>
                <w:szCs w:val="26"/>
              </w:rPr>
              <w:t>99 50160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федеральной целевой программы "Развитие водохозяйственного комплекса Российской Федерации в 2012 - 2020 годах"</w:t>
            </w:r>
          </w:p>
        </w:tc>
      </w:tr>
      <w:tr w:rsidR="00B21E2F" w:rsidRPr="003F27B2" w:rsidTr="00F346B7">
        <w:trPr>
          <w:trHeight w:val="71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6 П2 00000</w:t>
            </w:r>
          </w:p>
        </w:tc>
        <w:tc>
          <w:tcPr>
            <w:tcW w:w="8163" w:type="dxa"/>
            <w:tcBorders>
              <w:top w:val="nil"/>
              <w:left w:val="nil"/>
              <w:bottom w:val="nil"/>
              <w:right w:val="nil"/>
            </w:tcBorders>
          </w:tcPr>
          <w:p w:rsidR="00B21E2F" w:rsidRPr="009C17C7" w:rsidRDefault="00B21E2F" w:rsidP="00D75A4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Реализация отдельных мероприятий приоритетного проекта "Сохранение и предотвращение загрязнения реки Волги"</w:t>
            </w:r>
          </w:p>
        </w:tc>
      </w:tr>
      <w:tr w:rsidR="00B21E2F" w:rsidRPr="003F27B2" w:rsidTr="00C22408">
        <w:trPr>
          <w:trHeight w:val="98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28 6 П2 50160</w:t>
            </w:r>
          </w:p>
        </w:tc>
        <w:tc>
          <w:tcPr>
            <w:tcW w:w="8163" w:type="dxa"/>
            <w:tcBorders>
              <w:top w:val="nil"/>
              <w:left w:val="nil"/>
              <w:bottom w:val="nil"/>
              <w:right w:val="nil"/>
            </w:tcBorders>
          </w:tcPr>
          <w:p w:rsidR="00B21E2F" w:rsidRPr="009C17C7" w:rsidRDefault="00B21E2F" w:rsidP="00394A3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федеральной целевой программы "Развитие водохозяйственного комплекса Российской Федерации в 2012 - 2020 годах"</w:t>
            </w:r>
          </w:p>
        </w:tc>
      </w:tr>
      <w:tr w:rsidR="00B21E2F" w:rsidRPr="003F27B2" w:rsidTr="00C22408">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29 0 00 00000</w:t>
            </w:r>
          </w:p>
        </w:tc>
        <w:tc>
          <w:tcPr>
            <w:tcW w:w="8163" w:type="dxa"/>
            <w:tcBorders>
              <w:top w:val="nil"/>
              <w:left w:val="nil"/>
              <w:bottom w:val="nil"/>
              <w:right w:val="nil"/>
            </w:tcBorders>
            <w:hideMark/>
          </w:tcPr>
          <w:p w:rsidR="00B21E2F" w:rsidRPr="009C17C7" w:rsidRDefault="00B21E2F" w:rsidP="0046302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Российской Федерации "Развитие лесного хозяйства" </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использования, охраны, защиты и воспроизводства лесов"</w:t>
            </w:r>
          </w:p>
        </w:tc>
      </w:tr>
      <w:tr w:rsidR="00B21E2F" w:rsidRPr="003F27B2" w:rsidTr="00C22408">
        <w:trPr>
          <w:trHeight w:val="13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29 1 01 00000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контроля пожарной опасности в лесах и готовности к действиям сил и средств, предназначенных для предупреждения и ликвидации чрезвычайных ситуаций в лесах, возникших вследствие лесных пожаров"</w:t>
            </w:r>
          </w:p>
        </w:tc>
      </w:tr>
      <w:tr w:rsidR="00B21E2F" w:rsidRPr="003F27B2" w:rsidTr="00C22408">
        <w:trPr>
          <w:trHeight w:val="6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"Государственный лесопатологический мониторинг в лесах, расположенных на землях лесного фонда"</w:t>
            </w:r>
          </w:p>
        </w:tc>
      </w:tr>
      <w:tr w:rsidR="00B21E2F" w:rsidRPr="003F27B2" w:rsidTr="00C22408">
        <w:trPr>
          <w:trHeight w:val="10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"Государственный мониторинг воспроизводства лесов, формирование и хранение федерального фонда семян лесных растений"</w:t>
            </w:r>
          </w:p>
        </w:tc>
      </w:tr>
      <w:tr w:rsidR="00B21E2F" w:rsidRPr="003F27B2" w:rsidTr="00C22408">
        <w:trPr>
          <w:trHeight w:val="9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исполнения переданных субъектам Российской Федерации полномочий Российской Федерации в области лесных отношений"</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29 1 05 51290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отдельных полномочий в области лесных отношений</w:t>
            </w:r>
          </w:p>
        </w:tc>
      </w:tr>
      <w:tr w:rsidR="00B21E2F" w:rsidRPr="003F27B2" w:rsidTr="00C22408">
        <w:trPr>
          <w:trHeight w:val="101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29 1 05 52210</w:t>
            </w:r>
          </w:p>
        </w:tc>
        <w:tc>
          <w:tcPr>
            <w:tcW w:w="8163" w:type="dxa"/>
            <w:tcBorders>
              <w:top w:val="nil"/>
              <w:left w:val="nil"/>
              <w:bottom w:val="nil"/>
              <w:right w:val="nil"/>
            </w:tcBorders>
            <w:hideMark/>
          </w:tcPr>
          <w:p w:rsidR="00B21E2F" w:rsidRPr="009C17C7" w:rsidRDefault="00B21E2F" w:rsidP="00B136C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tc>
      </w:tr>
      <w:tr w:rsidR="00B21E2F" w:rsidRPr="003F27B2" w:rsidTr="00C22408">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29 1 05 53980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софинансирование расходов Республики Алтай по договору финансовой аренды (лизинга) вертолета</w:t>
            </w:r>
          </w:p>
        </w:tc>
      </w:tr>
      <w:tr w:rsidR="00B21E2F" w:rsidRPr="003F27B2" w:rsidTr="00C22408">
        <w:trPr>
          <w:trHeight w:val="4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"Стратегическое управление лесным хозяйством"</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стратегического управления лесным хозяйством"</w:t>
            </w:r>
          </w:p>
        </w:tc>
      </w:tr>
      <w:tr w:rsidR="00B21E2F" w:rsidRPr="003F27B2" w:rsidTr="00C22408">
        <w:trPr>
          <w:trHeight w:val="10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"Научно-аналитическое обеспечение в сфере реализации государственной программы, направленное на повышение научно-технического потенциала лесного сектора экономики"</w:t>
            </w:r>
          </w:p>
        </w:tc>
      </w:tr>
      <w:tr w:rsidR="00B21E2F" w:rsidRPr="003F27B2" w:rsidTr="00C22408">
        <w:trPr>
          <w:trHeight w:val="12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29 4 03 00000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исполнения государственных функций Рослесхозом, формирование условий для участия граждан в принятии решений в области лесных отношений, развитие международного сотрудничества"</w:t>
            </w:r>
          </w:p>
        </w:tc>
      </w:tr>
      <w:tr w:rsidR="00B21E2F" w:rsidRPr="003F27B2" w:rsidTr="00C22408">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"Энергоэффективность и развитие энергетики"</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"Энергосбережение и повышение энергетической эффективности"</w:t>
            </w:r>
          </w:p>
        </w:tc>
      </w:tr>
      <w:tr w:rsidR="00B21E2F" w:rsidRPr="003F27B2" w:rsidTr="00C22408">
        <w:trPr>
          <w:trHeight w:val="101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благоприятных условий для формирования институтов и инфраструктуры, способствующих энергосбережению и повышению энергетической эффективности"</w:t>
            </w:r>
          </w:p>
        </w:tc>
      </w:tr>
      <w:tr w:rsidR="00B21E2F" w:rsidRPr="003F27B2" w:rsidTr="00C22408">
        <w:trPr>
          <w:trHeight w:val="12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30 1 02 00000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w:t>
            </w:r>
          </w:p>
        </w:tc>
      </w:tr>
      <w:tr w:rsidR="00B21E2F" w:rsidRPr="003F27B2" w:rsidTr="00C22408">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"Информационное обеспечение и пропаганда энергосбережения и повышения энергетической эффективности"</w:t>
            </w:r>
          </w:p>
        </w:tc>
      </w:tr>
      <w:tr w:rsidR="00B21E2F" w:rsidRPr="003F27B2" w:rsidTr="00C22408">
        <w:trPr>
          <w:trHeight w:val="4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и модернизация электроэнергетики"</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и новое строительство генерирующих мощностей"</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и новое строительство электросетевых объектов"</w:t>
            </w:r>
          </w:p>
        </w:tc>
      </w:tr>
      <w:tr w:rsidR="00B21E2F" w:rsidRPr="003F27B2"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30 2 02 60290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"Федеральная гидрогенерирующая компания - РусГидро", г. Красноярск</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доступности энергетической инфраструктуры"</w:t>
            </w:r>
          </w:p>
        </w:tc>
      </w:tr>
      <w:tr w:rsidR="00B21E2F" w:rsidRPr="00DA49AE" w:rsidTr="00606171">
        <w:trPr>
          <w:trHeight w:val="12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10"/>
                <w:szCs w:val="10"/>
              </w:rPr>
            </w:pP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10"/>
                <w:szCs w:val="10"/>
              </w:rPr>
            </w:pPr>
          </w:p>
        </w:tc>
      </w:tr>
      <w:tr w:rsidR="00B21E2F" w:rsidRPr="003F27B2" w:rsidTr="00C22408">
        <w:trPr>
          <w:trHeight w:val="98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30 2 06 00000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"Возмещение территориальным сетевым организациям недополученных доходов, вызванных установлением экономически необоснованных тарифных решений"</w:t>
            </w:r>
          </w:p>
        </w:tc>
      </w:tr>
      <w:tr w:rsidR="00B21E2F" w:rsidRPr="003F27B2" w:rsidTr="00C22408">
        <w:trPr>
          <w:trHeight w:val="98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30 2 06 52180</w:t>
            </w:r>
          </w:p>
        </w:tc>
        <w:tc>
          <w:tcPr>
            <w:tcW w:w="8163" w:type="dxa"/>
            <w:tcBorders>
              <w:top w:val="nil"/>
              <w:left w:val="nil"/>
              <w:bottom w:val="nil"/>
              <w:right w:val="nil"/>
            </w:tcBorders>
          </w:tcPr>
          <w:p w:rsidR="00B21E2F" w:rsidRPr="009C17C7" w:rsidRDefault="00B21E2F" w:rsidP="00D4646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r>
      <w:tr w:rsidR="00B21E2F" w:rsidRPr="003F27B2" w:rsidTr="00C22408">
        <w:trPr>
          <w:trHeight w:val="33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нефтяной отрасли"</w:t>
            </w:r>
          </w:p>
        </w:tc>
      </w:tr>
      <w:tr w:rsidR="00B21E2F" w:rsidRPr="003F27B2" w:rsidTr="00C22408">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уровней добычи нефти на месторождениях, находящихся в стадии эксплуатации, и развитие новых центров нефтедобычи"</w:t>
            </w:r>
          </w:p>
        </w:tc>
      </w:tr>
      <w:tr w:rsidR="00B21E2F" w:rsidRPr="003F27B2" w:rsidTr="00C22408">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модернизация, реконструкция и эксплуатация трубопроводных систем"</w:t>
            </w:r>
          </w:p>
        </w:tc>
      </w:tr>
      <w:tr w:rsidR="00B21E2F" w:rsidRPr="003F27B2" w:rsidTr="00C22408">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модернизация, реконструкция нефтеперерабатывающих предприятий"</w:t>
            </w:r>
          </w:p>
        </w:tc>
      </w:tr>
      <w:tr w:rsidR="00B21E2F" w:rsidRPr="003F27B2" w:rsidTr="00C22408">
        <w:trPr>
          <w:trHeight w:val="3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газовой отрасли"</w:t>
            </w:r>
          </w:p>
        </w:tc>
      </w:tr>
      <w:tr w:rsidR="00B21E2F" w:rsidRPr="003F27B2" w:rsidTr="00C22408">
        <w:trPr>
          <w:trHeight w:val="93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технологического перевооружения газовой отрасли за счет внедрения энергосберегающих и энергоэффективных технологий"</w:t>
            </w:r>
          </w:p>
        </w:tc>
      </w:tr>
      <w:tr w:rsidR="00B21E2F" w:rsidRPr="003F27B2" w:rsidTr="00C22408">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реконструкции существующих и строительству новых мощностей транспортировки газа"</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30 4 03 00000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"Расширение действующих и строительство новых подземных хранилищ газа"</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системы сбыта сжиженного природного газа"</w:t>
            </w:r>
          </w:p>
        </w:tc>
      </w:tr>
      <w:tr w:rsidR="00B21E2F" w:rsidRPr="003F27B2" w:rsidTr="00C22408">
        <w:trPr>
          <w:trHeight w:val="75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30 4 05</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и внедрение новых отечественных технологий производства сжиженного природного газа"</w:t>
            </w:r>
          </w:p>
        </w:tc>
      </w:tr>
      <w:tr w:rsidR="00B21E2F" w:rsidRPr="003F27B2" w:rsidTr="00C22408">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модернизация, реконструкция нефтегазохимических предприятий"</w:t>
            </w:r>
          </w:p>
        </w:tc>
      </w:tr>
      <w:tr w:rsidR="00B21E2F" w:rsidRPr="003F27B2" w:rsidTr="00C22408">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30 4 07 00000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"Расширение использования природного газа в качестве моторного топлива"</w:t>
            </w:r>
          </w:p>
        </w:tc>
      </w:tr>
      <w:tr w:rsidR="00B21E2F" w:rsidRPr="003F27B2" w:rsidTr="00C22408">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"Реструктуризация и развитие угольной и торфяной промышленности"</w:t>
            </w:r>
          </w:p>
        </w:tc>
      </w:tr>
      <w:tr w:rsidR="00B21E2F" w:rsidRPr="003F27B2" w:rsidTr="00C22408">
        <w:trPr>
          <w:trHeight w:val="7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действующих предприятий на основе инновационных технологий"</w:t>
            </w:r>
          </w:p>
        </w:tc>
      </w:tr>
      <w:tr w:rsidR="00B21E2F" w:rsidRPr="003F27B2" w:rsidTr="00C22408">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30 5 02 00000</w:t>
            </w:r>
          </w:p>
        </w:tc>
        <w:tc>
          <w:tcPr>
            <w:tcW w:w="8163" w:type="dxa"/>
            <w:tcBorders>
              <w:top w:val="nil"/>
              <w:left w:val="nil"/>
              <w:bottom w:val="nil"/>
              <w:right w:val="nil"/>
            </w:tcBorders>
            <w:hideMark/>
          </w:tcPr>
          <w:p w:rsidR="00B21E2F" w:rsidRPr="009C17C7" w:rsidRDefault="00B21E2F" w:rsidP="00176FE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новых центров угледобычи на месторождениях с благоприятными горногеологическими условиями"</w:t>
            </w:r>
          </w:p>
        </w:tc>
      </w:tr>
      <w:tr w:rsidR="00B21E2F" w:rsidRPr="003F27B2" w:rsidTr="00C22408">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30 5 03 00000</w:t>
            </w:r>
          </w:p>
        </w:tc>
        <w:tc>
          <w:tcPr>
            <w:tcW w:w="8163" w:type="dxa"/>
            <w:tcBorders>
              <w:top w:val="nil"/>
              <w:left w:val="nil"/>
              <w:bottom w:val="nil"/>
              <w:right w:val="nil"/>
            </w:tcBorders>
            <w:hideMark/>
          </w:tcPr>
          <w:p w:rsidR="00B21E2F" w:rsidRPr="009C17C7" w:rsidRDefault="00B21E2F" w:rsidP="00CD2C9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промышленной и экологической безопасности и охраны труда, а также повышение эффективности социального партнерства в угольной промышленности и корпоративной социальной ответственности угольных компаний"</w:t>
            </w:r>
          </w:p>
        </w:tc>
      </w:tr>
      <w:tr w:rsidR="00B21E2F" w:rsidRPr="003F27B2" w:rsidTr="00C22408">
        <w:trPr>
          <w:trHeight w:val="45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добычи торфа"</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внутреннего рынка угольной продукции"</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"Укрепление позиций России на мировом рынке угля"</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"Реструктуризация угольной промышленности"</w:t>
            </w:r>
          </w:p>
        </w:tc>
      </w:tr>
      <w:tr w:rsidR="00B21E2F" w:rsidRPr="003F27B2" w:rsidTr="00C22408">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30 5 07 51560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реализацию программ местного развития и обеспечение занятости для шахтерских городов и поселков</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использования возобновляемых источников энергии"</w:t>
            </w:r>
          </w:p>
        </w:tc>
      </w:tr>
      <w:tr w:rsidR="00B21E2F" w:rsidRPr="003F27B2" w:rsidTr="00C22408">
        <w:trPr>
          <w:trHeight w:val="126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технологического присоединения  генерирующих объектов, функционирующих на основе использования возобновляемых источников энергии"</w:t>
            </w:r>
          </w:p>
        </w:tc>
      </w:tr>
      <w:tr w:rsidR="00B21E2F" w:rsidRPr="003F27B2" w:rsidTr="00C22408">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30 6 04 00000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генерации на основе использования возобновляемых источников энергии"</w:t>
            </w:r>
          </w:p>
        </w:tc>
      </w:tr>
      <w:tr w:rsidR="00B21E2F" w:rsidRPr="003F27B2" w:rsidTr="00C22408">
        <w:trPr>
          <w:trHeight w:val="713"/>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30 7 00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"Энергоэффективность и развитие энергетики"</w:t>
            </w:r>
          </w:p>
        </w:tc>
      </w:tr>
      <w:tr w:rsidR="00B21E2F" w:rsidRPr="003F27B2" w:rsidTr="00C22408">
        <w:trPr>
          <w:trHeight w:val="12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30 7 01 00000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процессов сбора, обработки, хранения и использования информационных ресурсов топливно-энергетического комплекса и развитие государственной информационной системы топливно-энергетического комплекса"</w:t>
            </w:r>
          </w:p>
        </w:tc>
      </w:tr>
      <w:tr w:rsidR="00B21E2F" w:rsidRPr="003F27B2" w:rsidTr="00C22408">
        <w:trPr>
          <w:trHeight w:val="15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30 7 02 00000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хранение, ведение и организация использования информационных ресурсов топливно-энергетического комплекса, организационно-технологическое сопровождение функционирования государственной информационной системы топливно-энергетического комплекса"</w:t>
            </w:r>
          </w:p>
        </w:tc>
      </w:tr>
      <w:tr w:rsidR="00B21E2F" w:rsidRPr="003F27B2" w:rsidTr="00C22408">
        <w:trPr>
          <w:trHeight w:val="71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30 7 03 00000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функций аппарата ответственного исполнителя государственной программы"</w:t>
            </w:r>
          </w:p>
        </w:tc>
      </w:tr>
      <w:tr w:rsidR="00B21E2F" w:rsidRPr="003F27B2" w:rsidTr="00C22408">
        <w:trPr>
          <w:trHeight w:val="3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30 7 04 00000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международного сотрудничества"</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30 7 05 00000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"Инновационное развитие организаций топливно-энергетического комплекса"</w:t>
            </w:r>
          </w:p>
        </w:tc>
      </w:tr>
      <w:tr w:rsidR="00B21E2F" w:rsidRPr="00BC1C4C" w:rsidTr="00DD3292">
        <w:trPr>
          <w:trHeight w:val="79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31 0 00 00000</w:t>
            </w:r>
          </w:p>
        </w:tc>
        <w:tc>
          <w:tcPr>
            <w:tcW w:w="8163" w:type="dxa"/>
            <w:tcBorders>
              <w:top w:val="nil"/>
              <w:left w:val="nil"/>
              <w:bottom w:val="nil"/>
              <w:right w:val="nil"/>
            </w:tcBorders>
          </w:tcPr>
          <w:p w:rsidR="00B21E2F" w:rsidRPr="009C17C7" w:rsidRDefault="00B21E2F" w:rsidP="00BC1C4C">
            <w:pPr>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w:t>
            </w:r>
            <w:r w:rsidRPr="009C17C7">
              <w:rPr>
                <w:rFonts w:ascii="Times New Roman" w:hAnsi="Times New Roman" w:cs="Times New Roman"/>
                <w:sz w:val="26"/>
                <w:szCs w:val="26"/>
              </w:rPr>
              <w:tab/>
              <w:t>Российской Федерации "Обеспечение обороноспособности страны"</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"Строительство и развитие Вооруженных Сил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комплектования Вооруженных Сил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подготовки Вооруженных Сил Российской Федерации"</w:t>
            </w:r>
          </w:p>
        </w:tc>
      </w:tr>
      <w:tr w:rsidR="00B21E2F" w:rsidRPr="003F27B2" w:rsidTr="00AE7FB2">
        <w:trPr>
          <w:trHeight w:val="660"/>
        </w:trPr>
        <w:tc>
          <w:tcPr>
            <w:tcW w:w="2127" w:type="dxa"/>
            <w:tcBorders>
              <w:top w:val="nil"/>
              <w:left w:val="nil"/>
              <w:bottom w:val="nil"/>
              <w:right w:val="nil"/>
            </w:tcBorders>
            <w:noWrap/>
          </w:tcPr>
          <w:p w:rsidR="00B21E2F" w:rsidRPr="007B4623" w:rsidRDefault="00B21E2F" w:rsidP="00AE7FB2">
            <w:pPr>
              <w:spacing w:after="0" w:line="240" w:lineRule="auto"/>
              <w:rPr>
                <w:rFonts w:ascii="Times New Roman" w:hAnsi="Times New Roman" w:cs="Times New Roman"/>
                <w:sz w:val="26"/>
                <w:szCs w:val="26"/>
              </w:rPr>
            </w:pPr>
            <w:r>
              <w:rPr>
                <w:rFonts w:ascii="Times New Roman" w:hAnsi="Times New Roman" w:cs="Times New Roman"/>
                <w:sz w:val="26"/>
                <w:szCs w:val="26"/>
              </w:rPr>
              <w:t>31</w:t>
            </w:r>
            <w:r w:rsidRPr="007B4623">
              <w:rPr>
                <w:rFonts w:ascii="Times New Roman" w:hAnsi="Times New Roman" w:cs="Times New Roman"/>
                <w:sz w:val="26"/>
                <w:szCs w:val="26"/>
              </w:rPr>
              <w:t xml:space="preserve"> </w:t>
            </w:r>
            <w:r>
              <w:rPr>
                <w:rFonts w:ascii="Times New Roman" w:hAnsi="Times New Roman" w:cs="Times New Roman"/>
                <w:sz w:val="26"/>
                <w:szCs w:val="26"/>
              </w:rPr>
              <w:t>1</w:t>
            </w:r>
            <w:r w:rsidRPr="007B4623">
              <w:rPr>
                <w:rFonts w:ascii="Times New Roman" w:hAnsi="Times New Roman" w:cs="Times New Roman"/>
                <w:sz w:val="26"/>
                <w:szCs w:val="26"/>
              </w:rPr>
              <w:t xml:space="preserve"> 0</w:t>
            </w:r>
            <w:r>
              <w:rPr>
                <w:rFonts w:ascii="Times New Roman" w:hAnsi="Times New Roman" w:cs="Times New Roman"/>
                <w:sz w:val="26"/>
                <w:szCs w:val="26"/>
              </w:rPr>
              <w:t>2</w:t>
            </w:r>
            <w:r w:rsidRPr="007B4623">
              <w:rPr>
                <w:rFonts w:ascii="Times New Roman" w:hAnsi="Times New Roman" w:cs="Times New Roman"/>
                <w:sz w:val="26"/>
                <w:szCs w:val="26"/>
              </w:rPr>
              <w:t xml:space="preserve"> 51180</w:t>
            </w:r>
          </w:p>
        </w:tc>
        <w:tc>
          <w:tcPr>
            <w:tcW w:w="8163" w:type="dxa"/>
            <w:tcBorders>
              <w:top w:val="nil"/>
              <w:left w:val="nil"/>
              <w:bottom w:val="nil"/>
              <w:right w:val="nil"/>
            </w:tcBorders>
          </w:tcPr>
          <w:p w:rsidR="00B21E2F" w:rsidRPr="009C17C7" w:rsidRDefault="00B21E2F" w:rsidP="00B21E2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первичного воинского учета на территориях, где отсутствуют военные комиссариаты</w:t>
            </w:r>
          </w:p>
        </w:tc>
      </w:tr>
      <w:tr w:rsidR="00B21E2F" w:rsidRPr="00BC1C4C" w:rsidTr="00BC1C4C">
        <w:trPr>
          <w:trHeight w:val="49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"Научные исследования в области обороны"</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работы с личным составом Вооруженных Сил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31 1 04 67980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B3767A">
              <w:rPr>
                <w:rFonts w:ascii="Times New Roman" w:hAnsi="Times New Roman" w:cs="Times New Roman"/>
                <w:sz w:val="26"/>
                <w:szCs w:val="26"/>
              </w:rPr>
              <w:t>Субсидия открытому акционерному обществу "Телерадиокомпания Вооруженных Сил Российской Федерации "ЗВЕЗДА"</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системы материально-технического обеспечения Вооруженных Сил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31 1 06 00000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 поддержание инфраструктуры Министерства обороны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31 1 07 00000</w:t>
            </w:r>
          </w:p>
        </w:tc>
        <w:tc>
          <w:tcPr>
            <w:tcW w:w="8163" w:type="dxa"/>
            <w:tcBorders>
              <w:top w:val="nil"/>
              <w:left w:val="nil"/>
              <w:bottom w:val="nil"/>
              <w:right w:val="nil"/>
            </w:tcBorders>
          </w:tcPr>
          <w:p w:rsidR="00B21E2F" w:rsidRPr="007B4623" w:rsidRDefault="00B21E2F" w:rsidP="00110444">
            <w:pPr>
              <w:spacing w:after="0" w:line="240" w:lineRule="auto"/>
              <w:jc w:val="both"/>
              <w:rPr>
                <w:rFonts w:ascii="Times New Roman" w:hAnsi="Times New Roman" w:cs="Times New Roman"/>
                <w:sz w:val="26"/>
                <w:szCs w:val="26"/>
              </w:rPr>
            </w:pPr>
            <w:r w:rsidRPr="00D046CA">
              <w:rPr>
                <w:rFonts w:ascii="Times New Roman" w:hAnsi="Times New Roman" w:cs="Times New Roman"/>
                <w:sz w:val="26"/>
                <w:szCs w:val="26"/>
              </w:rPr>
              <w:t xml:space="preserve">Основное мероприятие </w:t>
            </w:r>
            <w:r w:rsidRPr="007B4623">
              <w:rPr>
                <w:rFonts w:ascii="Times New Roman" w:hAnsi="Times New Roman" w:cs="Times New Roman"/>
                <w:sz w:val="26"/>
                <w:szCs w:val="26"/>
              </w:rPr>
              <w:t>"Реализация мероприятий Государственной программы вооружения"</w:t>
            </w:r>
          </w:p>
        </w:tc>
      </w:tr>
      <w:tr w:rsidR="00B21E2F" w:rsidRPr="00BC1C4C" w:rsidTr="00BC1C4C">
        <w:trPr>
          <w:trHeight w:val="45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31 2 00 00000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системы управления"</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31 2 01 00000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связью Вооруженных Сил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31 2 02 00000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"Поддержание в готовности системы управления Министерства обороны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31 2 03 00000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"Поддержание в готовности системы управления федеральных органов исполнительной власти"</w:t>
            </w:r>
          </w:p>
        </w:tc>
      </w:tr>
      <w:tr w:rsidR="00B21E2F" w:rsidRPr="00BC1C4C" w:rsidTr="00F346B7">
        <w:trPr>
          <w:trHeight w:val="35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31 3 00 00000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международной деятельности"</w:t>
            </w:r>
          </w:p>
        </w:tc>
      </w:tr>
      <w:tr w:rsidR="00B21E2F" w:rsidRPr="00BC1C4C" w:rsidTr="00BC1C4C">
        <w:trPr>
          <w:trHeight w:val="48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31 3 01 00000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"Инспекционная деятельность"</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31 3 02 00000</w:t>
            </w:r>
          </w:p>
        </w:tc>
        <w:tc>
          <w:tcPr>
            <w:tcW w:w="8163" w:type="dxa"/>
            <w:tcBorders>
              <w:top w:val="nil"/>
              <w:left w:val="nil"/>
              <w:bottom w:val="nil"/>
              <w:right w:val="nil"/>
            </w:tcBorders>
          </w:tcPr>
          <w:p w:rsidR="00B21E2F" w:rsidRPr="007B4623" w:rsidRDefault="00B21E2F" w:rsidP="00BD669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"Обеспечение </w:t>
            </w:r>
            <w:r w:rsidRPr="00D046CA">
              <w:rPr>
                <w:rFonts w:ascii="Times New Roman" w:hAnsi="Times New Roman" w:cs="Times New Roman"/>
                <w:sz w:val="26"/>
                <w:szCs w:val="26"/>
              </w:rPr>
              <w:t xml:space="preserve">военного  </w:t>
            </w:r>
            <w:r w:rsidRPr="007B4623">
              <w:rPr>
                <w:rFonts w:ascii="Times New Roman" w:hAnsi="Times New Roman" w:cs="Times New Roman"/>
                <w:sz w:val="26"/>
                <w:szCs w:val="26"/>
              </w:rPr>
              <w:t>сотрудничества с иностранными государствами"</w:t>
            </w:r>
          </w:p>
        </w:tc>
      </w:tr>
      <w:tr w:rsidR="00B21E2F" w:rsidRPr="00BC1C4C" w:rsidTr="00BC1C4C">
        <w:trPr>
          <w:trHeight w:val="716"/>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31 3 03 00000 </w:t>
            </w:r>
          </w:p>
        </w:tc>
        <w:tc>
          <w:tcPr>
            <w:tcW w:w="8163" w:type="dxa"/>
            <w:tcBorders>
              <w:top w:val="nil"/>
              <w:left w:val="nil"/>
              <w:bottom w:val="nil"/>
              <w:right w:val="nil"/>
            </w:tcBorders>
          </w:tcPr>
          <w:p w:rsidR="00B21E2F" w:rsidRPr="007B4623"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"Обеспечение </w:t>
            </w:r>
            <w:r w:rsidRPr="00D046CA">
              <w:rPr>
                <w:rFonts w:ascii="Times New Roman" w:hAnsi="Times New Roman" w:cs="Times New Roman"/>
                <w:sz w:val="26"/>
                <w:szCs w:val="26"/>
              </w:rPr>
              <w:t>развития</w:t>
            </w:r>
            <w:r w:rsidRPr="007B4623">
              <w:rPr>
                <w:rFonts w:ascii="Times New Roman" w:hAnsi="Times New Roman" w:cs="Times New Roman"/>
                <w:sz w:val="26"/>
                <w:szCs w:val="26"/>
              </w:rPr>
              <w:t xml:space="preserve"> технических систем контроля исполнения международных договоров"</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31 4 00 00000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w:t>
            </w:r>
            <w:r w:rsidRPr="009C17C7">
              <w:rPr>
                <w:sz w:val="26"/>
                <w:szCs w:val="26"/>
              </w:rPr>
              <w:t xml:space="preserve"> </w:t>
            </w:r>
            <w:r w:rsidRPr="009C17C7">
              <w:rPr>
                <w:rFonts w:ascii="Times New Roman" w:hAnsi="Times New Roman" w:cs="Times New Roman"/>
                <w:sz w:val="26"/>
                <w:szCs w:val="26"/>
              </w:rPr>
              <w:t>Российской Федерации "Обеспечение обороноспособности страны"</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31 4 01 00000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денежным довольствием военнослужащих и заработной платой гражданского персонала, а также реализация их социальных гарантий"</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31 4 02 00000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страхования в Вооруженных Силах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31 4 03 00000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"Медицинское обеспечение в Вооруженных Силах Российской Федерации"</w:t>
            </w:r>
          </w:p>
        </w:tc>
      </w:tr>
      <w:tr w:rsidR="00B21E2F" w:rsidRPr="00BC1C4C" w:rsidTr="00BC1C4C">
        <w:trPr>
          <w:trHeight w:val="42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31 4 04 00000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"Жилищное обеспечение военнослужащих"</w:t>
            </w:r>
          </w:p>
        </w:tc>
      </w:tr>
      <w:tr w:rsidR="00B21E2F" w:rsidRPr="00BC1C4C" w:rsidTr="00BC1C4C">
        <w:trPr>
          <w:trHeight w:val="98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31 4 05 00000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общеобразовательных и дошкольных образовательных организаций Министерства обороны Российской Федерации</w:t>
            </w:r>
          </w:p>
        </w:tc>
      </w:tr>
      <w:tr w:rsidR="00B21E2F" w:rsidRPr="00BC1C4C" w:rsidTr="00BC1C4C">
        <w:trPr>
          <w:trHeight w:val="98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31 5 00 00000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w:t>
            </w:r>
            <w:r w:rsidRPr="009C17C7">
              <w:rPr>
                <w:rFonts w:ascii="Times New Roman" w:hAnsi="Times New Roman" w:cs="Times New Roman"/>
                <w:sz w:val="26"/>
                <w:szCs w:val="26"/>
              </w:rPr>
              <w:tab/>
              <w:t>"Создание системы базирования Черноморского флота на территории Российской Федерации в 2005 - 2020 годах"</w:t>
            </w:r>
          </w:p>
        </w:tc>
      </w:tr>
      <w:tr w:rsidR="00B21E2F" w:rsidRPr="00BC1C4C" w:rsidTr="00C22408">
        <w:trPr>
          <w:trHeight w:val="6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31 6 00 00000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w:t>
            </w:r>
            <w:r w:rsidRPr="009C17C7">
              <w:rPr>
                <w:rFonts w:ascii="Times New Roman" w:hAnsi="Times New Roman" w:cs="Times New Roman"/>
                <w:sz w:val="26"/>
                <w:szCs w:val="26"/>
              </w:rPr>
              <w:tab/>
              <w:t>"Промышленная утилизация вооружения и военной техники на 2011 - 2015 годы и на период до 2020 года"</w:t>
            </w:r>
          </w:p>
        </w:tc>
      </w:tr>
      <w:tr w:rsidR="00B21E2F" w:rsidRPr="00BC1C4C" w:rsidTr="00C22408">
        <w:trPr>
          <w:trHeight w:val="66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31 7 00 00000</w:t>
            </w:r>
          </w:p>
        </w:tc>
        <w:tc>
          <w:tcPr>
            <w:tcW w:w="8163" w:type="dxa"/>
            <w:tcBorders>
              <w:top w:val="nil"/>
              <w:left w:val="nil"/>
              <w:bottom w:val="nil"/>
              <w:right w:val="nil"/>
            </w:tcBorders>
          </w:tcPr>
          <w:p w:rsidR="00B21E2F" w:rsidRPr="009C17C7" w:rsidRDefault="00B21E2F" w:rsidP="00F6611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Подпрограмма "Промышленная утилизация вооружения и военной техники"</w:t>
            </w:r>
          </w:p>
        </w:tc>
      </w:tr>
      <w:tr w:rsidR="00B21E2F" w:rsidRPr="00BC1C4C" w:rsidTr="00C22408">
        <w:trPr>
          <w:trHeight w:val="660"/>
        </w:trPr>
        <w:tc>
          <w:tcPr>
            <w:tcW w:w="2127" w:type="dxa"/>
            <w:tcBorders>
              <w:top w:val="nil"/>
              <w:left w:val="nil"/>
              <w:bottom w:val="nil"/>
              <w:right w:val="nil"/>
            </w:tcBorders>
            <w:noWrap/>
          </w:tcPr>
          <w:p w:rsidR="00B21E2F"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31 7 01 00000</w:t>
            </w:r>
          </w:p>
        </w:tc>
        <w:tc>
          <w:tcPr>
            <w:tcW w:w="8163" w:type="dxa"/>
            <w:tcBorders>
              <w:top w:val="nil"/>
              <w:left w:val="nil"/>
              <w:bottom w:val="nil"/>
              <w:right w:val="nil"/>
            </w:tcBorders>
          </w:tcPr>
          <w:p w:rsidR="00B21E2F" w:rsidRPr="009C17C7" w:rsidRDefault="00B21E2F" w:rsidP="00F6611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Основное мероприятие "Обеспечение утилизации вооружения и военной техники"</w:t>
            </w:r>
          </w:p>
        </w:tc>
      </w:tr>
      <w:tr w:rsidR="00B21E2F" w:rsidRPr="00BC1C4C" w:rsidTr="00C22408">
        <w:trPr>
          <w:trHeight w:val="660"/>
        </w:trPr>
        <w:tc>
          <w:tcPr>
            <w:tcW w:w="2127" w:type="dxa"/>
            <w:tcBorders>
              <w:top w:val="nil"/>
              <w:left w:val="nil"/>
              <w:bottom w:val="nil"/>
              <w:right w:val="nil"/>
            </w:tcBorders>
            <w:noWrap/>
          </w:tcPr>
          <w:p w:rsidR="00B21E2F"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31 8 00 00000</w:t>
            </w:r>
          </w:p>
        </w:tc>
        <w:tc>
          <w:tcPr>
            <w:tcW w:w="8163" w:type="dxa"/>
            <w:tcBorders>
              <w:top w:val="nil"/>
              <w:left w:val="nil"/>
              <w:bottom w:val="nil"/>
              <w:right w:val="nil"/>
            </w:tcBorders>
          </w:tcPr>
          <w:p w:rsidR="00B21E2F" w:rsidRDefault="00B21E2F" w:rsidP="00F6611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Подпрограмма "Создание системы базирования Черноморского флота на территории Российской Федерации"</w:t>
            </w:r>
          </w:p>
        </w:tc>
      </w:tr>
      <w:tr w:rsidR="00B21E2F" w:rsidRPr="00BC1C4C" w:rsidTr="00C22408">
        <w:trPr>
          <w:trHeight w:val="660"/>
        </w:trPr>
        <w:tc>
          <w:tcPr>
            <w:tcW w:w="2127" w:type="dxa"/>
            <w:tcBorders>
              <w:top w:val="nil"/>
              <w:left w:val="nil"/>
              <w:bottom w:val="nil"/>
              <w:right w:val="nil"/>
            </w:tcBorders>
            <w:noWrap/>
          </w:tcPr>
          <w:p w:rsidR="00B21E2F"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31 8 01 00000</w:t>
            </w:r>
          </w:p>
        </w:tc>
        <w:tc>
          <w:tcPr>
            <w:tcW w:w="8163" w:type="dxa"/>
            <w:tcBorders>
              <w:top w:val="nil"/>
              <w:left w:val="nil"/>
              <w:bottom w:val="nil"/>
              <w:right w:val="nil"/>
            </w:tcBorders>
          </w:tcPr>
          <w:p w:rsidR="00B21E2F" w:rsidRDefault="00B21E2F" w:rsidP="00960FA3">
            <w:pPr>
              <w:spacing w:after="0" w:line="240" w:lineRule="auto"/>
              <w:jc w:val="both"/>
              <w:rPr>
                <w:rFonts w:ascii="Times New Roman" w:hAnsi="Times New Roman" w:cs="Times New Roman"/>
                <w:sz w:val="26"/>
                <w:szCs w:val="26"/>
              </w:rPr>
            </w:pPr>
            <w:r w:rsidRPr="00960FA3">
              <w:rPr>
                <w:rFonts w:ascii="Times New Roman" w:hAnsi="Times New Roman" w:cs="Times New Roman"/>
                <w:sz w:val="26"/>
                <w:szCs w:val="26"/>
              </w:rPr>
              <w:t>Основное мероприятие "Об</w:t>
            </w:r>
            <w:r>
              <w:rPr>
                <w:rFonts w:ascii="Times New Roman" w:hAnsi="Times New Roman" w:cs="Times New Roman"/>
                <w:sz w:val="26"/>
                <w:szCs w:val="26"/>
              </w:rPr>
              <w:t>устройство инфраструктуры размещения кораблей Военно-Морского Флота Российской Федерации"</w:t>
            </w:r>
          </w:p>
        </w:tc>
      </w:tr>
      <w:tr w:rsidR="00B21E2F" w:rsidRPr="003F27B2" w:rsidTr="00C22408">
        <w:trPr>
          <w:trHeight w:val="73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"Обеспечение государственной безопасности"</w:t>
            </w:r>
          </w:p>
        </w:tc>
      </w:tr>
      <w:tr w:rsidR="00B21E2F" w:rsidRPr="003F27B2" w:rsidTr="00922C07">
        <w:trPr>
          <w:trHeight w:val="3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"Государственная безопасность"</w:t>
            </w:r>
          </w:p>
        </w:tc>
      </w:tr>
      <w:tr w:rsidR="00B21E2F" w:rsidRPr="003F27B2" w:rsidTr="00C22408">
        <w:trPr>
          <w:trHeight w:val="3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32 1 01 00000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"Контрразведывательная деятельность"</w:t>
            </w:r>
          </w:p>
        </w:tc>
      </w:tr>
      <w:tr w:rsidR="00B21E2F" w:rsidRPr="003F27B2" w:rsidTr="00C22408">
        <w:trPr>
          <w:trHeight w:val="3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"Борьба с терроризмом"</w:t>
            </w:r>
          </w:p>
        </w:tc>
      </w:tr>
      <w:tr w:rsidR="00B21E2F" w:rsidRPr="003F27B2" w:rsidTr="00C22408">
        <w:trPr>
          <w:trHeight w:val="716"/>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32 1 </w:t>
            </w:r>
            <w:r w:rsidRPr="009C17C7">
              <w:rPr>
                <w:rFonts w:ascii="Times New Roman" w:hAnsi="Times New Roman" w:cs="Times New Roman"/>
                <w:sz w:val="26"/>
                <w:szCs w:val="26"/>
              </w:rPr>
              <w:t>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экономической безопасности, борьба с преступностью и коррупцией"</w:t>
            </w:r>
          </w:p>
        </w:tc>
      </w:tr>
      <w:tr w:rsidR="00B21E2F" w:rsidRPr="003F27B2" w:rsidTr="00C22408">
        <w:trPr>
          <w:trHeight w:val="4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"Разведывательная деятельность"</w:t>
            </w:r>
          </w:p>
        </w:tc>
      </w:tr>
      <w:tr w:rsidR="00B21E2F" w:rsidRPr="003F27B2" w:rsidTr="00C22408">
        <w:trPr>
          <w:trHeight w:val="4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информационной безопасности"</w:t>
            </w:r>
          </w:p>
        </w:tc>
      </w:tr>
      <w:tr w:rsidR="00B21E2F" w:rsidRPr="003F27B2" w:rsidTr="00C22408">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w:t>
            </w:r>
            <w:r w:rsidRPr="009C17C7">
              <w:rPr>
                <w:rFonts w:ascii="Times New Roman" w:hAnsi="Times New Roman" w:cs="Times New Roman"/>
                <w:sz w:val="26"/>
                <w:szCs w:val="26"/>
              </w:rPr>
              <w:t>2 1 06 00000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 "Государственная безопасность"</w:t>
            </w:r>
          </w:p>
        </w:tc>
      </w:tr>
      <w:tr w:rsidR="00B21E2F" w:rsidRPr="003F27B2" w:rsidTr="00C22408">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"Защита и охрана Государственной границы Российской Федерации"</w:t>
            </w:r>
          </w:p>
        </w:tc>
      </w:tr>
      <w:tr w:rsidR="00B21E2F" w:rsidRPr="003F27B2" w:rsidTr="00C22408">
        <w:trPr>
          <w:trHeight w:val="10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"Охрана Государственной границы, защита экономических и иных законных интересов на суше, реках и озерах Российской Федерации"</w:t>
            </w:r>
          </w:p>
        </w:tc>
      </w:tr>
      <w:tr w:rsidR="00B21E2F" w:rsidRPr="003F27B2" w:rsidTr="00C22408">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"Охрана Государственной границы, защита экономических и иных законных интересов Российской Федерации на морских направлениях"</w:t>
            </w:r>
          </w:p>
        </w:tc>
      </w:tr>
      <w:tr w:rsidR="00B21E2F" w:rsidRPr="003F27B2" w:rsidTr="00C22408">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 "Защита и охрана Государственной границы Российской Федерации"</w:t>
            </w:r>
          </w:p>
        </w:tc>
      </w:tr>
      <w:tr w:rsidR="00B21E2F" w:rsidRPr="003F27B2" w:rsidTr="00C22408">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"Противодействие легализации (отмыванию) доходов, полученных преступным путем, и финансированию терроризма"</w:t>
            </w:r>
          </w:p>
        </w:tc>
      </w:tr>
      <w:tr w:rsidR="00B21E2F" w:rsidRPr="003F27B2" w:rsidTr="00C22408">
        <w:trPr>
          <w:trHeight w:val="12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"Укрепление международного сотрудничества в сфере противодействия легализации (отмыванию) доходов, полученных преступным путем, и финансированию терроризма и расширение информационного взаимодействия"</w:t>
            </w:r>
          </w:p>
        </w:tc>
      </w:tr>
      <w:tr w:rsidR="00B21E2F" w:rsidRPr="003F27B2" w:rsidTr="00A560FC">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32 3 01 64140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"Международный учебно-методический центр финансового мониторинга"</w:t>
            </w:r>
          </w:p>
        </w:tc>
      </w:tr>
      <w:tr w:rsidR="00B21E2F" w:rsidRPr="003F27B2" w:rsidTr="00A560FC">
        <w:trPr>
          <w:trHeight w:val="12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32 3 02 00000</w:t>
            </w:r>
          </w:p>
        </w:tc>
        <w:tc>
          <w:tcPr>
            <w:tcW w:w="8163" w:type="dxa"/>
            <w:tcBorders>
              <w:top w:val="nil"/>
              <w:left w:val="nil"/>
              <w:bottom w:val="nil"/>
              <w:right w:val="nil"/>
            </w:tcBorders>
            <w:hideMark/>
          </w:tcPr>
          <w:p w:rsidR="00B21E2F" w:rsidRPr="007B4623" w:rsidRDefault="00B21E2F" w:rsidP="008B4539">
            <w:pPr>
              <w:spacing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sidRPr="00D046CA">
              <w:rPr>
                <w:rFonts w:ascii="Times New Roman" w:eastAsia="Times New Roman" w:hAnsi="Times New Roman" w:cs="Times New Roman"/>
                <w:sz w:val="26"/>
                <w:szCs w:val="26"/>
                <w:lang w:eastAsia="ru-RU"/>
              </w:rPr>
              <w:t>Укрепление и развитие информационно-технологической базы противодействия легализации (отмыванию) доходов, полученных преступным путем, и финансированию терроризма"</w:t>
            </w:r>
          </w:p>
        </w:tc>
      </w:tr>
      <w:tr w:rsidR="00B21E2F" w:rsidRPr="003F27B2" w:rsidTr="00A560FC">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"Обеспечение государственной безопасности"</w:t>
            </w:r>
          </w:p>
        </w:tc>
      </w:tr>
      <w:tr w:rsidR="00B21E2F" w:rsidRPr="003F27B2" w:rsidTr="00A560FC">
        <w:trPr>
          <w:trHeight w:val="42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"Содержание аппаратов управления"</w:t>
            </w:r>
          </w:p>
        </w:tc>
      </w:tr>
      <w:tr w:rsidR="00B21E2F" w:rsidRPr="003F27B2" w:rsidTr="00A560FC">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прикладных научных исследований в области национальной безопасности"</w:t>
            </w:r>
          </w:p>
        </w:tc>
      </w:tr>
      <w:tr w:rsidR="00B21E2F" w:rsidRPr="003F27B2" w:rsidTr="00A560FC">
        <w:trPr>
          <w:trHeight w:val="4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жилищного строительства"</w:t>
            </w:r>
          </w:p>
        </w:tc>
      </w:tr>
      <w:tr w:rsidR="00B21E2F" w:rsidRPr="003F27B2" w:rsidTr="00A560FC">
        <w:trPr>
          <w:trHeight w:val="4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"Содержание образовательных учреждений"</w:t>
            </w:r>
          </w:p>
        </w:tc>
      </w:tr>
      <w:tr w:rsidR="00B21E2F" w:rsidRPr="003F27B2" w:rsidTr="00A560FC">
        <w:trPr>
          <w:trHeight w:val="7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32 4 05 00000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"Содержание учреждений издательств, учреждений культуры, спортивных объектов"</w:t>
            </w:r>
          </w:p>
        </w:tc>
      </w:tr>
      <w:tr w:rsidR="00B21E2F" w:rsidRPr="003F27B2" w:rsidTr="00A560FC">
        <w:trPr>
          <w:trHeight w:val="41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"Содержание учреждений здравоохранения"</w:t>
            </w:r>
          </w:p>
        </w:tc>
      </w:tr>
      <w:tr w:rsidR="00B21E2F" w:rsidRPr="003F27B2" w:rsidTr="00A560FC">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"Осуществление ежемесячных денежных выплат отдельным категориям граждан"</w:t>
            </w:r>
          </w:p>
        </w:tc>
      </w:tr>
      <w:tr w:rsidR="00B21E2F" w:rsidRPr="003F27B2" w:rsidTr="00606171">
        <w:trPr>
          <w:cantSplit/>
          <w:trHeight w:val="69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32 4 07 30030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A560FC">
        <w:trPr>
          <w:trHeight w:val="163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32 4 07 30040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A560FC">
        <w:trPr>
          <w:trHeight w:val="184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32 4 07 30050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B21E2F" w:rsidRPr="003F27B2" w:rsidTr="00A560FC">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32 4 07 30140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федеральными органами исполнительной власти расходов на погребение</w:t>
            </w:r>
          </w:p>
        </w:tc>
      </w:tr>
      <w:tr w:rsidR="00B21E2F" w:rsidRPr="003F27B2" w:rsidTr="00A560FC">
        <w:trPr>
          <w:trHeight w:val="7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32 4 07 30170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выплаты и компенсации членам семей военнослужащих, а также лицам, уволенным с военной службы без права на пенсию</w:t>
            </w:r>
          </w:p>
        </w:tc>
      </w:tr>
      <w:tr w:rsidR="00B21E2F" w:rsidRPr="003F27B2" w:rsidTr="00A560FC">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32 6 00 00000</w:t>
            </w:r>
          </w:p>
        </w:tc>
        <w:tc>
          <w:tcPr>
            <w:tcW w:w="8163" w:type="dxa"/>
            <w:tcBorders>
              <w:top w:val="nil"/>
              <w:left w:val="nil"/>
              <w:bottom w:val="nil"/>
              <w:right w:val="nil"/>
            </w:tcBorders>
            <w:hideMark/>
          </w:tcPr>
          <w:p w:rsidR="00B21E2F" w:rsidRPr="009C17C7" w:rsidRDefault="00B21E2F" w:rsidP="00725CE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"Осуществление мероприятий в области обустройства Государственной границы Российской Федерации"</w:t>
            </w:r>
          </w:p>
        </w:tc>
      </w:tr>
      <w:tr w:rsidR="00B21E2F" w:rsidRPr="003F27B2" w:rsidTr="00A560FC">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32 7 00 00000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"Осуществление мероприятий в области технической защиты информации"</w:t>
            </w:r>
          </w:p>
        </w:tc>
      </w:tr>
      <w:tr w:rsidR="00B21E2F" w:rsidRPr="003F27B2" w:rsidTr="00A560FC">
        <w:trPr>
          <w:trHeight w:val="7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"Социально-экономическое развитие Дальнего Востока и Байкальского региона"</w:t>
            </w:r>
          </w:p>
        </w:tc>
      </w:tr>
      <w:tr w:rsidR="00B21E2F" w:rsidRPr="003F27B2" w:rsidTr="00A560FC">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условий для опережающего социально-экономического развития Дальневосточного федерального округа"</w:t>
            </w:r>
          </w:p>
        </w:tc>
      </w:tr>
      <w:tr w:rsidR="00B21E2F" w:rsidRPr="003F27B2" w:rsidTr="00A560FC">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 развитие территорий опережающего социально-экономического развития в Дальневосточном федеральном округе"</w:t>
            </w:r>
          </w:p>
        </w:tc>
      </w:tr>
      <w:tr w:rsidR="00B21E2F" w:rsidRPr="003F27B2" w:rsidTr="00922C07">
        <w:trPr>
          <w:trHeight w:val="13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34 1 01 60090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p>
        </w:tc>
      </w:tr>
      <w:tr w:rsidR="00B21E2F" w:rsidRPr="003F27B2" w:rsidTr="00555048">
        <w:trPr>
          <w:cantSplit/>
          <w:trHeight w:val="1866"/>
        </w:trPr>
        <w:tc>
          <w:tcPr>
            <w:tcW w:w="2127" w:type="dxa"/>
            <w:tcBorders>
              <w:top w:val="nil"/>
              <w:left w:val="nil"/>
              <w:bottom w:val="nil"/>
              <w:right w:val="nil"/>
            </w:tcBorders>
            <w:noWrap/>
          </w:tcPr>
          <w:p w:rsidR="00B21E2F" w:rsidRPr="009C17C7" w:rsidRDefault="00B21E2F" w:rsidP="00412BE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34 1 01 60102</w:t>
            </w:r>
          </w:p>
        </w:tc>
        <w:tc>
          <w:tcPr>
            <w:tcW w:w="8163" w:type="dxa"/>
            <w:tcBorders>
              <w:top w:val="nil"/>
              <w:left w:val="nil"/>
              <w:bottom w:val="nil"/>
              <w:right w:val="nil"/>
            </w:tcBorders>
          </w:tcPr>
          <w:p w:rsidR="00B21E2F" w:rsidRPr="009C17C7" w:rsidRDefault="00B21E2F" w:rsidP="00830F1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p>
        </w:tc>
      </w:tr>
      <w:tr w:rsidR="00B21E2F" w:rsidRPr="003F27B2" w:rsidTr="00A560FC">
        <w:trPr>
          <w:trHeight w:val="42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свободного порта Владивосток"</w:t>
            </w:r>
          </w:p>
        </w:tc>
      </w:tr>
      <w:tr w:rsidR="00B21E2F" w:rsidRPr="003F27B2" w:rsidTr="00A560FC">
        <w:trPr>
          <w:trHeight w:val="71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"Поддержка реализации инвестиционных проектов в Дальневосточном федеральном округе"</w:t>
            </w:r>
          </w:p>
        </w:tc>
      </w:tr>
      <w:tr w:rsidR="00B21E2F" w:rsidRPr="003F27B2" w:rsidTr="00A560FC">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"Мероприятия по отбору инвестиционных проектов, планируемых к реализации на территории Дальнего Востока"</w:t>
            </w:r>
          </w:p>
        </w:tc>
      </w:tr>
      <w:tr w:rsidR="00B21E2F" w:rsidRPr="003F27B2" w:rsidTr="006C28DB">
        <w:trPr>
          <w:trHeight w:val="81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инвестиционных проектов, реализуемых на территории Дальнего Востока"</w:t>
            </w:r>
          </w:p>
        </w:tc>
      </w:tr>
      <w:tr w:rsidR="00B21E2F" w:rsidRPr="003F27B2" w:rsidTr="00A560FC">
        <w:trPr>
          <w:trHeight w:val="225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34 2 02 60110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w:t>
            </w:r>
          </w:p>
        </w:tc>
      </w:tr>
      <w:tr w:rsidR="00B21E2F" w:rsidRPr="003F27B2" w:rsidTr="006C28DB">
        <w:trPr>
          <w:trHeight w:val="10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инвестиционных проектов на территории Дальнего Востока с участием акционерного общества "Фонд развития Дальнего Востока и Байкальского региона"</w:t>
            </w:r>
          </w:p>
        </w:tc>
      </w:tr>
      <w:tr w:rsidR="00B21E2F" w:rsidRPr="003F27B2" w:rsidTr="00A560FC">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"Поддержка реализации инвестиционных проектов в Байкальском регионе"</w:t>
            </w:r>
          </w:p>
        </w:tc>
      </w:tr>
      <w:tr w:rsidR="00B21E2F" w:rsidRPr="003F27B2" w:rsidTr="00A560FC">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"Мероприятия по отбору инвестиционных проектов, планируемых к реализации на территории Байкальского региона"</w:t>
            </w:r>
          </w:p>
        </w:tc>
      </w:tr>
      <w:tr w:rsidR="00B21E2F" w:rsidRPr="003F27B2" w:rsidTr="00A560FC">
        <w:trPr>
          <w:trHeight w:val="74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инвестиционных проектов, реализуемых на территории Байкальского региона"</w:t>
            </w:r>
          </w:p>
        </w:tc>
      </w:tr>
      <w:tr w:rsidR="00B21E2F" w:rsidRPr="003F27B2" w:rsidTr="00A560FC">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инвестиционной привлекательности Дальнего Востока"</w:t>
            </w:r>
          </w:p>
        </w:tc>
      </w:tr>
      <w:tr w:rsidR="00B21E2F" w:rsidRPr="003F27B2" w:rsidTr="00A560FC">
        <w:trPr>
          <w:trHeight w:val="101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34 4 0</w:t>
            </w:r>
            <w:r w:rsidRPr="009C17C7">
              <w:rPr>
                <w:rFonts w:ascii="Times New Roman" w:hAnsi="Times New Roman" w:cs="Times New Roman"/>
                <w:sz w:val="26"/>
                <w:szCs w:val="26"/>
              </w:rPr>
              <w:t>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"Продвижение экспортных и инвестиционных возможностей регионов Дальнего Востока, в том числе новых инструментов экономической политики на Дальнем Востоке"</w:t>
            </w:r>
          </w:p>
        </w:tc>
      </w:tr>
      <w:tr w:rsidR="00B21E2F" w:rsidRPr="003F27B2" w:rsidTr="00A560FC">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привлечению инвестиций и развитию человеческого капитала на территории Дальнего Востока"</w:t>
            </w:r>
          </w:p>
        </w:tc>
      </w:tr>
      <w:tr w:rsidR="00B21E2F" w:rsidRPr="003F27B2" w:rsidTr="00A560FC">
        <w:trPr>
          <w:trHeight w:val="9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34 4 02 61800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автономной некоммерческой организации "Агентство по развитию человеческого капитала на Дальнем Востоке" на финансовое обеспечение ее деятельности</w:t>
            </w:r>
          </w:p>
        </w:tc>
      </w:tr>
      <w:tr w:rsidR="00B21E2F" w:rsidRPr="003F27B2" w:rsidTr="00A560FC">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34 4 02 61810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автономную некоммерческую организацию "Агентство Дальнего Востока по привлечению инвестиций и поддержке экспорта"</w:t>
            </w:r>
          </w:p>
        </w:tc>
      </w:tr>
      <w:tr w:rsidR="00B21E2F" w:rsidRPr="003F27B2" w:rsidTr="00A560FC">
        <w:trPr>
          <w:trHeight w:val="12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Д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"Социально-экономическое развитие Дальнего Востока и Байкальского региона" и прочие мероприятия в области сбалансированного территориального развития"</w:t>
            </w:r>
          </w:p>
        </w:tc>
      </w:tr>
      <w:tr w:rsidR="00B21E2F" w:rsidRPr="003F27B2" w:rsidTr="00A560FC">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Д 01 00000</w:t>
            </w:r>
          </w:p>
        </w:tc>
        <w:tc>
          <w:tcPr>
            <w:tcW w:w="8163" w:type="dxa"/>
            <w:tcBorders>
              <w:top w:val="nil"/>
              <w:left w:val="nil"/>
              <w:bottom w:val="nil"/>
              <w:right w:val="nil"/>
            </w:tcBorders>
            <w:hideMark/>
          </w:tcPr>
          <w:p w:rsidR="00B21E2F" w:rsidRPr="009C17C7" w:rsidRDefault="00B21E2F" w:rsidP="003B562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информационное и организационное обеспечение реализации государственной программы"</w:t>
            </w:r>
          </w:p>
        </w:tc>
      </w:tr>
      <w:tr w:rsidR="00B21E2F" w:rsidRPr="003F27B2" w:rsidTr="00A560FC">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Д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мероприятий в области сбалансированного территориального развития Дальневосточного федерального округа"</w:t>
            </w:r>
          </w:p>
        </w:tc>
      </w:tr>
      <w:tr w:rsidR="00B21E2F" w:rsidRPr="003F27B2" w:rsidTr="00A560FC">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Д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аппарата ответственного исполнителя"</w:t>
            </w:r>
          </w:p>
        </w:tc>
      </w:tr>
      <w:tr w:rsidR="00B21E2F" w:rsidRPr="003F27B2" w:rsidTr="00A560FC">
        <w:trPr>
          <w:trHeight w:val="69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Д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центров экономического роста субъектов Российской Федерации, входящих в состав Дальневосточного федерального округа"</w:t>
            </w:r>
          </w:p>
        </w:tc>
      </w:tr>
      <w:tr w:rsidR="00B21E2F" w:rsidRPr="003F27B2" w:rsidTr="00EC533D">
        <w:trPr>
          <w:trHeight w:val="970"/>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Д 04 50620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B21E2F" w:rsidRPr="003F27B2" w:rsidTr="00A560FC">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Ж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"Экономическое и социальное развитие Дальнего Востока и Байкальского региона на период до 2018 года"</w:t>
            </w:r>
          </w:p>
        </w:tc>
      </w:tr>
      <w:tr w:rsidR="00B21E2F" w:rsidRPr="003F27B2" w:rsidTr="00A560FC">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К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"Социально-экономическое развитие Курильских островов (Сахалинская область) на 2016 - 2025 годы"</w:t>
            </w:r>
          </w:p>
        </w:tc>
      </w:tr>
      <w:tr w:rsidR="00B21E2F" w:rsidRPr="003F27B2" w:rsidTr="00A560FC">
        <w:trPr>
          <w:trHeight w:val="69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34 К 00 55030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p>
        </w:tc>
      </w:tr>
      <w:tr w:rsidR="00B21E2F" w:rsidRPr="003F27B2" w:rsidTr="00A560FC">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Северо-Кавказского федерального округа" на период до 2025 года</w:t>
            </w:r>
          </w:p>
        </w:tc>
      </w:tr>
      <w:tr w:rsidR="00B21E2F" w:rsidRPr="003F27B2" w:rsidTr="00A560FC">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Ставропольского края на 2016 - 2025 годы"</w:t>
            </w:r>
          </w:p>
        </w:tc>
      </w:tr>
      <w:tr w:rsidR="00B21E2F" w:rsidRPr="003F27B2" w:rsidTr="00A560FC">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Ставропольского края"</w:t>
            </w:r>
          </w:p>
        </w:tc>
      </w:tr>
      <w:tr w:rsidR="00B21E2F" w:rsidRPr="003F27B2" w:rsidTr="00A560FC">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35 1 07 00000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"Мероприятия по отбору инвестиционных проектов, реализуемых в Ставропольском крае"</w:t>
            </w:r>
          </w:p>
        </w:tc>
      </w:tr>
      <w:tr w:rsidR="00B21E2F" w:rsidRPr="003F27B2" w:rsidTr="00A560FC">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35 2 00 00000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Республики Северная Осетия - Алания на 2016 - 2025 годы"</w:t>
            </w:r>
          </w:p>
        </w:tc>
      </w:tr>
      <w:tr w:rsidR="00B21E2F" w:rsidRPr="003F27B2" w:rsidTr="00FF22D5">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35 2 07 00000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Республики Северная Осетия - Алания"</w:t>
            </w:r>
          </w:p>
        </w:tc>
      </w:tr>
      <w:tr w:rsidR="00B21E2F" w:rsidRPr="003F27B2" w:rsidTr="00FF22D5">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35 2 08 00000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"Мероприятия по отбору инвестиционных проектов, реализуемых в Республике Северная Осетия-Алания"</w:t>
            </w:r>
          </w:p>
        </w:tc>
      </w:tr>
      <w:tr w:rsidR="00B21E2F" w:rsidRPr="003F27B2" w:rsidTr="00FF22D5">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Республики Ингушетия на 2016 - 2025 годы"</w:t>
            </w:r>
          </w:p>
        </w:tc>
      </w:tr>
      <w:tr w:rsidR="00B21E2F" w:rsidRPr="003F27B2" w:rsidTr="00FF22D5">
        <w:trPr>
          <w:trHeight w:val="6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35 3 07 00000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Республики Ингушетия"</w:t>
            </w:r>
          </w:p>
        </w:tc>
      </w:tr>
      <w:tr w:rsidR="00B21E2F" w:rsidRPr="003F27B2" w:rsidTr="00FF22D5">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35 3 08 00000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sidRPr="009C17C7">
              <w:rPr>
                <w:rFonts w:ascii="Times New Roman" w:eastAsia="Times New Roman" w:hAnsi="Times New Roman" w:cs="Times New Roman"/>
                <w:snapToGrid w:val="0"/>
                <w:sz w:val="26"/>
                <w:szCs w:val="26"/>
                <w:lang w:eastAsia="ru-RU"/>
              </w:rPr>
              <w:t>Мероприятия по отбору инвестиционных проектов, реализуемых в Республике Ингушетия</w:t>
            </w:r>
            <w:r w:rsidRPr="009C17C7">
              <w:rPr>
                <w:rFonts w:ascii="Times New Roman" w:hAnsi="Times New Roman" w:cs="Times New Roman"/>
                <w:sz w:val="26"/>
                <w:szCs w:val="26"/>
              </w:rPr>
              <w:t>"</w:t>
            </w:r>
          </w:p>
        </w:tc>
      </w:tr>
      <w:tr w:rsidR="00B21E2F" w:rsidRPr="003F27B2" w:rsidTr="00FF22D5">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Карачаево-Черкесской Республики на 2016 - 2025 годы"</w:t>
            </w:r>
          </w:p>
        </w:tc>
      </w:tr>
      <w:tr w:rsidR="00B21E2F" w:rsidRPr="003F27B2" w:rsidTr="00FF22D5">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35 4 08 00000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Карачаево-Черкесской Республики"</w:t>
            </w:r>
          </w:p>
        </w:tc>
      </w:tr>
      <w:tr w:rsidR="00B21E2F" w:rsidRPr="003F27B2" w:rsidTr="00FF22D5">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35 4 09 00000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sidRPr="009C17C7">
              <w:rPr>
                <w:rFonts w:ascii="Times New Roman" w:eastAsia="Times New Roman" w:hAnsi="Times New Roman" w:cs="Times New Roman"/>
                <w:snapToGrid w:val="0"/>
                <w:sz w:val="26"/>
                <w:szCs w:val="26"/>
                <w:lang w:eastAsia="ru-RU"/>
              </w:rPr>
              <w:t>Мероприятия по отбору инвестиционных проектов, реализуемых в Карачаево-Черкесской Республике</w:t>
            </w:r>
            <w:r w:rsidRPr="009C17C7">
              <w:rPr>
                <w:rFonts w:ascii="Times New Roman" w:hAnsi="Times New Roman" w:cs="Times New Roman"/>
                <w:sz w:val="26"/>
                <w:szCs w:val="26"/>
              </w:rPr>
              <w:t>"</w:t>
            </w:r>
          </w:p>
        </w:tc>
      </w:tr>
      <w:tr w:rsidR="00B21E2F" w:rsidRPr="003F27B2" w:rsidTr="00FF22D5">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Кабардино-Балкарской Республики на 2016 - 2025 годы"</w:t>
            </w:r>
          </w:p>
        </w:tc>
      </w:tr>
      <w:tr w:rsidR="00B21E2F" w:rsidRPr="003F27B2" w:rsidTr="00FF22D5">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35 5 05 00000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Кабардино-Балкарской Республики"</w:t>
            </w:r>
          </w:p>
        </w:tc>
      </w:tr>
      <w:tr w:rsidR="00B21E2F" w:rsidRPr="003F27B2" w:rsidTr="00FF22D5">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35 5 06 00000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sidRPr="009C17C7">
              <w:rPr>
                <w:rFonts w:ascii="Times New Roman" w:eastAsia="Times New Roman" w:hAnsi="Times New Roman" w:cs="Times New Roman"/>
                <w:snapToGrid w:val="0"/>
                <w:sz w:val="26"/>
                <w:szCs w:val="26"/>
                <w:lang w:eastAsia="ru-RU"/>
              </w:rPr>
              <w:t>Мероприятия по отбору инвестиционных проектов, реализуемых в Кабардино-Балкарской Республике</w:t>
            </w:r>
            <w:r w:rsidRPr="009C17C7">
              <w:rPr>
                <w:rFonts w:ascii="Times New Roman" w:hAnsi="Times New Roman" w:cs="Times New Roman"/>
                <w:sz w:val="26"/>
                <w:szCs w:val="26"/>
              </w:rPr>
              <w:t>"</w:t>
            </w:r>
          </w:p>
        </w:tc>
      </w:tr>
      <w:tr w:rsidR="00B21E2F" w:rsidRPr="003F27B2" w:rsidTr="00FF22D5">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Республики Дагестан на 2016 - 2025 годы"</w:t>
            </w:r>
          </w:p>
        </w:tc>
      </w:tr>
      <w:tr w:rsidR="00B21E2F" w:rsidRPr="003F27B2" w:rsidTr="00FF22D5">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35 6 10 00000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Республики Дагестан"</w:t>
            </w:r>
          </w:p>
        </w:tc>
      </w:tr>
      <w:tr w:rsidR="00B21E2F" w:rsidRPr="003F27B2" w:rsidTr="00FF22D5">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35 6 11 00000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sidRPr="009C17C7">
              <w:rPr>
                <w:rFonts w:ascii="Times New Roman" w:eastAsia="Times New Roman" w:hAnsi="Times New Roman" w:cs="Times New Roman"/>
                <w:snapToGrid w:val="0"/>
                <w:sz w:val="26"/>
                <w:szCs w:val="26"/>
                <w:lang w:eastAsia="ru-RU"/>
              </w:rPr>
              <w:t>Мероприятия по отбору инвестиционных проектов, реализуемых в Республике Дагестан</w:t>
            </w:r>
            <w:r w:rsidRPr="009C17C7">
              <w:rPr>
                <w:rFonts w:ascii="Times New Roman" w:hAnsi="Times New Roman" w:cs="Times New Roman"/>
                <w:sz w:val="26"/>
                <w:szCs w:val="26"/>
              </w:rPr>
              <w:t>"</w:t>
            </w:r>
          </w:p>
        </w:tc>
      </w:tr>
      <w:tr w:rsidR="00B21E2F" w:rsidRPr="003F27B2" w:rsidTr="00FF22D5">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"Социально-экономическое развитие Чеченской Республики на 2016 - 2025 годы"</w:t>
            </w:r>
          </w:p>
        </w:tc>
      </w:tr>
      <w:tr w:rsidR="00B21E2F" w:rsidRPr="003F27B2" w:rsidTr="00FF22D5">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35 7 08 00000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проектов по социально-экономическому развитию Чеченской Республики"</w:t>
            </w:r>
          </w:p>
        </w:tc>
      </w:tr>
      <w:tr w:rsidR="00B21E2F" w:rsidRPr="003F27B2" w:rsidTr="00FF22D5">
        <w:trPr>
          <w:trHeight w:val="6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35 7 09 00000</w:t>
            </w:r>
          </w:p>
        </w:tc>
        <w:tc>
          <w:tcPr>
            <w:tcW w:w="8163" w:type="dxa"/>
            <w:tcBorders>
              <w:top w:val="nil"/>
              <w:left w:val="nil"/>
              <w:bottom w:val="nil"/>
              <w:right w:val="nil"/>
            </w:tcBorders>
            <w:noWrap/>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w:t>
            </w:r>
            <w:r w:rsidRPr="009C17C7">
              <w:rPr>
                <w:rFonts w:ascii="Times New Roman" w:eastAsia="Times New Roman" w:hAnsi="Times New Roman" w:cs="Times New Roman"/>
                <w:snapToGrid w:val="0"/>
                <w:sz w:val="26"/>
                <w:szCs w:val="26"/>
                <w:lang w:eastAsia="ru-RU"/>
              </w:rPr>
              <w:t>Мероприятия по отбору инвестиционных проектов, реализуемых в Чеченской Республике</w:t>
            </w:r>
            <w:r w:rsidRPr="009C17C7">
              <w:rPr>
                <w:rFonts w:ascii="Times New Roman" w:hAnsi="Times New Roman" w:cs="Times New Roman"/>
                <w:sz w:val="26"/>
                <w:szCs w:val="26"/>
              </w:rPr>
              <w:t>"</w:t>
            </w:r>
          </w:p>
        </w:tc>
      </w:tr>
      <w:tr w:rsidR="00B21E2F" w:rsidRPr="003F27B2" w:rsidTr="00B05398">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35 8 00 00000</w:t>
            </w:r>
          </w:p>
        </w:tc>
        <w:tc>
          <w:tcPr>
            <w:tcW w:w="8163" w:type="dxa"/>
            <w:tcBorders>
              <w:top w:val="nil"/>
              <w:left w:val="nil"/>
              <w:bottom w:val="nil"/>
              <w:right w:val="nil"/>
            </w:tcBorders>
            <w:hideMark/>
          </w:tcPr>
          <w:p w:rsidR="00B21E2F" w:rsidRPr="009C17C7" w:rsidRDefault="00B21E2F" w:rsidP="00B0539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туристического кластера в Северо-Кавказском федеральном округе"</w:t>
            </w:r>
          </w:p>
        </w:tc>
      </w:tr>
      <w:tr w:rsidR="00B21E2F" w:rsidRPr="003F27B2" w:rsidTr="00FF22D5">
        <w:trPr>
          <w:trHeight w:val="97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35 8 01 </w:t>
            </w:r>
            <w:r w:rsidRPr="009C17C7">
              <w:rPr>
                <w:rFonts w:ascii="Times New Roman" w:hAnsi="Times New Roman" w:cs="Times New Roman"/>
                <w:sz w:val="26"/>
                <w:szCs w:val="26"/>
              </w:rPr>
              <w:t>00000</w:t>
            </w:r>
          </w:p>
        </w:tc>
        <w:tc>
          <w:tcPr>
            <w:tcW w:w="8163" w:type="dxa"/>
            <w:tcBorders>
              <w:top w:val="nil"/>
              <w:left w:val="nil"/>
              <w:bottom w:val="nil"/>
              <w:right w:val="nil"/>
            </w:tcBorders>
            <w:hideMark/>
          </w:tcPr>
          <w:p w:rsidR="00B21E2F" w:rsidRPr="009C17C7" w:rsidRDefault="00B21E2F" w:rsidP="00B0539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особых экономических зон туристско-рекреационного кластера в Северо-Кавказском федеральном округе"</w:t>
            </w:r>
          </w:p>
        </w:tc>
      </w:tr>
      <w:tr w:rsidR="00B21E2F" w:rsidRPr="003F27B2" w:rsidTr="00FF22D5">
        <w:trPr>
          <w:trHeight w:val="97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35 8 01 62260</w:t>
            </w:r>
          </w:p>
        </w:tc>
        <w:tc>
          <w:tcPr>
            <w:tcW w:w="8163" w:type="dxa"/>
            <w:tcBorders>
              <w:top w:val="nil"/>
              <w:left w:val="nil"/>
              <w:bottom w:val="nil"/>
              <w:right w:val="nil"/>
            </w:tcBorders>
          </w:tcPr>
          <w:p w:rsidR="00B21E2F" w:rsidRPr="009C17C7" w:rsidRDefault="00B21E2F" w:rsidP="00B0539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w:t>
            </w:r>
          </w:p>
        </w:tc>
      </w:tr>
      <w:tr w:rsidR="00B21E2F" w:rsidRPr="003F27B2" w:rsidTr="00555048">
        <w:trPr>
          <w:trHeight w:val="7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35 8 02 00000</w:t>
            </w:r>
          </w:p>
        </w:tc>
        <w:tc>
          <w:tcPr>
            <w:tcW w:w="8163" w:type="dxa"/>
            <w:tcBorders>
              <w:top w:val="nil"/>
              <w:left w:val="nil"/>
              <w:bottom w:val="nil"/>
              <w:right w:val="nil"/>
            </w:tcBorders>
            <w:hideMark/>
          </w:tcPr>
          <w:p w:rsidR="00B21E2F" w:rsidRPr="009C17C7" w:rsidRDefault="00B21E2F" w:rsidP="00B0539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резидентов особых экономических зон в Северо-Кавказском федеральном округе"</w:t>
            </w:r>
          </w:p>
        </w:tc>
      </w:tr>
      <w:tr w:rsidR="00B21E2F" w:rsidRPr="003F27B2" w:rsidTr="00FF22D5">
        <w:trPr>
          <w:trHeight w:val="22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35 8 02 60010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резидентам туристско-рекреационных особых экономических зон, объединенных решением Правительства Российской Федерации в кластер, на возмещение части затрат на уплату процентов по кредитам, привлеченным на финансовое обеспечение строительства (реконструкции, технического перевооружения) объектов капитального строительства, а также приобретение оборудования</w:t>
            </w:r>
          </w:p>
        </w:tc>
      </w:tr>
      <w:tr w:rsidR="00B21E2F" w:rsidRPr="003F27B2" w:rsidTr="00606171">
        <w:trPr>
          <w:trHeight w:val="112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Г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 Российской Федерации "Развитие Северо-Кавказского федерального округа" на период до 2025 года"</w:t>
            </w:r>
          </w:p>
        </w:tc>
      </w:tr>
      <w:tr w:rsidR="00B21E2F" w:rsidRPr="003F27B2" w:rsidTr="00FF22D5">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Г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деятельности Минкавказа России"</w:t>
            </w:r>
          </w:p>
        </w:tc>
      </w:tr>
      <w:tr w:rsidR="00B21E2F" w:rsidRPr="003F27B2" w:rsidTr="00FF22D5">
        <w:trPr>
          <w:trHeight w:val="10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Г 02 00000</w:t>
            </w:r>
          </w:p>
        </w:tc>
        <w:tc>
          <w:tcPr>
            <w:tcW w:w="8163" w:type="dxa"/>
            <w:tcBorders>
              <w:top w:val="nil"/>
              <w:left w:val="nil"/>
              <w:bottom w:val="nil"/>
              <w:right w:val="nil"/>
            </w:tcBorders>
            <w:hideMark/>
          </w:tcPr>
          <w:p w:rsidR="00B21E2F" w:rsidRPr="009C17C7" w:rsidRDefault="00B21E2F" w:rsidP="0086485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Основное мероприятие </w:t>
            </w:r>
            <w:r w:rsidRPr="009C17C7">
              <w:rPr>
                <w:rFonts w:ascii="Times New Roman" w:eastAsia="Times New Roman" w:hAnsi="Times New Roman" w:cs="Times New Roman"/>
                <w:snapToGrid w:val="0"/>
                <w:sz w:val="26"/>
                <w:szCs w:val="26"/>
                <w:lang w:eastAsia="ru-RU"/>
              </w:rPr>
              <w:t>"Организационно-аналитическое, нормативно-правовое сопровождение и мониторинг государственной программы Российской Федерации "Развитие Северо-Кавказского федерального округа" на период до 2025 года"</w:t>
            </w:r>
          </w:p>
        </w:tc>
      </w:tr>
      <w:tr w:rsidR="00B21E2F" w:rsidRPr="003F27B2" w:rsidTr="00FF22D5">
        <w:trPr>
          <w:trHeight w:val="7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И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"Формирование инфраструктуры государственной информационной политики в Северо-Кавказском федеральном округе"</w:t>
            </w:r>
          </w:p>
        </w:tc>
      </w:tr>
      <w:tr w:rsidR="00B21E2F" w:rsidRPr="003F27B2" w:rsidTr="00FF22D5">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И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комплексного информационного ресурса, посвященного Северо-Кавказскому федеральному округу"</w:t>
            </w:r>
          </w:p>
        </w:tc>
      </w:tr>
      <w:tr w:rsidR="00B21E2F" w:rsidRPr="003F27B2" w:rsidTr="00FF22D5">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И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"Организационно-аналитическое сопровождение реализации подпрограммы"</w:t>
            </w:r>
          </w:p>
        </w:tc>
      </w:tr>
      <w:tr w:rsidR="00B21E2F" w:rsidRPr="003F27B2" w:rsidTr="00FF22D5">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К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медицинского кластера на территории Кавказских Минеральных Вод и реализация инвестиционных проектов Северо-Кавказского федерального округа"</w:t>
            </w:r>
          </w:p>
        </w:tc>
      </w:tr>
      <w:tr w:rsidR="00B21E2F" w:rsidRPr="003F27B2" w:rsidTr="00FF22D5">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К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инновационного медицинского кластера и развитие инвестиционной среды в Северо-Кавказском федеральном округе"</w:t>
            </w:r>
          </w:p>
        </w:tc>
      </w:tr>
      <w:tr w:rsidR="00B21E2F" w:rsidRPr="003F27B2" w:rsidTr="00805B2E">
        <w:trPr>
          <w:trHeight w:val="164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35 К 01 63981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"Корпорация развития Северного Кавказа", г. Ессентуки, Ставропольский край,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w:t>
            </w:r>
          </w:p>
        </w:tc>
      </w:tr>
      <w:tr w:rsidR="00B21E2F" w:rsidRPr="003F27B2" w:rsidTr="00FF22D5">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35 К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инвестиционных проектов, реализуемых в Северо-Кавказском федеральном округе"</w:t>
            </w:r>
          </w:p>
        </w:tc>
      </w:tr>
      <w:tr w:rsidR="00B21E2F" w:rsidRPr="003F27B2" w:rsidTr="00FF22D5">
        <w:trPr>
          <w:trHeight w:val="126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B21E2F" w:rsidRPr="003F27B2" w:rsidTr="00FF22D5">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системы распределения и перераспределения финансовых ресурсов между уровнями бюджетной системы Российской Федерации"</w:t>
            </w:r>
          </w:p>
        </w:tc>
      </w:tr>
      <w:tr w:rsidR="00B21E2F" w:rsidRPr="003F27B2" w:rsidTr="00FF22D5">
        <w:trPr>
          <w:trHeight w:val="9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"Актуализация форм и механизмов предоставления межбюджетных трансфертов бюджетам субъектов Российской Федерации"</w:t>
            </w:r>
          </w:p>
        </w:tc>
      </w:tr>
      <w:tr w:rsidR="00B21E2F" w:rsidRPr="003F27B2" w:rsidTr="00FF22D5">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эффективности предоставления нецелевых межбюджетных трансфертов"</w:t>
            </w:r>
          </w:p>
        </w:tc>
      </w:tr>
      <w:tr w:rsidR="00B21E2F" w:rsidRPr="003F27B2" w:rsidTr="00FF22D5">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эффективности предоставления и использования межбюджетных субсидий"</w:t>
            </w:r>
          </w:p>
        </w:tc>
      </w:tr>
      <w:tr w:rsidR="00B21E2F" w:rsidRPr="003F27B2" w:rsidTr="00FF22D5">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эффективности предоставления и использования субвенций"</w:t>
            </w:r>
          </w:p>
        </w:tc>
      </w:tr>
      <w:tr w:rsidR="00B21E2F" w:rsidRPr="003F27B2" w:rsidTr="00FF22D5">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36 1 04 59000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Единая субвенция бюджетам субъектов Российской Федерации и бюджету г. Байконура</w:t>
            </w:r>
          </w:p>
        </w:tc>
      </w:tr>
      <w:tr w:rsidR="00B21E2F" w:rsidRPr="003F27B2" w:rsidTr="00FF22D5">
        <w:trPr>
          <w:trHeight w:val="102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"Актуализация распределения доходных источников между уровнями бюджетной системы Российской Федерации"</w:t>
            </w:r>
          </w:p>
        </w:tc>
      </w:tr>
      <w:tr w:rsidR="00B21E2F" w:rsidRPr="003F27B2" w:rsidTr="00FF22D5">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"Выравнивание финансовых возможностей бюджетов субъектов Российской Федерации и местных бюджетов"</w:t>
            </w:r>
          </w:p>
        </w:tc>
      </w:tr>
      <w:tr w:rsidR="00B21E2F" w:rsidRPr="003F27B2" w:rsidTr="00FF22D5">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"Выравнивание бюджетной обеспеченности субъектов Российской Федерации"</w:t>
            </w:r>
          </w:p>
        </w:tc>
      </w:tr>
      <w:tr w:rsidR="00B21E2F" w:rsidRPr="003F27B2" w:rsidTr="00FF22D5">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w:t>
            </w:r>
            <w:r w:rsidRPr="009C17C7">
              <w:rPr>
                <w:rFonts w:ascii="Times New Roman" w:hAnsi="Times New Roman" w:cs="Times New Roman"/>
                <w:sz w:val="26"/>
                <w:szCs w:val="26"/>
              </w:rPr>
              <w:t>1 50010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Дотации на выравнивание бюджетной обеспеченности субъектов Российской Федерации</w:t>
            </w:r>
          </w:p>
        </w:tc>
      </w:tr>
      <w:tr w:rsidR="00B21E2F" w:rsidRPr="003F27B2" w:rsidTr="00FF22D5">
        <w:trPr>
          <w:trHeight w:val="15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p>
        </w:tc>
      </w:tr>
      <w:tr w:rsidR="00B21E2F" w:rsidRPr="003F27B2" w:rsidTr="00FF22D5">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36 2 02 50020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Дотации на поддержку мер по обеспечению сбалансированности бюджетов</w:t>
            </w:r>
          </w:p>
        </w:tc>
      </w:tr>
      <w:tr w:rsidR="00B21E2F" w:rsidRPr="003F27B2" w:rsidTr="00FF22D5">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36 2 02 50060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Дотация в целях обеспечения сбалансированности бюджета Чеченской Республики</w:t>
            </w:r>
          </w:p>
        </w:tc>
      </w:tr>
      <w:tr w:rsidR="00B21E2F" w:rsidRPr="003F27B2" w:rsidTr="00FF22D5">
        <w:trPr>
          <w:trHeight w:val="64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36 2 02 50090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Дотации на частичную компенсацию дополнительных расходов на повышение оплаты труда работников бюджетной сферы и иные цели</w:t>
            </w:r>
          </w:p>
        </w:tc>
      </w:tr>
      <w:tr w:rsidR="00B21E2F" w:rsidRPr="003F27B2" w:rsidTr="00FF22D5">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36 2 02 54090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Дотация в целях обеспечения сбалансированности бюджета Республики Крым</w:t>
            </w:r>
          </w:p>
        </w:tc>
      </w:tr>
      <w:tr w:rsidR="00B21E2F" w:rsidRPr="003F27B2" w:rsidTr="00FF22D5">
        <w:trPr>
          <w:trHeight w:val="7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36 2 02 54100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Дотация в целях обеспечения сбалансированности бюджета города федерального значения Севастополя</w:t>
            </w:r>
          </w:p>
        </w:tc>
      </w:tr>
      <w:tr w:rsidR="00B21E2F" w:rsidRPr="003F27B2" w:rsidTr="00FF22D5">
        <w:trPr>
          <w:trHeight w:val="71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36 2 02 55490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Дотации бюджетам субъектов Российской Федерации за достижение наивысших темпов роста налогового потенциала</w:t>
            </w:r>
          </w:p>
        </w:tc>
      </w:tr>
      <w:tr w:rsidR="00B21E2F" w:rsidRPr="003F27B2" w:rsidTr="00FF22D5">
        <w:trPr>
          <w:trHeight w:val="9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"Предоставление дополнительной финансовой помощи в виде бюджетных кредитов бюджетам субъектов Российской Федерации"</w:t>
            </w:r>
          </w:p>
        </w:tc>
      </w:tr>
      <w:tr w:rsidR="00B21E2F" w:rsidRPr="003F27B2" w:rsidTr="00FF22D5">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устойчивого исполнения бюджетов закрытых административно-территориальных образований"</w:t>
            </w:r>
          </w:p>
        </w:tc>
      </w:tr>
      <w:tr w:rsidR="00B21E2F" w:rsidRPr="003F27B2" w:rsidTr="00FF22D5">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36 2 04 50100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Дотации, связанные с особым режимом безопасного функционирования закрытых административно-территориальных образований</w:t>
            </w:r>
          </w:p>
        </w:tc>
      </w:tr>
      <w:tr w:rsidR="00B21E2F" w:rsidRPr="003F27B2" w:rsidTr="00FF22D5">
        <w:trPr>
          <w:trHeight w:val="6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"Содействие повышению качества управления региональными и муниципальными финансами"</w:t>
            </w:r>
          </w:p>
        </w:tc>
      </w:tr>
      <w:tr w:rsidR="00B21E2F" w:rsidRPr="003F27B2" w:rsidTr="00FF22D5">
        <w:trPr>
          <w:trHeight w:val="704"/>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36 3 01 000</w:t>
            </w:r>
            <w:r w:rsidRPr="009C17C7">
              <w:rPr>
                <w:rFonts w:ascii="Times New Roman" w:hAnsi="Times New Roman" w:cs="Times New Roman"/>
                <w:sz w:val="26"/>
                <w:szCs w:val="26"/>
              </w:rPr>
              <w:t>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реализации региональных программ повышения эффективности бюджетных расходов"</w:t>
            </w:r>
          </w:p>
        </w:tc>
      </w:tr>
      <w:tr w:rsidR="00B21E2F" w:rsidRPr="003F27B2" w:rsidTr="00EC533D">
        <w:trPr>
          <w:trHeight w:val="6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"Оценка качества управления региональными и муниципальными финансами"</w:t>
            </w:r>
          </w:p>
        </w:tc>
      </w:tr>
      <w:tr w:rsidR="00B21E2F" w:rsidRPr="003F27B2" w:rsidTr="00FF22D5">
        <w:trPr>
          <w:trHeight w:val="9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"Использование мер ограничительного и стимулирующего характера, направленных на повышение качества управления региональными и муниципальными финансами"</w:t>
            </w:r>
          </w:p>
        </w:tc>
      </w:tr>
      <w:tr w:rsidR="00B21E2F" w:rsidRPr="003F27B2" w:rsidTr="00FF22D5">
        <w:trPr>
          <w:trHeight w:val="125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w:t>
            </w:r>
          </w:p>
        </w:tc>
      </w:tr>
      <w:tr w:rsidR="00B21E2F" w:rsidRPr="003F27B2" w:rsidTr="00FF22D5">
        <w:trPr>
          <w:trHeight w:val="98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"Совершенствование разграничения полномочий между уровнями публичной власти и контроля за осуществлением переданных федеральных полномочий"</w:t>
            </w:r>
          </w:p>
        </w:tc>
      </w:tr>
      <w:tr w:rsidR="00B21E2F" w:rsidRPr="003F27B2" w:rsidTr="00FF22D5">
        <w:trPr>
          <w:trHeight w:val="154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36 4 01 00000</w:t>
            </w:r>
          </w:p>
        </w:tc>
        <w:tc>
          <w:tcPr>
            <w:tcW w:w="8163" w:type="dxa"/>
            <w:tcBorders>
              <w:top w:val="nil"/>
              <w:left w:val="nil"/>
              <w:bottom w:val="nil"/>
              <w:right w:val="nil"/>
            </w:tcBorders>
            <w:hideMark/>
          </w:tcPr>
          <w:p w:rsidR="00B21E2F" w:rsidRPr="009C17C7" w:rsidRDefault="00B21E2F" w:rsidP="008F1832">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"Актуализация перечней полномочий по предметам ведения Российской Федерации и предметам совместного ведения Российской Федерации и субъектов Российской Федерации, осуществление которых возложено на органы государственной власти субъектов Российской Федерации и органы местного самоуправления"</w:t>
            </w:r>
          </w:p>
        </w:tc>
      </w:tr>
      <w:tr w:rsidR="00B21E2F" w:rsidRPr="003F27B2" w:rsidTr="00FF22D5">
        <w:trPr>
          <w:trHeight w:val="9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"Оптимизация состава полномочий, закрепленных за органами государственной власти субъектов Российской Федерации, органами местного самоуправления"</w:t>
            </w:r>
          </w:p>
        </w:tc>
      </w:tr>
      <w:tr w:rsidR="00B21E2F" w:rsidRPr="003F27B2" w:rsidTr="00FF22D5">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"Передача субъектам Российской Федерации полномочий, оказывающих существенное влияние на региональное социально-экономическое развитие"</w:t>
            </w:r>
          </w:p>
        </w:tc>
      </w:tr>
      <w:tr w:rsidR="00B21E2F" w:rsidRPr="003F27B2" w:rsidTr="00FF22D5">
        <w:trPr>
          <w:trHeight w:val="12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механизмов реализации органами государственной власти субъектов Российской Федерации, органами местного самоуправления закрепленных за ними полномочий"</w:t>
            </w:r>
          </w:p>
        </w:tc>
      </w:tr>
      <w:tr w:rsidR="00B21E2F" w:rsidRPr="003F27B2" w:rsidTr="00FF22D5">
        <w:trPr>
          <w:trHeight w:val="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контроля за осуществлением переданных полномочий Российской Федерации"</w:t>
            </w:r>
          </w:p>
        </w:tc>
      </w:tr>
      <w:tr w:rsidR="00B21E2F" w:rsidRPr="003F27B2" w:rsidTr="00EC533D">
        <w:trPr>
          <w:trHeight w:val="6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организации местного самоуправления в Российской Федерации"</w:t>
            </w:r>
          </w:p>
        </w:tc>
      </w:tr>
      <w:tr w:rsidR="00B21E2F" w:rsidRPr="003F27B2" w:rsidTr="00FF22D5">
        <w:trPr>
          <w:trHeight w:val="69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tc>
      </w:tr>
      <w:tr w:rsidR="00B21E2F" w:rsidRPr="003F27B2" w:rsidTr="00EC533D">
        <w:trPr>
          <w:trHeight w:val="735"/>
        </w:trPr>
        <w:tc>
          <w:tcPr>
            <w:tcW w:w="2127" w:type="dxa"/>
            <w:tcBorders>
              <w:top w:val="nil"/>
              <w:left w:val="nil"/>
              <w:bottom w:val="nil"/>
              <w:right w:val="nil"/>
            </w:tcBorders>
            <w:noWrap/>
          </w:tcPr>
          <w:p w:rsidR="00B21E2F" w:rsidRPr="007B4623" w:rsidRDefault="00B21E2F" w:rsidP="002D6D5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36 4 07 53990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премирование победителей Всероссийского конкурса "Лучшая муниципальная практика"</w:t>
            </w:r>
          </w:p>
        </w:tc>
      </w:tr>
      <w:tr w:rsidR="00B21E2F" w:rsidRPr="003F27B2" w:rsidTr="00FF22D5">
        <w:trPr>
          <w:trHeight w:val="6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"Социально-экономическое развитие Калининградской области"</w:t>
            </w:r>
          </w:p>
        </w:tc>
      </w:tr>
      <w:tr w:rsidR="00B21E2F" w:rsidRPr="003F27B2" w:rsidTr="00FF22D5">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условий для устойчивого социально-экономического развития Калининградской области"</w:t>
            </w:r>
          </w:p>
        </w:tc>
      </w:tr>
      <w:tr w:rsidR="00B21E2F" w:rsidRPr="003F27B2" w:rsidTr="00F04270">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организаций, осуществляющих свою деятельность на территории Калининградской области"</w:t>
            </w:r>
          </w:p>
        </w:tc>
      </w:tr>
      <w:tr w:rsidR="00B21E2F" w:rsidRPr="003F27B2" w:rsidTr="00922C07">
        <w:trPr>
          <w:trHeight w:val="13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37 3 03 55040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r>
      <w:tr w:rsidR="00B21E2F" w:rsidRPr="003F27B2" w:rsidTr="00FB429B">
        <w:trPr>
          <w:trHeight w:val="72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37 3 04 00000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"Социально-экономическое развитие Калининградской области"</w:t>
            </w:r>
          </w:p>
        </w:tc>
      </w:tr>
      <w:tr w:rsidR="00B21E2F" w:rsidRPr="003F27B2" w:rsidTr="00FB429B">
        <w:trPr>
          <w:trHeight w:val="72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37 3 04 50610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504D39">
              <w:rPr>
                <w:rFonts w:ascii="Times New Roman" w:hAnsi="Times New Roman" w:cs="Times New Roman"/>
                <w:sz w:val="26"/>
                <w:szCs w:val="26"/>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r>
      <w:tr w:rsidR="00B21E2F" w:rsidRPr="003F27B2" w:rsidTr="00F04270">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37 4 00 00000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развития Калининградской области на период до 2020 года</w:t>
            </w:r>
          </w:p>
        </w:tc>
      </w:tr>
      <w:tr w:rsidR="00B21E2F" w:rsidRPr="003F27B2" w:rsidTr="00F04270">
        <w:trPr>
          <w:trHeight w:val="7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37 4 00 50990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федеральной целевой программы развития Калининградской области на период до 2020 года</w:t>
            </w:r>
          </w:p>
        </w:tc>
      </w:tr>
      <w:tr w:rsidR="00B21E2F" w:rsidRPr="003F27B2" w:rsidTr="00F04270">
        <w:trPr>
          <w:trHeight w:val="12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37 4 00 55180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r>
      <w:tr w:rsidR="00B21E2F" w:rsidRPr="003F27B2" w:rsidTr="00805B2E">
        <w:trPr>
          <w:trHeight w:val="679"/>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37 4 00 55710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бюджету Калининградской области на финансовое обеспечение дорожной деятельности</w:t>
            </w:r>
          </w:p>
        </w:tc>
      </w:tr>
      <w:tr w:rsidR="00B21E2F" w:rsidRPr="003F27B2" w:rsidTr="00F04270">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"Управление федеральным имуществом"</w:t>
            </w:r>
          </w:p>
        </w:tc>
      </w:tr>
      <w:tr w:rsidR="00B21E2F" w:rsidRPr="003F27B2" w:rsidTr="00F04270">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эффективности управления федеральным имуществом и приватизации"</w:t>
            </w:r>
          </w:p>
        </w:tc>
      </w:tr>
      <w:tr w:rsidR="00B21E2F" w:rsidRPr="003F27B2" w:rsidTr="00F04270">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"Определение целевой функции управления объектами федерального имущества"</w:t>
            </w:r>
          </w:p>
        </w:tc>
      </w:tr>
      <w:tr w:rsidR="00B21E2F" w:rsidRPr="003F27B2" w:rsidTr="00F04270">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отчуждением объектов федерального имущества"</w:t>
            </w:r>
          </w:p>
        </w:tc>
      </w:tr>
      <w:tr w:rsidR="00B21E2F" w:rsidRPr="003F27B2" w:rsidTr="00F04270">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развитием объектов федерального имущества"</w:t>
            </w:r>
          </w:p>
        </w:tc>
      </w:tr>
      <w:tr w:rsidR="00B21E2F" w:rsidRPr="003F27B2" w:rsidTr="00F04270">
        <w:trPr>
          <w:trHeight w:val="6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"Управление рисками в сфере реализации процессов управления федеральным имуществом"</w:t>
            </w:r>
          </w:p>
        </w:tc>
      </w:tr>
      <w:tr w:rsidR="00B21E2F" w:rsidRPr="003F27B2" w:rsidTr="00EF5779">
        <w:trPr>
          <w:trHeight w:val="5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учета и мониторинга использования федерального имущества"</w:t>
            </w:r>
          </w:p>
        </w:tc>
      </w:tr>
      <w:tr w:rsidR="00B21E2F" w:rsidRPr="003F27B2" w:rsidTr="00F04270">
        <w:trPr>
          <w:trHeight w:val="4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w:t>
            </w:r>
          </w:p>
        </w:tc>
      </w:tr>
      <w:tr w:rsidR="00B21E2F" w:rsidRPr="003F27B2" w:rsidTr="00F04270">
        <w:trPr>
          <w:trHeight w:val="12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38 1 06 54830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w:t>
            </w:r>
          </w:p>
        </w:tc>
      </w:tr>
      <w:tr w:rsidR="00B21E2F" w:rsidRPr="003F27B2" w:rsidTr="00EF5779">
        <w:trPr>
          <w:trHeight w:val="59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38 1 07 00000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"Автоматизация процессов управления федеральным имуществом"</w:t>
            </w:r>
          </w:p>
        </w:tc>
      </w:tr>
      <w:tr w:rsidR="00B21E2F" w:rsidRPr="003F27B2" w:rsidTr="00F04270">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"Управление государственным материальным резервом"</w:t>
            </w:r>
          </w:p>
        </w:tc>
      </w:tr>
      <w:tr w:rsidR="00B21E2F" w:rsidRPr="003F27B2" w:rsidTr="00F04270">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запасов государственного материального резерва"</w:t>
            </w:r>
          </w:p>
        </w:tc>
      </w:tr>
      <w:tr w:rsidR="00B21E2F" w:rsidRPr="003F27B2" w:rsidTr="00EF5779">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функционирования управления в сфере государственного материального резерва"</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38 2 03 00000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инфраструктуры системы государственного материального резерва"</w:t>
            </w:r>
          </w:p>
        </w:tc>
      </w:tr>
      <w:tr w:rsidR="00B21E2F" w:rsidRPr="00EC533D" w:rsidTr="00EF5779">
        <w:trPr>
          <w:trHeight w:val="619"/>
        </w:trPr>
        <w:tc>
          <w:tcPr>
            <w:tcW w:w="2127" w:type="dxa"/>
            <w:tcBorders>
              <w:top w:val="nil"/>
              <w:left w:val="nil"/>
              <w:bottom w:val="nil"/>
              <w:right w:val="nil"/>
            </w:tcBorders>
            <w:noWrap/>
            <w:hideMark/>
          </w:tcPr>
          <w:p w:rsidR="00B21E2F" w:rsidRPr="00EC533D" w:rsidRDefault="00B21E2F" w:rsidP="00573F16">
            <w:pPr>
              <w:spacing w:after="0" w:line="240" w:lineRule="auto"/>
              <w:rPr>
                <w:rFonts w:ascii="Times New Roman" w:hAnsi="Times New Roman" w:cs="Times New Roman"/>
                <w:sz w:val="26"/>
                <w:szCs w:val="26"/>
              </w:rPr>
            </w:pPr>
            <w:r w:rsidRPr="00EC533D">
              <w:rPr>
                <w:rFonts w:ascii="Times New Roman" w:hAnsi="Times New Roman" w:cs="Times New Roman"/>
                <w:sz w:val="26"/>
                <w:szCs w:val="26"/>
              </w:rPr>
              <w:lastRenderedPageBreak/>
              <w:t>39 0 00 00000</w:t>
            </w:r>
          </w:p>
        </w:tc>
        <w:tc>
          <w:tcPr>
            <w:tcW w:w="8163" w:type="dxa"/>
            <w:tcBorders>
              <w:top w:val="nil"/>
              <w:left w:val="nil"/>
              <w:bottom w:val="nil"/>
              <w:right w:val="nil"/>
            </w:tcBorders>
            <w:hideMark/>
          </w:tcPr>
          <w:p w:rsidR="00B21E2F" w:rsidRPr="00EC533D" w:rsidRDefault="00B21E2F" w:rsidP="00110444">
            <w:pPr>
              <w:spacing w:after="0" w:line="240" w:lineRule="auto"/>
              <w:jc w:val="both"/>
              <w:rPr>
                <w:rFonts w:ascii="Times New Roman" w:hAnsi="Times New Roman" w:cs="Times New Roman"/>
                <w:sz w:val="26"/>
                <w:szCs w:val="26"/>
              </w:rPr>
            </w:pPr>
            <w:r w:rsidRPr="00EC533D">
              <w:rPr>
                <w:rFonts w:ascii="Times New Roman" w:hAnsi="Times New Roman" w:cs="Times New Roman"/>
                <w:sz w:val="26"/>
                <w:szCs w:val="26"/>
              </w:rPr>
              <w:t>Государственная программа Российской Федерации "Управление государственными финансами и регулирование финансовых рынков"</w:t>
            </w:r>
          </w:p>
        </w:tc>
      </w:tr>
      <w:tr w:rsidR="00B21E2F" w:rsidRPr="003F27B2" w:rsidTr="00E1796B">
        <w:trPr>
          <w:trHeight w:val="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Подпрограмма "Обеспечение долгосрочной устойчивости федерального бюджета и повышение эффективности управления общественными финансами"</w:t>
            </w:r>
          </w:p>
        </w:tc>
      </w:tr>
      <w:tr w:rsidR="00B21E2F" w:rsidRPr="003F27B2" w:rsidTr="00E1796B">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"Формирование бюджетной политики и совершенствование инструментов управления общественными финансами"</w:t>
            </w:r>
          </w:p>
        </w:tc>
      </w:tr>
      <w:tr w:rsidR="00B21E2F" w:rsidRPr="003F27B2" w:rsidTr="00E1796B">
        <w:trPr>
          <w:trHeight w:val="6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"Обеспечение открытости и прозрачности управления общественными финансами"</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Подпрограмма "Повышение качества управления бюджетным процессом"</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39 2 01 00000</w:t>
            </w:r>
          </w:p>
        </w:tc>
        <w:tc>
          <w:tcPr>
            <w:tcW w:w="8163" w:type="dxa"/>
            <w:tcBorders>
              <w:top w:val="nil"/>
              <w:left w:val="nil"/>
              <w:bottom w:val="nil"/>
              <w:right w:val="nil"/>
            </w:tcBorders>
            <w:hideMark/>
          </w:tcPr>
          <w:p w:rsidR="00B21E2F" w:rsidRPr="009C17C7" w:rsidRDefault="00B21E2F" w:rsidP="00047A31">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бюджетного законодательства Российской Федерации"</w:t>
            </w:r>
          </w:p>
        </w:tc>
      </w:tr>
      <w:tr w:rsidR="00B21E2F" w:rsidRPr="003F27B2" w:rsidTr="00EF5779">
        <w:trPr>
          <w:trHeight w:val="2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"Оптимизация бюджетного процесса"</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"Повышение операционной эффективности бюджетных расходов"</w:t>
            </w:r>
          </w:p>
        </w:tc>
      </w:tr>
      <w:tr w:rsidR="00B21E2F" w:rsidRPr="003F27B2" w:rsidTr="00EC533D">
        <w:trPr>
          <w:trHeight w:val="61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"Совершенствование систем контроля и качества финансового менеджмента"</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39 2 05 00000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"Совершенствование информационного обеспечения бюджетных правоотношений"</w:t>
            </w:r>
          </w:p>
        </w:tc>
      </w:tr>
      <w:tr w:rsidR="00B21E2F" w:rsidRPr="003F27B2" w:rsidTr="00EC533D">
        <w:trPr>
          <w:trHeight w:val="7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39 2 06 00000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контрактной системы в сфере закупок"</w:t>
            </w:r>
          </w:p>
        </w:tc>
      </w:tr>
      <w:tr w:rsidR="00EF5779" w:rsidRPr="003F27B2" w:rsidTr="00EF5779">
        <w:trPr>
          <w:trHeight w:val="594"/>
        </w:trPr>
        <w:tc>
          <w:tcPr>
            <w:tcW w:w="2127" w:type="dxa"/>
            <w:tcBorders>
              <w:top w:val="nil"/>
              <w:left w:val="nil"/>
              <w:bottom w:val="nil"/>
              <w:right w:val="nil"/>
            </w:tcBorders>
            <w:noWrap/>
          </w:tcPr>
          <w:p w:rsidR="00EF5779" w:rsidRPr="007B4623" w:rsidRDefault="00EF5779"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39 2 07 00000</w:t>
            </w:r>
          </w:p>
        </w:tc>
        <w:tc>
          <w:tcPr>
            <w:tcW w:w="8163" w:type="dxa"/>
            <w:tcBorders>
              <w:top w:val="nil"/>
              <w:left w:val="nil"/>
              <w:bottom w:val="nil"/>
              <w:right w:val="nil"/>
            </w:tcBorders>
          </w:tcPr>
          <w:p w:rsidR="00EF5779" w:rsidRPr="003316C4" w:rsidRDefault="00EF5779" w:rsidP="00110444">
            <w:pPr>
              <w:spacing w:after="0" w:line="240" w:lineRule="auto"/>
              <w:jc w:val="both"/>
              <w:rPr>
                <w:rFonts w:ascii="Times New Roman" w:hAnsi="Times New Roman" w:cs="Times New Roman"/>
                <w:sz w:val="26"/>
                <w:szCs w:val="26"/>
              </w:rPr>
            </w:pPr>
            <w:r w:rsidRPr="00EF5779">
              <w:rPr>
                <w:rFonts w:ascii="Times New Roman" w:hAnsi="Times New Roman" w:cs="Times New Roman"/>
                <w:sz w:val="26"/>
                <w:szCs w:val="26"/>
              </w:rPr>
              <w:t>Основное мероприятие "Формирование института развития проектного финансирования"</w:t>
            </w:r>
          </w:p>
        </w:tc>
      </w:tr>
      <w:tr w:rsidR="00B21E2F" w:rsidRPr="003F27B2" w:rsidTr="00E1796B">
        <w:trPr>
          <w:trHeight w:val="703"/>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3</w:t>
            </w:r>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Подпрограмма "Развитие налоговой и таможенной системы и регулирование производства и оборота отдельных видов подакцизных товаров"</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3</w:t>
            </w:r>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3836BA">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налогового и таможенного законодательства Российской Федерации, а также нормативно-правовой базы в сфере регулирования производства и оборота отдельных видов подакцизных товаров"</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3</w:t>
            </w:r>
            <w:r w:rsidRPr="007B4623">
              <w:rPr>
                <w:rFonts w:ascii="Times New Roman" w:hAnsi="Times New Roman" w:cs="Times New Roman"/>
                <w:sz w:val="26"/>
                <w:szCs w:val="26"/>
              </w:rPr>
              <w:t xml:space="preserve"> 02 00000</w:t>
            </w:r>
          </w:p>
        </w:tc>
        <w:tc>
          <w:tcPr>
            <w:tcW w:w="8163" w:type="dxa"/>
            <w:tcBorders>
              <w:top w:val="nil"/>
              <w:left w:val="nil"/>
              <w:bottom w:val="nil"/>
              <w:right w:val="nil"/>
            </w:tcBorders>
            <w:hideMark/>
          </w:tcPr>
          <w:p w:rsidR="00B21E2F" w:rsidRPr="009C17C7" w:rsidRDefault="00B21E2F" w:rsidP="000A6195">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системы налогового администрирования"</w:t>
            </w:r>
          </w:p>
        </w:tc>
      </w:tr>
      <w:tr w:rsidR="00B21E2F" w:rsidRPr="003F27B2" w:rsidTr="00606171">
        <w:trPr>
          <w:trHeight w:val="627"/>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3</w:t>
            </w:r>
            <w:r w:rsidRPr="007B4623">
              <w:rPr>
                <w:rFonts w:ascii="Times New Roman" w:hAnsi="Times New Roman" w:cs="Times New Roman"/>
                <w:sz w:val="26"/>
                <w:szCs w:val="26"/>
              </w:rPr>
              <w:t xml:space="preserve"> 03 00000</w:t>
            </w:r>
          </w:p>
        </w:tc>
        <w:tc>
          <w:tcPr>
            <w:tcW w:w="8163" w:type="dxa"/>
            <w:tcBorders>
              <w:top w:val="nil"/>
              <w:left w:val="nil"/>
              <w:bottom w:val="nil"/>
              <w:right w:val="nil"/>
            </w:tcBorders>
            <w:hideMark/>
          </w:tcPr>
          <w:p w:rsidR="00B21E2F" w:rsidRPr="009C17C7" w:rsidRDefault="00B21E2F" w:rsidP="00947BAF">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системы таможенного администрирования"</w:t>
            </w:r>
          </w:p>
        </w:tc>
      </w:tr>
      <w:tr w:rsidR="00B21E2F" w:rsidRPr="003F27B2" w:rsidTr="00606171">
        <w:trPr>
          <w:trHeight w:val="627"/>
        </w:trPr>
        <w:tc>
          <w:tcPr>
            <w:tcW w:w="2127" w:type="dxa"/>
            <w:tcBorders>
              <w:top w:val="nil"/>
              <w:left w:val="nil"/>
              <w:bottom w:val="nil"/>
              <w:right w:val="nil"/>
            </w:tcBorders>
            <w:noWrap/>
          </w:tcPr>
          <w:p w:rsidR="00B21E2F" w:rsidRPr="007B4623" w:rsidRDefault="00B21E2F" w:rsidP="004072E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39 </w:t>
            </w:r>
            <w:r w:rsidR="004072E5">
              <w:rPr>
                <w:rFonts w:ascii="Times New Roman" w:hAnsi="Times New Roman" w:cs="Times New Roman"/>
                <w:sz w:val="26"/>
                <w:szCs w:val="26"/>
              </w:rPr>
              <w:t>3</w:t>
            </w:r>
            <w:r>
              <w:rPr>
                <w:rFonts w:ascii="Times New Roman" w:hAnsi="Times New Roman" w:cs="Times New Roman"/>
                <w:sz w:val="26"/>
                <w:szCs w:val="26"/>
              </w:rPr>
              <w:t xml:space="preserve"> 04 00000</w:t>
            </w:r>
          </w:p>
        </w:tc>
        <w:tc>
          <w:tcPr>
            <w:tcW w:w="8163" w:type="dxa"/>
            <w:tcBorders>
              <w:top w:val="nil"/>
              <w:left w:val="nil"/>
              <w:bottom w:val="nil"/>
              <w:right w:val="nil"/>
            </w:tcBorders>
          </w:tcPr>
          <w:p w:rsidR="00B21E2F" w:rsidRPr="003316C4" w:rsidRDefault="00B21E2F" w:rsidP="00947BAF">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"Осуществление государственных функций и оказание государственных услуг в сфере производства и оборота отдельных видов подакцизных товаров"</w:t>
            </w:r>
          </w:p>
        </w:tc>
      </w:tr>
      <w:tr w:rsidR="00B21E2F" w:rsidRPr="003F27B2" w:rsidTr="00E1796B">
        <w:trPr>
          <w:trHeight w:val="701"/>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4</w:t>
            </w:r>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Подпрограмма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w:t>
            </w:r>
          </w:p>
        </w:tc>
      </w:tr>
      <w:tr w:rsidR="00B21E2F" w:rsidRPr="003F27B2" w:rsidTr="00EF5779">
        <w:trPr>
          <w:trHeight w:val="609"/>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 xml:space="preserve">39 </w:t>
            </w:r>
            <w:r w:rsidR="004072E5">
              <w:rPr>
                <w:rFonts w:ascii="Times New Roman" w:hAnsi="Times New Roman" w:cs="Times New Roman"/>
                <w:sz w:val="26"/>
                <w:szCs w:val="26"/>
              </w:rPr>
              <w:t>4</w:t>
            </w:r>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"Обеспечение интересов Российской Федерации как заемщика, кредитора и гаранта"</w:t>
            </w:r>
          </w:p>
        </w:tc>
      </w:tr>
      <w:tr w:rsidR="00B21E2F" w:rsidRPr="003F27B2" w:rsidTr="00E1796B">
        <w:trPr>
          <w:trHeight w:val="412"/>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4</w:t>
            </w:r>
            <w:r w:rsidRPr="007B4623">
              <w:rPr>
                <w:rFonts w:ascii="Times New Roman" w:hAnsi="Times New Roman" w:cs="Times New Roman"/>
                <w:sz w:val="26"/>
                <w:szCs w:val="26"/>
              </w:rPr>
              <w:t xml:space="preserve"> </w:t>
            </w:r>
            <w:r w:rsidR="004072E5">
              <w:rPr>
                <w:rFonts w:ascii="Times New Roman" w:hAnsi="Times New Roman" w:cs="Times New Roman"/>
                <w:sz w:val="26"/>
                <w:szCs w:val="26"/>
              </w:rPr>
              <w:t>02</w:t>
            </w:r>
            <w:r w:rsidRPr="007B4623">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"Формирование и реализация государственной политики по управлению средствами Фонда национального благосостояния"</w:t>
            </w:r>
          </w:p>
        </w:tc>
      </w:tr>
      <w:tr w:rsidR="00B21E2F" w:rsidRPr="003F27B2" w:rsidTr="00EF5779">
        <w:trPr>
          <w:trHeight w:val="801"/>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4</w:t>
            </w:r>
            <w:r w:rsidRPr="007B4623">
              <w:rPr>
                <w:rFonts w:ascii="Times New Roman" w:hAnsi="Times New Roman" w:cs="Times New Roman"/>
                <w:sz w:val="26"/>
                <w:szCs w:val="26"/>
              </w:rPr>
              <w:t xml:space="preserve"> </w:t>
            </w:r>
            <w:r w:rsidR="004072E5">
              <w:rPr>
                <w:rFonts w:ascii="Times New Roman" w:hAnsi="Times New Roman" w:cs="Times New Roman"/>
                <w:sz w:val="26"/>
                <w:szCs w:val="26"/>
              </w:rPr>
              <w:t>03</w:t>
            </w:r>
            <w:r w:rsidRPr="007B4623">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"Нормативно-правовое регулирование и методическое сопровождение государственных заимствований субъектов Российской Федерации"</w:t>
            </w:r>
          </w:p>
        </w:tc>
      </w:tr>
      <w:tr w:rsidR="00B21E2F" w:rsidRPr="003F27B2" w:rsidTr="00E1796B">
        <w:trPr>
          <w:trHeight w:val="984"/>
        </w:trPr>
        <w:tc>
          <w:tcPr>
            <w:tcW w:w="2127" w:type="dxa"/>
            <w:tcBorders>
              <w:top w:val="nil"/>
              <w:left w:val="nil"/>
              <w:bottom w:val="nil"/>
              <w:right w:val="nil"/>
            </w:tcBorders>
            <w:noWrap/>
          </w:tcPr>
          <w:p w:rsidR="00B21E2F" w:rsidRPr="007B4623" w:rsidRDefault="00B21E2F" w:rsidP="004072E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39 </w:t>
            </w:r>
            <w:r w:rsidR="004072E5">
              <w:rPr>
                <w:rFonts w:ascii="Times New Roman" w:hAnsi="Times New Roman" w:cs="Times New Roman"/>
                <w:sz w:val="26"/>
                <w:szCs w:val="26"/>
              </w:rPr>
              <w:t>4</w:t>
            </w:r>
            <w:r>
              <w:rPr>
                <w:rFonts w:ascii="Times New Roman" w:hAnsi="Times New Roman" w:cs="Times New Roman"/>
                <w:sz w:val="26"/>
                <w:szCs w:val="26"/>
              </w:rPr>
              <w:t xml:space="preserve"> </w:t>
            </w:r>
            <w:r w:rsidR="004072E5">
              <w:rPr>
                <w:rFonts w:ascii="Times New Roman" w:hAnsi="Times New Roman" w:cs="Times New Roman"/>
                <w:sz w:val="26"/>
                <w:szCs w:val="26"/>
              </w:rPr>
              <w:t>04</w:t>
            </w:r>
            <w:r>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3316C4"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"Обеспечение интересов Российской Федерации как акционера или участника (донора) международных финансовых институтов, фондов и программ"</w:t>
            </w:r>
          </w:p>
        </w:tc>
      </w:tr>
      <w:tr w:rsidR="00B21E2F" w:rsidRPr="003F27B2" w:rsidTr="003316C4">
        <w:trPr>
          <w:trHeight w:val="681"/>
        </w:trPr>
        <w:tc>
          <w:tcPr>
            <w:tcW w:w="2127" w:type="dxa"/>
            <w:tcBorders>
              <w:top w:val="nil"/>
              <w:left w:val="nil"/>
              <w:bottom w:val="nil"/>
              <w:right w:val="nil"/>
            </w:tcBorders>
            <w:noWrap/>
          </w:tcPr>
          <w:p w:rsidR="00B21E2F" w:rsidRDefault="00B21E2F" w:rsidP="004072E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39 </w:t>
            </w:r>
            <w:r w:rsidR="004072E5">
              <w:rPr>
                <w:rFonts w:ascii="Times New Roman" w:hAnsi="Times New Roman" w:cs="Times New Roman"/>
                <w:sz w:val="26"/>
                <w:szCs w:val="26"/>
              </w:rPr>
              <w:t>4</w:t>
            </w:r>
            <w:r>
              <w:rPr>
                <w:rFonts w:ascii="Times New Roman" w:hAnsi="Times New Roman" w:cs="Times New Roman"/>
                <w:sz w:val="26"/>
                <w:szCs w:val="26"/>
              </w:rPr>
              <w:t xml:space="preserve"> </w:t>
            </w:r>
            <w:r w:rsidR="004072E5">
              <w:rPr>
                <w:rFonts w:ascii="Times New Roman" w:hAnsi="Times New Roman" w:cs="Times New Roman"/>
                <w:sz w:val="26"/>
                <w:szCs w:val="26"/>
              </w:rPr>
              <w:t>05</w:t>
            </w:r>
            <w:r>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3316C4"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"Формирование и проведение государственной политики в сфере содействия международному развитию"</w:t>
            </w:r>
          </w:p>
        </w:tc>
      </w:tr>
      <w:tr w:rsidR="00B21E2F" w:rsidRPr="003F27B2" w:rsidTr="003316C4">
        <w:trPr>
          <w:trHeight w:val="681"/>
        </w:trPr>
        <w:tc>
          <w:tcPr>
            <w:tcW w:w="2127" w:type="dxa"/>
            <w:tcBorders>
              <w:top w:val="nil"/>
              <w:left w:val="nil"/>
              <w:bottom w:val="nil"/>
              <w:right w:val="nil"/>
            </w:tcBorders>
            <w:noWrap/>
          </w:tcPr>
          <w:p w:rsidR="00B21E2F" w:rsidRDefault="00B21E2F" w:rsidP="004072E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39 </w:t>
            </w:r>
            <w:r w:rsidR="004072E5">
              <w:rPr>
                <w:rFonts w:ascii="Times New Roman" w:hAnsi="Times New Roman" w:cs="Times New Roman"/>
                <w:sz w:val="26"/>
                <w:szCs w:val="26"/>
              </w:rPr>
              <w:t>4</w:t>
            </w:r>
            <w:r>
              <w:rPr>
                <w:rFonts w:ascii="Times New Roman" w:hAnsi="Times New Roman" w:cs="Times New Roman"/>
                <w:sz w:val="26"/>
                <w:szCs w:val="26"/>
              </w:rPr>
              <w:t xml:space="preserve"> </w:t>
            </w:r>
            <w:r w:rsidR="004072E5">
              <w:rPr>
                <w:rFonts w:ascii="Times New Roman" w:hAnsi="Times New Roman" w:cs="Times New Roman"/>
                <w:sz w:val="26"/>
                <w:szCs w:val="26"/>
              </w:rPr>
              <w:t>06</w:t>
            </w:r>
            <w:r>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3316C4"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"Координация подготовки и реализации проектов, осуществляемых в Российской Федерации при участии многосторонних банков развития"</w:t>
            </w:r>
          </w:p>
        </w:tc>
      </w:tr>
      <w:tr w:rsidR="00B21E2F" w:rsidRPr="003F27B2" w:rsidTr="00EF5779">
        <w:trPr>
          <w:trHeight w:val="893"/>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5</w:t>
            </w:r>
            <w:r w:rsidRPr="007B4623">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Подпрограмма "Развитие законодательства Российской Федерации в сфере финансовых рынков, валютного регулирования и валютного контроля, отрасли драгоценных металлов и драгоценных камней"</w:t>
            </w:r>
          </w:p>
        </w:tc>
      </w:tr>
      <w:tr w:rsidR="00B21E2F" w:rsidRPr="003F27B2" w:rsidTr="0077735B">
        <w:trPr>
          <w:trHeight w:val="393"/>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5</w:t>
            </w:r>
            <w:r w:rsidRPr="007B4623">
              <w:rPr>
                <w:rFonts w:ascii="Times New Roman" w:hAnsi="Times New Roman" w:cs="Times New Roman"/>
                <w:sz w:val="26"/>
                <w:szCs w:val="26"/>
              </w:rPr>
              <w:t xml:space="preserve"> 01 00000</w:t>
            </w:r>
          </w:p>
        </w:tc>
        <w:tc>
          <w:tcPr>
            <w:tcW w:w="8163" w:type="dxa"/>
            <w:tcBorders>
              <w:top w:val="nil"/>
              <w:left w:val="nil"/>
              <w:bottom w:val="nil"/>
              <w:right w:val="nil"/>
            </w:tcBorders>
            <w:hideMark/>
          </w:tcPr>
          <w:p w:rsidR="00B21E2F" w:rsidRPr="009C17C7" w:rsidRDefault="00B21E2F" w:rsidP="003316C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финансового рынка, регулирование деятельности финансовых институтов и субъектов финансового рынка"</w:t>
            </w:r>
          </w:p>
        </w:tc>
      </w:tr>
      <w:tr w:rsidR="00B21E2F" w:rsidRPr="003F27B2" w:rsidTr="00EF5779">
        <w:trPr>
          <w:trHeight w:val="310"/>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5</w:t>
            </w:r>
            <w:r w:rsidRPr="007B4623">
              <w:rPr>
                <w:rFonts w:ascii="Times New Roman" w:hAnsi="Times New Roman" w:cs="Times New Roman"/>
                <w:sz w:val="26"/>
                <w:szCs w:val="26"/>
              </w:rPr>
              <w:t xml:space="preserve"> 0</w:t>
            </w:r>
            <w:r w:rsidR="004072E5">
              <w:rPr>
                <w:rFonts w:ascii="Times New Roman" w:hAnsi="Times New Roman" w:cs="Times New Roman"/>
                <w:sz w:val="26"/>
                <w:szCs w:val="26"/>
              </w:rPr>
              <w:t>2</w:t>
            </w:r>
            <w:r w:rsidRPr="007B4623">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валютного законодательства Российской Федерации и осуществление контрольно-надзорной деятельности в сфере валютных правоотношений"</w:t>
            </w:r>
          </w:p>
        </w:tc>
      </w:tr>
      <w:tr w:rsidR="00B21E2F" w:rsidRPr="003F27B2" w:rsidTr="00EC533D">
        <w:trPr>
          <w:trHeight w:val="877"/>
        </w:trPr>
        <w:tc>
          <w:tcPr>
            <w:tcW w:w="2127" w:type="dxa"/>
            <w:tcBorders>
              <w:top w:val="nil"/>
              <w:left w:val="nil"/>
              <w:bottom w:val="nil"/>
              <w:right w:val="nil"/>
            </w:tcBorders>
            <w:noWrap/>
            <w:hideMark/>
          </w:tcPr>
          <w:p w:rsidR="00B21E2F" w:rsidRPr="007B4623" w:rsidRDefault="00B21E2F" w:rsidP="004072E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39 </w:t>
            </w:r>
            <w:r w:rsidR="004072E5">
              <w:rPr>
                <w:rFonts w:ascii="Times New Roman" w:hAnsi="Times New Roman" w:cs="Times New Roman"/>
                <w:sz w:val="26"/>
                <w:szCs w:val="26"/>
              </w:rPr>
              <w:t>5</w:t>
            </w:r>
            <w:r w:rsidRPr="007B4623">
              <w:rPr>
                <w:rFonts w:ascii="Times New Roman" w:hAnsi="Times New Roman" w:cs="Times New Roman"/>
                <w:sz w:val="26"/>
                <w:szCs w:val="26"/>
              </w:rPr>
              <w:t xml:space="preserve"> 0</w:t>
            </w:r>
            <w:r w:rsidR="004072E5">
              <w:rPr>
                <w:rFonts w:ascii="Times New Roman" w:hAnsi="Times New Roman" w:cs="Times New Roman"/>
                <w:sz w:val="26"/>
                <w:szCs w:val="26"/>
              </w:rPr>
              <w:t>3</w:t>
            </w:r>
            <w:r w:rsidRPr="007B4623">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"Развитие системы бухгалтерского учета, финансовой отчетности и аудита на основе международно признанных стандартов"</w:t>
            </w:r>
          </w:p>
        </w:tc>
      </w:tr>
      <w:tr w:rsidR="00B21E2F" w:rsidRPr="003F27B2" w:rsidTr="00E1796B">
        <w:trPr>
          <w:trHeight w:val="1034"/>
        </w:trPr>
        <w:tc>
          <w:tcPr>
            <w:tcW w:w="2127" w:type="dxa"/>
            <w:tcBorders>
              <w:top w:val="nil"/>
              <w:left w:val="nil"/>
              <w:bottom w:val="nil"/>
              <w:right w:val="nil"/>
            </w:tcBorders>
            <w:noWrap/>
          </w:tcPr>
          <w:p w:rsidR="00B21E2F" w:rsidRPr="007B4623" w:rsidRDefault="00B21E2F" w:rsidP="004072E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39 </w:t>
            </w:r>
            <w:r w:rsidR="004072E5">
              <w:rPr>
                <w:rFonts w:ascii="Times New Roman" w:hAnsi="Times New Roman" w:cs="Times New Roman"/>
                <w:sz w:val="26"/>
                <w:szCs w:val="26"/>
              </w:rPr>
              <w:t>5</w:t>
            </w:r>
            <w:r>
              <w:rPr>
                <w:rFonts w:ascii="Times New Roman" w:hAnsi="Times New Roman" w:cs="Times New Roman"/>
                <w:sz w:val="26"/>
                <w:szCs w:val="26"/>
              </w:rPr>
              <w:t xml:space="preserve"> </w:t>
            </w:r>
            <w:r w:rsidR="004072E5">
              <w:rPr>
                <w:rFonts w:ascii="Times New Roman" w:hAnsi="Times New Roman" w:cs="Times New Roman"/>
                <w:sz w:val="26"/>
                <w:szCs w:val="26"/>
              </w:rPr>
              <w:t>04</w:t>
            </w:r>
            <w:r>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3316C4" w:rsidRDefault="00B21E2F" w:rsidP="00110444">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Основное мероприятие "Повышение эффективности государственного регулирования и развития отрасли драгоценных металлов и драгоценных камней"</w:t>
            </w:r>
          </w:p>
        </w:tc>
      </w:tr>
      <w:tr w:rsidR="00B21E2F" w:rsidRPr="003F27B2" w:rsidTr="00E1796B">
        <w:trPr>
          <w:trHeight w:val="1034"/>
        </w:trPr>
        <w:tc>
          <w:tcPr>
            <w:tcW w:w="2127" w:type="dxa"/>
            <w:tcBorders>
              <w:top w:val="nil"/>
              <w:left w:val="nil"/>
              <w:bottom w:val="nil"/>
              <w:right w:val="nil"/>
            </w:tcBorders>
            <w:noWrap/>
          </w:tcPr>
          <w:p w:rsidR="00B21E2F" w:rsidRDefault="00B21E2F" w:rsidP="004072E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39 </w:t>
            </w:r>
            <w:r w:rsidR="004072E5">
              <w:rPr>
                <w:rFonts w:ascii="Times New Roman" w:hAnsi="Times New Roman" w:cs="Times New Roman"/>
                <w:sz w:val="26"/>
                <w:szCs w:val="26"/>
              </w:rPr>
              <w:t>5</w:t>
            </w:r>
            <w:r>
              <w:rPr>
                <w:rFonts w:ascii="Times New Roman" w:hAnsi="Times New Roman" w:cs="Times New Roman"/>
                <w:sz w:val="26"/>
                <w:szCs w:val="26"/>
              </w:rPr>
              <w:t xml:space="preserve"> </w:t>
            </w:r>
            <w:r w:rsidR="004072E5">
              <w:rPr>
                <w:rFonts w:ascii="Times New Roman" w:hAnsi="Times New Roman" w:cs="Times New Roman"/>
                <w:sz w:val="26"/>
                <w:szCs w:val="26"/>
              </w:rPr>
              <w:t>05</w:t>
            </w:r>
            <w:r>
              <w:rPr>
                <w:rFonts w:ascii="Times New Roman" w:hAnsi="Times New Roman" w:cs="Times New Roman"/>
                <w:sz w:val="26"/>
                <w:szCs w:val="26"/>
              </w:rPr>
              <w:t xml:space="preserve"> 00000</w:t>
            </w:r>
          </w:p>
        </w:tc>
        <w:tc>
          <w:tcPr>
            <w:tcW w:w="8163" w:type="dxa"/>
            <w:tcBorders>
              <w:top w:val="nil"/>
              <w:left w:val="nil"/>
              <w:bottom w:val="nil"/>
              <w:right w:val="nil"/>
            </w:tcBorders>
          </w:tcPr>
          <w:p w:rsidR="00B21E2F" w:rsidRPr="003316C4" w:rsidRDefault="00B21E2F" w:rsidP="004072E5">
            <w:pPr>
              <w:spacing w:after="0" w:line="240" w:lineRule="auto"/>
              <w:jc w:val="both"/>
              <w:rPr>
                <w:rFonts w:ascii="Times New Roman" w:hAnsi="Times New Roman" w:cs="Times New Roman"/>
                <w:sz w:val="26"/>
                <w:szCs w:val="26"/>
              </w:rPr>
            </w:pPr>
            <w:r w:rsidRPr="003316C4">
              <w:rPr>
                <w:rFonts w:ascii="Times New Roman" w:hAnsi="Times New Roman" w:cs="Times New Roman"/>
                <w:sz w:val="26"/>
                <w:szCs w:val="26"/>
              </w:rPr>
              <w:t xml:space="preserve">Основное мероприятие "Организация формирования </w:t>
            </w:r>
            <w:r w:rsidR="004072E5">
              <w:rPr>
                <w:rFonts w:ascii="Times New Roman" w:hAnsi="Times New Roman" w:cs="Times New Roman"/>
                <w:sz w:val="26"/>
                <w:szCs w:val="26"/>
              </w:rPr>
              <w:t>Г</w:t>
            </w:r>
            <w:r w:rsidRPr="003316C4">
              <w:rPr>
                <w:rFonts w:ascii="Times New Roman" w:hAnsi="Times New Roman" w:cs="Times New Roman"/>
                <w:sz w:val="26"/>
                <w:szCs w:val="26"/>
              </w:rPr>
              <w:t>осударственного фонда драгоценных металлов и драгоценных камней Российской Федерации"</w:t>
            </w:r>
          </w:p>
        </w:tc>
      </w:tr>
      <w:tr w:rsidR="00B21E2F" w:rsidRPr="003F27B2" w:rsidTr="00E1796B">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"Внешнеполитическая деятельность"</w:t>
            </w:r>
          </w:p>
        </w:tc>
      </w:tr>
      <w:tr w:rsidR="00B21E2F" w:rsidRPr="003F27B2" w:rsidTr="00E1796B">
        <w:trPr>
          <w:trHeight w:val="10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w:t>
            </w:r>
          </w:p>
        </w:tc>
      </w:tr>
      <w:tr w:rsidR="00B21E2F" w:rsidRPr="003F27B2" w:rsidTr="00E1796B">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"Восстановление, ремонт, благоустройство и уход за российскими (советскими) воинскими захоронениями за рубежом"</w:t>
            </w:r>
          </w:p>
        </w:tc>
      </w:tr>
      <w:tr w:rsidR="00B21E2F" w:rsidRPr="003F27B2" w:rsidTr="00E1796B">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41 1 03 00000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участия Российской Федерации в деятельности международных организаций"</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соотечественников, проживающих за рубежом"</w:t>
            </w:r>
          </w:p>
        </w:tc>
      </w:tr>
      <w:tr w:rsidR="00B21E2F" w:rsidRPr="003F27B2" w:rsidTr="00E1796B">
        <w:trPr>
          <w:trHeight w:val="10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"Участие воинских формирований Вооруженных Сил Российской Федерации в деятельности по поддержанию международного мира и безопасности"</w:t>
            </w:r>
          </w:p>
        </w:tc>
      </w:tr>
      <w:tr w:rsidR="00B21E2F" w:rsidRPr="003F27B2" w:rsidTr="00E1796B">
        <w:trPr>
          <w:trHeight w:val="6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гуманитарной помощи иностранным государствам и эвакуация российских граждан"</w:t>
            </w:r>
          </w:p>
        </w:tc>
      </w:tr>
      <w:tr w:rsidR="00B21E2F" w:rsidRPr="003F27B2" w:rsidTr="00E1796B">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отдельных некоммерческих организаций в сфере международного сотрудничества"</w:t>
            </w:r>
          </w:p>
        </w:tc>
      </w:tr>
      <w:tr w:rsidR="00B21E2F" w:rsidRPr="003F27B2" w:rsidTr="0036673F">
        <w:trPr>
          <w:trHeight w:val="165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41 1 07 62241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tc>
      </w:tr>
      <w:tr w:rsidR="00B21E2F" w:rsidRPr="003F27B2" w:rsidTr="0036673F">
        <w:trPr>
          <w:trHeight w:val="2138"/>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41 1 07 62242</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tc>
      </w:tr>
      <w:tr w:rsidR="00B21E2F" w:rsidRPr="003F27B2" w:rsidTr="00E1796B">
        <w:trPr>
          <w:trHeight w:val="69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41 1 07 67070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культурных и духовных центров за рубежом в соответствии с решениями Правительства Российской Федерации</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"Оказание финансовой помощи Республике Южная Осетия"</w:t>
            </w:r>
          </w:p>
        </w:tc>
      </w:tr>
      <w:tr w:rsidR="00B21E2F" w:rsidRPr="003F27B2" w:rsidTr="00E1796B">
        <w:trPr>
          <w:trHeight w:val="102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сотрудничества с Республикой Абхазия в целях ее социально-экономического и научно-технического развития"</w:t>
            </w:r>
          </w:p>
        </w:tc>
      </w:tr>
      <w:tr w:rsidR="00B21E2F" w:rsidRPr="003F27B2" w:rsidTr="00E1796B">
        <w:trPr>
          <w:trHeight w:val="41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w:t>
            </w:r>
          </w:p>
        </w:tc>
      </w:tr>
      <w:tr w:rsidR="00B21E2F" w:rsidRPr="003F27B2" w:rsidTr="00606171">
        <w:trPr>
          <w:cantSplit/>
          <w:trHeight w:val="254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41 1 10 31090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r w:rsidRPr="009C17C7">
              <w:rPr>
                <w:rFonts w:ascii="Times New Roman" w:hAnsi="Times New Roman" w:cs="Times New Roman"/>
                <w:sz w:val="26"/>
                <w:szCs w:val="26"/>
              </w:rPr>
              <w:tab/>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41 1 11 00000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"Военно-техническое сотрудничество с иностранными государствами"</w:t>
            </w:r>
          </w:p>
        </w:tc>
      </w:tr>
      <w:tr w:rsidR="00B21E2F" w:rsidRPr="003F27B2" w:rsidTr="00E1796B">
        <w:trPr>
          <w:trHeight w:val="1301"/>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41 2 00 00</w:t>
            </w:r>
            <w:r w:rsidRPr="009C17C7">
              <w:rPr>
                <w:rFonts w:ascii="Times New Roman" w:hAnsi="Times New Roman" w:cs="Times New Roman"/>
                <w:sz w:val="26"/>
                <w:szCs w:val="26"/>
              </w:rPr>
              <w:t>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"Выполнение финансовых обязательств Российской Федерации по обеспечению деятельности межгосударственных структур, созданных государствами Содружества Независимых Государств"</w:t>
            </w:r>
          </w:p>
        </w:tc>
      </w:tr>
      <w:tr w:rsidR="00B21E2F" w:rsidRPr="003F27B2" w:rsidTr="00E1796B">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долевого участия Российской Федерации в содержании межгосударственных структур, созданных государствами Содружества Независимых Государств"</w:t>
            </w:r>
          </w:p>
        </w:tc>
      </w:tr>
      <w:tr w:rsidR="00B21E2F" w:rsidRPr="003F27B2" w:rsidTr="00E1796B">
        <w:trPr>
          <w:trHeight w:val="9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долевого участия Российской Федерации в финансировании совместных мероприятий, проводимых государствами Содружества Независимых Государств"</w:t>
            </w:r>
          </w:p>
        </w:tc>
      </w:tr>
      <w:tr w:rsidR="00B21E2F" w:rsidRPr="003F27B2" w:rsidTr="00E1796B">
        <w:trPr>
          <w:trHeight w:val="6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41 2 03 00000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долевого участия Российской Федерации в формировании бюджета Союзного государства"</w:t>
            </w:r>
          </w:p>
        </w:tc>
      </w:tr>
      <w:tr w:rsidR="00B21E2F" w:rsidRPr="003F27B2" w:rsidTr="00E1796B">
        <w:trPr>
          <w:trHeight w:val="70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41 2 04 00000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долевого участия Российской Федерации в Организации Договора о коллективной безопасности"</w:t>
            </w:r>
          </w:p>
        </w:tc>
      </w:tr>
      <w:tr w:rsidR="00B21E2F" w:rsidRPr="003F27B2" w:rsidTr="00E1796B">
        <w:trPr>
          <w:trHeight w:val="9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"Осуществление деятельности в сферах международного гуманитарного сотрудничества и содействия международному развитию"</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российского культурно-гуманитарного присутствия за рубежом"</w:t>
            </w:r>
          </w:p>
        </w:tc>
      </w:tr>
      <w:tr w:rsidR="00B21E2F" w:rsidRPr="003F27B2" w:rsidTr="00E1796B">
        <w:trPr>
          <w:trHeight w:val="10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41 3 01 67850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tc>
      </w:tr>
      <w:tr w:rsidR="00B21E2F" w:rsidRPr="003F27B2" w:rsidTr="00E1796B">
        <w:trPr>
          <w:trHeight w:val="9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активизации деятельности соотечественников, проживающих за рубежом, в культурно-гуманитарной сфере"</w:t>
            </w:r>
          </w:p>
        </w:tc>
      </w:tr>
      <w:tr w:rsidR="00B21E2F" w:rsidRPr="003F27B2" w:rsidTr="00E1796B">
        <w:trPr>
          <w:trHeight w:val="6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отдельных направлений в области содействия международному развитию"</w:t>
            </w:r>
          </w:p>
        </w:tc>
      </w:tr>
      <w:tr w:rsidR="00B21E2F" w:rsidRPr="003F27B2" w:rsidTr="00E1796B">
        <w:trPr>
          <w:trHeight w:val="411"/>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w:t>
            </w:r>
            <w:r w:rsidRPr="009C17C7">
              <w:rPr>
                <w:rFonts w:ascii="Times New Roman" w:hAnsi="Times New Roman" w:cs="Times New Roman"/>
                <w:sz w:val="26"/>
                <w:szCs w:val="26"/>
              </w:rPr>
              <w:t>1 3 04 00000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подпрограммы"</w:t>
            </w:r>
          </w:p>
        </w:tc>
      </w:tr>
      <w:tr w:rsidR="00B21E2F" w:rsidRPr="003F27B2" w:rsidTr="00E1796B">
        <w:trPr>
          <w:trHeight w:val="41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41 4 00 00000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работы с соотечественниками, проживающими за рубежом"</w:t>
            </w:r>
          </w:p>
        </w:tc>
      </w:tr>
      <w:tr w:rsidR="00B21E2F" w:rsidRPr="003F27B2" w:rsidTr="00E1796B">
        <w:trPr>
          <w:trHeight w:val="41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41 4 01 00000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соотечественников, проживающих за рубежом"</w:t>
            </w:r>
          </w:p>
        </w:tc>
      </w:tr>
      <w:tr w:rsidR="00B21E2F" w:rsidRPr="003F27B2" w:rsidTr="00E1796B">
        <w:trPr>
          <w:trHeight w:val="411"/>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41 4 02 00000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активизации деятельности соотечественников, проживающих за рубежом, в культурно-гуманитарной сфере"</w:t>
            </w:r>
          </w:p>
        </w:tc>
      </w:tr>
      <w:tr w:rsidR="00B21E2F" w:rsidRPr="003F27B2" w:rsidTr="00E1796B">
        <w:trPr>
          <w:trHeight w:val="4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"Юстиция"</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защиты публичных интересов, реализации прав граждан и организаций"</w:t>
            </w:r>
          </w:p>
        </w:tc>
      </w:tr>
      <w:tr w:rsidR="00B21E2F" w:rsidRPr="003F27B2" w:rsidTr="00E1796B">
        <w:trPr>
          <w:trHeight w:val="73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42 1 01 00000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нормативной правовой базы в сфере реализации подпрограммы"</w:t>
            </w:r>
          </w:p>
        </w:tc>
      </w:tr>
      <w:tr w:rsidR="00B21E2F" w:rsidRPr="003F27B2" w:rsidTr="00E1796B">
        <w:trPr>
          <w:trHeight w:val="71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"Аккредитация обособленных структурных подразделений иностранных юридических лиц"</w:t>
            </w:r>
          </w:p>
        </w:tc>
      </w:tr>
      <w:tr w:rsidR="00B21E2F" w:rsidRPr="003F27B2" w:rsidTr="00E1796B">
        <w:trPr>
          <w:trHeight w:val="22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42 1 03 00000</w:t>
            </w:r>
          </w:p>
        </w:tc>
        <w:tc>
          <w:tcPr>
            <w:tcW w:w="8163" w:type="dxa"/>
            <w:tcBorders>
              <w:top w:val="nil"/>
              <w:left w:val="nil"/>
              <w:bottom w:val="nil"/>
              <w:right w:val="nil"/>
            </w:tcBorders>
            <w:hideMark/>
          </w:tcPr>
          <w:p w:rsidR="00B21E2F" w:rsidRPr="009C17C7" w:rsidRDefault="00B21E2F" w:rsidP="00A738F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прав физических и юридических лиц на получение информации о нормативных правовых актах Российской Федерации на основе проведения единой научно-технической политики в области информатизации, развития государственных информационных систем, информационно-технологической инфраструктуры Министерства юстиции Российской Федерации и выпуска печатной продукции для правового информирования"</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42 1 04 00000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исполнения решений Европейского суда по правам человека"</w:t>
            </w:r>
          </w:p>
        </w:tc>
      </w:tr>
      <w:tr w:rsidR="00B21E2F" w:rsidRPr="003F27B2" w:rsidTr="00E1796B">
        <w:trPr>
          <w:trHeight w:val="10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42 1 05 00000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реализации переданных субъектам Российской Федерации полномочий Российской Федерации по государственной регистрации актов гражданского состояния"</w:t>
            </w:r>
          </w:p>
        </w:tc>
      </w:tr>
      <w:tr w:rsidR="00B21E2F" w:rsidRPr="003F27B2" w:rsidTr="00E1796B">
        <w:trPr>
          <w:trHeight w:val="7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судебно-экспертных учреждений Министерства юстиции Российской Федерации"</w:t>
            </w:r>
          </w:p>
        </w:tc>
      </w:tr>
      <w:tr w:rsidR="00B21E2F" w:rsidRPr="003F27B2" w:rsidTr="00E1796B">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42 2 01 00000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нормативной правовой базы в сфере реализации подпрограммы"</w:t>
            </w:r>
          </w:p>
        </w:tc>
      </w:tr>
      <w:tr w:rsidR="00B21E2F" w:rsidRPr="003F27B2" w:rsidTr="00E1796B">
        <w:trPr>
          <w:trHeight w:val="99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42 2 </w:t>
            </w:r>
            <w:r w:rsidRPr="009C17C7">
              <w:rPr>
                <w:rFonts w:ascii="Times New Roman" w:hAnsi="Times New Roman" w:cs="Times New Roman"/>
                <w:sz w:val="26"/>
                <w:szCs w:val="26"/>
              </w:rPr>
              <w:t>02 00000</w:t>
            </w:r>
          </w:p>
        </w:tc>
        <w:tc>
          <w:tcPr>
            <w:tcW w:w="8163" w:type="dxa"/>
            <w:tcBorders>
              <w:top w:val="nil"/>
              <w:left w:val="nil"/>
              <w:bottom w:val="nil"/>
              <w:right w:val="nil"/>
            </w:tcBorders>
            <w:hideMark/>
          </w:tcPr>
          <w:p w:rsidR="00B21E2F" w:rsidRPr="009C17C7" w:rsidRDefault="00B21E2F" w:rsidP="00A738F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обеспечение и совершенствование деятельности судебно-экспертных учреждений Министерства юстиции Российской Федерации"</w:t>
            </w:r>
          </w:p>
        </w:tc>
      </w:tr>
      <w:tr w:rsidR="00B21E2F" w:rsidRPr="003F27B2" w:rsidTr="00E1796B">
        <w:trPr>
          <w:trHeight w:val="112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42 2 03 00000</w:t>
            </w:r>
          </w:p>
        </w:tc>
        <w:tc>
          <w:tcPr>
            <w:tcW w:w="8163" w:type="dxa"/>
            <w:tcBorders>
              <w:top w:val="nil"/>
              <w:left w:val="nil"/>
              <w:bottom w:val="nil"/>
              <w:right w:val="nil"/>
            </w:tcBorders>
            <w:hideMark/>
          </w:tcPr>
          <w:p w:rsidR="00B21E2F" w:rsidRPr="009C17C7" w:rsidRDefault="00B21E2F" w:rsidP="00982619">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"Укрепление международного сотрудничества судебно-экспертных учреждений Министерства юстиции Российской Федерации, прохождение аккредитации на соответствие международным стандартам"</w:t>
            </w:r>
          </w:p>
        </w:tc>
      </w:tr>
      <w:tr w:rsidR="00B21E2F" w:rsidRPr="003F27B2" w:rsidTr="00E1796B">
        <w:trPr>
          <w:trHeight w:val="13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42 2 04 00000</w:t>
            </w:r>
          </w:p>
        </w:tc>
        <w:tc>
          <w:tcPr>
            <w:tcW w:w="8163" w:type="dxa"/>
            <w:tcBorders>
              <w:top w:val="nil"/>
              <w:left w:val="nil"/>
              <w:bottom w:val="nil"/>
              <w:right w:val="nil"/>
            </w:tcBorders>
            <w:hideMark/>
          </w:tcPr>
          <w:p w:rsidR="00B21E2F" w:rsidRPr="009C17C7" w:rsidRDefault="00B21E2F" w:rsidP="00A738F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"Завершение мероприятий по совершенствованию статуса государственного судебного эксперта, правового положения и организации государственных судебно-экспертных учреждений Министерства юстиции Российской Федерации"</w:t>
            </w:r>
          </w:p>
        </w:tc>
      </w:tr>
      <w:tr w:rsidR="00B21E2F" w:rsidRPr="003F27B2" w:rsidTr="00606171">
        <w:trPr>
          <w:trHeight w:val="63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42 2 05 00000</w:t>
            </w:r>
          </w:p>
        </w:tc>
        <w:tc>
          <w:tcPr>
            <w:tcW w:w="8163" w:type="dxa"/>
            <w:tcBorders>
              <w:top w:val="nil"/>
              <w:left w:val="nil"/>
              <w:bottom w:val="nil"/>
              <w:right w:val="nil"/>
            </w:tcBorders>
          </w:tcPr>
          <w:p w:rsidR="00B21E2F" w:rsidRPr="009C17C7" w:rsidRDefault="00B21E2F" w:rsidP="00A738FF">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мер по созданию необходимых условий для осуществления судебно-экспертной деятельности"</w:t>
            </w:r>
          </w:p>
        </w:tc>
      </w:tr>
      <w:tr w:rsidR="00B21E2F" w:rsidRPr="003F27B2" w:rsidTr="00E1796B">
        <w:trPr>
          <w:trHeight w:val="69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w:t>
            </w:r>
            <w:r w:rsidRPr="009C17C7">
              <w:rPr>
                <w:rFonts w:ascii="Times New Roman" w:hAnsi="Times New Roman" w:cs="Times New Roman"/>
                <w:sz w:val="26"/>
                <w:szCs w:val="26"/>
              </w:rPr>
              <w:t xml:space="preserve">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"Регулирование государственной политики в сфере исполнения уголовных наказаний"</w:t>
            </w:r>
          </w:p>
        </w:tc>
      </w:tr>
      <w:tr w:rsidR="00B21E2F" w:rsidRPr="003F27B2" w:rsidTr="00E1796B">
        <w:trPr>
          <w:trHeight w:val="74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социальных гарантий лиц, ранее проходивших службу в уголовно-исполнительной системе"</w:t>
            </w:r>
          </w:p>
        </w:tc>
      </w:tr>
      <w:tr w:rsidR="00B21E2F" w:rsidRPr="003F27B2" w:rsidTr="00E1796B">
        <w:trPr>
          <w:trHeight w:val="10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42 3 02 00000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эффективности управления уголовно-исполнительной системой, использование инновационных разработок и научного потенциала"</w:t>
            </w:r>
          </w:p>
        </w:tc>
      </w:tr>
      <w:tr w:rsidR="00B21E2F" w:rsidRPr="003F27B2" w:rsidTr="00E1796B">
        <w:trPr>
          <w:trHeight w:val="99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социального статуса сотрудников уголовно-исполнительной системы, престижа службы в исправительных учреждениях"</w:t>
            </w:r>
          </w:p>
        </w:tc>
      </w:tr>
      <w:tr w:rsidR="00B21E2F" w:rsidRPr="003F27B2" w:rsidTr="00E1796B">
        <w:trPr>
          <w:trHeight w:val="11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международного сотрудничества с пенитенциарными системами иностранных государств, международными органами и неправительственными организациями"</w:t>
            </w:r>
          </w:p>
        </w:tc>
      </w:tr>
      <w:tr w:rsidR="00B21E2F" w:rsidRPr="003F27B2" w:rsidTr="00E1796B">
        <w:trPr>
          <w:trHeight w:val="70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42 3 05 0000</w:t>
            </w:r>
            <w:r w:rsidRPr="009C17C7">
              <w:rPr>
                <w:rFonts w:ascii="Times New Roman" w:hAnsi="Times New Roman" w:cs="Times New Roman"/>
                <w:sz w:val="26"/>
                <w:szCs w:val="26"/>
              </w:rPr>
              <w:t>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"Проведение социальной, психологической, воспитательной и образовательной работы с осужденными"</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42 3 06 00000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системы наказаний, альтернативных лишению свободы"</w:t>
            </w:r>
          </w:p>
        </w:tc>
      </w:tr>
      <w:tr w:rsidR="00B21E2F" w:rsidRPr="003F27B2" w:rsidTr="00E1796B">
        <w:trPr>
          <w:trHeight w:val="7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постпенитенциарной адаптации осужденных, предотвращение рецидива преступлений"</w:t>
            </w:r>
          </w:p>
        </w:tc>
      </w:tr>
      <w:tr w:rsidR="00B21E2F" w:rsidRPr="003F27B2" w:rsidTr="00E1796B">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42 3 08 00000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соблюдения международных стандартов обращения с осужденными в местах лишения свободы и лицами, содержащимися под стражей"</w:t>
            </w:r>
          </w:p>
        </w:tc>
      </w:tr>
      <w:tr w:rsidR="00B21E2F" w:rsidRPr="003F27B2" w:rsidTr="00E1796B">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качества принудительного исполнения судебных актов, актов других органов и должностных лиц и обеспечение установленного порядка деятельности судов"</w:t>
            </w:r>
          </w:p>
        </w:tc>
      </w:tr>
      <w:tr w:rsidR="00B21E2F" w:rsidRPr="003F27B2" w:rsidTr="00E1796B">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и обеспечение принудительного исполнения судебных актов, актов других органов и должностных лиц, а также установленного порядка деятельности судов"</w:t>
            </w:r>
          </w:p>
        </w:tc>
      </w:tr>
      <w:tr w:rsidR="00B21E2F" w:rsidRPr="003F27B2" w:rsidTr="00E1796B">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системы принудительного исполнения судебных актов, актов других органов и должностных лиц"</w:t>
            </w:r>
          </w:p>
        </w:tc>
      </w:tr>
      <w:tr w:rsidR="00B21E2F" w:rsidRPr="003F27B2" w:rsidTr="00E1796B">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нормативной правовой базы в сфере реализации подпрограммы"</w:t>
            </w:r>
          </w:p>
        </w:tc>
      </w:tr>
      <w:tr w:rsidR="00B21E2F" w:rsidRPr="003F27B2" w:rsidTr="00E1796B">
        <w:trPr>
          <w:trHeight w:val="692"/>
        </w:trPr>
        <w:tc>
          <w:tcPr>
            <w:tcW w:w="2127" w:type="dxa"/>
            <w:tcBorders>
              <w:top w:val="nil"/>
              <w:left w:val="nil"/>
              <w:bottom w:val="nil"/>
              <w:right w:val="nil"/>
            </w:tcBorders>
            <w:noWrap/>
          </w:tcPr>
          <w:p w:rsidR="00B21E2F" w:rsidRPr="009C17C7" w:rsidRDefault="00B21E2F" w:rsidP="00076C2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42 4 04 00000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мер по созданию необходимых условий для исполнения судебных решений"</w:t>
            </w:r>
          </w:p>
        </w:tc>
      </w:tr>
      <w:tr w:rsidR="00B21E2F" w:rsidRPr="003F27B2" w:rsidTr="00E1796B">
        <w:trPr>
          <w:trHeight w:val="98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42 5 00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"Повышение эффективности государственного управления при реализации государственной программы Российской Федерации "Юстиция"</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"Координация и управление реализацией государственной программы"</w:t>
            </w:r>
          </w:p>
        </w:tc>
      </w:tr>
      <w:tr w:rsidR="00B21E2F" w:rsidRPr="003F27B2" w:rsidTr="00E1796B">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42 5 02 0</w:t>
            </w:r>
            <w:r w:rsidRPr="009C17C7">
              <w:rPr>
                <w:rFonts w:ascii="Times New Roman" w:hAnsi="Times New Roman" w:cs="Times New Roman"/>
                <w:sz w:val="26"/>
                <w:szCs w:val="26"/>
              </w:rPr>
              <w:t>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выполнения государственных функций"</w:t>
            </w:r>
          </w:p>
        </w:tc>
      </w:tr>
      <w:tr w:rsidR="00B21E2F" w:rsidRPr="003F27B2" w:rsidTr="00E1796B">
        <w:trPr>
          <w:trHeight w:val="7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42 5 03 00000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взаимодействия с Гаагской конференцией по международному частному праву"</w:t>
            </w:r>
          </w:p>
        </w:tc>
      </w:tr>
      <w:tr w:rsidR="00B21E2F" w:rsidRPr="003F27B2" w:rsidTr="00E1796B">
        <w:trPr>
          <w:trHeight w:val="70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42 7 00 00000</w:t>
            </w:r>
          </w:p>
        </w:tc>
        <w:tc>
          <w:tcPr>
            <w:tcW w:w="8163" w:type="dxa"/>
            <w:tcBorders>
              <w:top w:val="nil"/>
              <w:left w:val="nil"/>
              <w:bottom w:val="nil"/>
              <w:right w:val="nil"/>
            </w:tcBorders>
          </w:tcPr>
          <w:p w:rsidR="00B21E2F" w:rsidRPr="009C17C7" w:rsidRDefault="00B21E2F" w:rsidP="00CE3046">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уголовно-исполнительной системы (2018 - 2026 годы)"</w:t>
            </w:r>
          </w:p>
        </w:tc>
      </w:tr>
      <w:tr w:rsidR="00B21E2F" w:rsidRPr="003F27B2" w:rsidTr="00555048">
        <w:trPr>
          <w:trHeight w:val="7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43 0 00 00000</w:t>
            </w:r>
          </w:p>
        </w:tc>
        <w:tc>
          <w:tcPr>
            <w:tcW w:w="8163" w:type="dxa"/>
            <w:tcBorders>
              <w:top w:val="nil"/>
              <w:left w:val="nil"/>
              <w:bottom w:val="nil"/>
              <w:right w:val="nil"/>
            </w:tcBorders>
            <w:hideMark/>
          </w:tcPr>
          <w:p w:rsidR="00B21E2F" w:rsidRPr="009C17C7" w:rsidRDefault="00B21E2F" w:rsidP="00445F47">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Российской Федерации "Социально-экономическое развитие Арктической зоны Российской Федерации" </w:t>
            </w:r>
          </w:p>
        </w:tc>
      </w:tr>
      <w:tr w:rsidR="00B21E2F" w:rsidRPr="003F27B2" w:rsidTr="00E1796B">
        <w:trPr>
          <w:trHeight w:val="99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43 1 00 00000</w:t>
            </w:r>
          </w:p>
        </w:tc>
        <w:tc>
          <w:tcPr>
            <w:tcW w:w="8163" w:type="dxa"/>
            <w:tcBorders>
              <w:top w:val="nil"/>
              <w:left w:val="nil"/>
              <w:bottom w:val="nil"/>
              <w:right w:val="nil"/>
            </w:tcBorders>
            <w:hideMark/>
          </w:tcPr>
          <w:p w:rsidR="00B21E2F" w:rsidRPr="009C17C7" w:rsidRDefault="00B21E2F" w:rsidP="00705FF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"Формирование опорных зон развития и обеспечение их функционирования, создание условий для ускоренного социально-экономического развития Арктической зоны Российской Федерации"</w:t>
            </w:r>
          </w:p>
        </w:tc>
      </w:tr>
      <w:tr w:rsidR="00B21E2F" w:rsidRPr="003F27B2" w:rsidTr="00555048">
        <w:trPr>
          <w:trHeight w:val="74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43 1 01 00000</w:t>
            </w:r>
          </w:p>
        </w:tc>
        <w:tc>
          <w:tcPr>
            <w:tcW w:w="8163" w:type="dxa"/>
            <w:tcBorders>
              <w:top w:val="nil"/>
              <w:left w:val="nil"/>
              <w:bottom w:val="nil"/>
              <w:right w:val="nil"/>
            </w:tcBorders>
            <w:hideMark/>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формирования и функционирования опорных зон развития"</w:t>
            </w:r>
          </w:p>
        </w:tc>
      </w:tr>
      <w:tr w:rsidR="00B21E2F" w:rsidRPr="003F27B2" w:rsidTr="00555048">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43 1 02 00000</w:t>
            </w:r>
          </w:p>
        </w:tc>
        <w:tc>
          <w:tcPr>
            <w:tcW w:w="8163" w:type="dxa"/>
            <w:tcBorders>
              <w:top w:val="nil"/>
              <w:left w:val="nil"/>
              <w:bottom w:val="nil"/>
              <w:right w:val="nil"/>
            </w:tcBorders>
            <w:hideMark/>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и функционирование опорных зон развития"</w:t>
            </w:r>
          </w:p>
        </w:tc>
      </w:tr>
      <w:tr w:rsidR="00B21E2F" w:rsidRPr="003F27B2" w:rsidTr="00E1796B">
        <w:trPr>
          <w:trHeight w:val="98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43 1 03 00000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Единой государственной системы предупреждения и ликвидации чрезвычайных ситуаций в Арктической зоне Российской Федерации"</w:t>
            </w:r>
          </w:p>
        </w:tc>
      </w:tr>
      <w:tr w:rsidR="00B21E2F" w:rsidRPr="003F27B2" w:rsidTr="009F28BB">
        <w:trPr>
          <w:trHeight w:val="74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43 1 04 00000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хозяйствования в условиях вечномерзлых грунтов"</w:t>
            </w:r>
          </w:p>
        </w:tc>
      </w:tr>
      <w:tr w:rsidR="00B21E2F" w:rsidRPr="003F27B2" w:rsidTr="00E1796B">
        <w:trPr>
          <w:trHeight w:val="98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43 1 05 00000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и реализация государственной информационной политики Российской Федерации в Арктике и продвижение международного сотрудничества"</w:t>
            </w:r>
          </w:p>
        </w:tc>
      </w:tr>
      <w:tr w:rsidR="00B21E2F" w:rsidRPr="003F27B2" w:rsidTr="007D4E4D">
        <w:trPr>
          <w:trHeight w:val="737"/>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43 1 06 00000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"Проектирование и строительство ледостойкой самодвижущейся платформы "Северный полюс"</w:t>
            </w:r>
          </w:p>
        </w:tc>
      </w:tr>
      <w:tr w:rsidR="00B21E2F" w:rsidRPr="003F27B2" w:rsidTr="009F28BB">
        <w:trPr>
          <w:trHeight w:val="73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43 1 07 00000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государственной сети наблюдения за загрязнением атмосферного воздуха"</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43 1 08 00000</w:t>
            </w:r>
          </w:p>
        </w:tc>
        <w:tc>
          <w:tcPr>
            <w:tcW w:w="8163" w:type="dxa"/>
            <w:tcBorders>
              <w:top w:val="nil"/>
              <w:left w:val="nil"/>
              <w:bottom w:val="nil"/>
              <w:right w:val="nil"/>
            </w:tcBorders>
          </w:tcPr>
          <w:p w:rsidR="00B21E2F" w:rsidRPr="009C17C7" w:rsidRDefault="00B21E2F" w:rsidP="0040239B">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функционирования подразделений Вооруженных Сил Российской Федерации в Арктической зоне"</w:t>
            </w:r>
          </w:p>
        </w:tc>
      </w:tr>
      <w:tr w:rsidR="00B21E2F" w:rsidRPr="003F27B2" w:rsidTr="009F28BB">
        <w:trPr>
          <w:trHeight w:val="74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43 2 00 00000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Северного морского пути и обеспечение судоходства в Арктике"</w:t>
            </w:r>
          </w:p>
        </w:tc>
      </w:tr>
      <w:tr w:rsidR="00B21E2F" w:rsidRPr="003F27B2" w:rsidTr="009F28BB">
        <w:trPr>
          <w:trHeight w:val="75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43 2 01 00000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автоматизированной ледово-информационной системы "Север"</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43 2 02 00000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"Строительство природоохранного флота для обеспечения федерального государственного экологического надзора в морях и на континентальном шельфе в Арктической зоне Российской Федерации"</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43 2 03 00000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и создание единой защищенной информационно-телекоммуникационной системы транспортного комплекса Арктической зоны Российской Федерации"</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43 2 04 00000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радиоэлектронного оборудования, межрегиональной арктической системы сбора, обработки и доведения информации на всем пространстве Арктики"</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43 2 05 00000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"Формирование (модернизация) нестационарной системы защиты территории и акватории морских портов"</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43 2 06 00000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реабилитации арктического региона от затопленных и затонувших объектов с отработавшим ядерным топливом и радиоактивными отходами"</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43 2 07 00000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и развитие российских мощностей по созданию современного речного флота для  внутренних водных путей"</w:t>
            </w:r>
          </w:p>
        </w:tc>
      </w:tr>
      <w:tr w:rsidR="00B21E2F" w:rsidRPr="003F27B2" w:rsidTr="00E1796B">
        <w:trPr>
          <w:trHeight w:val="982"/>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43 2 08 00000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и развитие гидрометеорологической сети наблюдений за состоянием окружающей среды в Арктической зоне Российской Федерации"</w:t>
            </w:r>
          </w:p>
        </w:tc>
      </w:tr>
      <w:tr w:rsidR="00B21E2F" w:rsidRPr="003F27B2" w:rsidTr="00805B2E">
        <w:trPr>
          <w:trHeight w:val="74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43 2 09 00000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судостроительной промышленности"</w:t>
            </w:r>
          </w:p>
        </w:tc>
      </w:tr>
      <w:tr w:rsidR="00B21E2F" w:rsidRPr="003F27B2" w:rsidTr="009F28BB">
        <w:trPr>
          <w:trHeight w:val="1299"/>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43 3 00 00000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"Создание оборудования и технологий нефтегазового и промышленного машиностроения, необходимых для освоения минерально-сырьевых ресурсов Арктической зоны Российской Федерации"</w:t>
            </w:r>
          </w:p>
        </w:tc>
      </w:tr>
      <w:tr w:rsidR="00B21E2F" w:rsidRPr="003F27B2" w:rsidTr="00606171">
        <w:trPr>
          <w:cantSplit/>
          <w:trHeight w:val="1978"/>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43 3 01 00000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стратегических документов по интенсивному развитию отечественного нефтегазового и промышленного машиностроения для комплексного геологического изучения, промышленного освоения и переработки отдельных видов полезных ископаемых в Арктической зоне Российской Федерации, направленных на социально-экономическое развитие Арктики"</w:t>
            </w:r>
          </w:p>
        </w:tc>
      </w:tr>
      <w:tr w:rsidR="00B21E2F" w:rsidRPr="003F27B2" w:rsidTr="00EC533D">
        <w:trPr>
          <w:cantSplit/>
          <w:trHeight w:val="158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43 3 02 00000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испытательных полигонов, способных обеспечить проведение испытаний и сертификацию нефтегазового и промышленного оборудования, предназначенного для проведения геологоразведочных работ и работ по добыче в условиях Арктической зоны Российской Федерации"</w:t>
            </w:r>
          </w:p>
        </w:tc>
      </w:tr>
      <w:tr w:rsidR="00B21E2F" w:rsidRPr="003F27B2" w:rsidTr="00EC533D">
        <w:trPr>
          <w:trHeight w:val="1268"/>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43 3 03 00000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оборудования, подвижных машин и механизмов (в том числе опытных образцов), предназначенных для освоения минерально-сырьевых ресурсов в пределах сухопутной части Арктической зоны Российской Федерации"</w:t>
            </w:r>
          </w:p>
        </w:tc>
      </w:tr>
      <w:tr w:rsidR="00B21E2F" w:rsidRPr="003F27B2" w:rsidTr="00EC533D">
        <w:trPr>
          <w:trHeight w:val="1285"/>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43 3 04 00000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оборудования (в том числе опытных образцов), предназначенного для проведения геологоразведочных работ в пределах морской части Арктической зоны Российской Федерации"</w:t>
            </w:r>
          </w:p>
        </w:tc>
      </w:tr>
      <w:tr w:rsidR="00B21E2F" w:rsidRPr="003F27B2" w:rsidTr="00EC533D">
        <w:trPr>
          <w:trHeight w:val="1276"/>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43 3 05 00000</w:t>
            </w:r>
          </w:p>
        </w:tc>
        <w:tc>
          <w:tcPr>
            <w:tcW w:w="8163" w:type="dxa"/>
            <w:tcBorders>
              <w:top w:val="nil"/>
              <w:left w:val="nil"/>
              <w:bottom w:val="nil"/>
              <w:right w:val="nil"/>
            </w:tcBorders>
          </w:tcPr>
          <w:p w:rsidR="00B21E2F" w:rsidRPr="009C17C7" w:rsidRDefault="00B21E2F" w:rsidP="00AB67BC">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нефтегазового  оборудования (в том числе опытных образцов), предназначенного для промышленного освоения месторождений углеводородного сырья в Арктической зоне Российской Федерации"</w:t>
            </w:r>
          </w:p>
        </w:tc>
      </w:tr>
      <w:tr w:rsidR="00B21E2F" w:rsidRPr="003F27B2" w:rsidTr="00E1796B">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"Развитие оборонно-промышленного комплекса"</w:t>
            </w:r>
          </w:p>
        </w:tc>
      </w:tr>
      <w:tr w:rsidR="00B21E2F" w:rsidRPr="003F27B2" w:rsidTr="00E1796B">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"Стимулирование развития оборонно-промышленного комплекса"</w:t>
            </w:r>
          </w:p>
        </w:tc>
      </w:tr>
      <w:tr w:rsidR="00B21E2F" w:rsidRPr="003F27B2" w:rsidTr="00E1796B">
        <w:trPr>
          <w:trHeight w:val="7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"Стимулирование промышленной деятельности организаций оборонно-промышленного комплекса"</w:t>
            </w:r>
          </w:p>
        </w:tc>
      </w:tr>
      <w:tr w:rsidR="00B21E2F" w:rsidRPr="003F27B2" w:rsidTr="00EC533D">
        <w:trPr>
          <w:trHeight w:val="18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44 1 01 60560</w:t>
            </w:r>
          </w:p>
        </w:tc>
        <w:tc>
          <w:tcPr>
            <w:tcW w:w="8163" w:type="dxa"/>
            <w:tcBorders>
              <w:top w:val="nil"/>
              <w:left w:val="nil"/>
              <w:bottom w:val="nil"/>
              <w:right w:val="nil"/>
            </w:tcBorders>
            <w:hideMark/>
          </w:tcPr>
          <w:p w:rsidR="00B21E2F" w:rsidRPr="009C17C7" w:rsidRDefault="00B21E2F" w:rsidP="00336A6A">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Российской Федерации "Развитие оборонно-промышленного комплекса", в том числе под государственные гарантии Российской Федерации</w:t>
            </w:r>
          </w:p>
        </w:tc>
      </w:tr>
      <w:tr w:rsidR="00B21E2F" w:rsidRPr="003F27B2" w:rsidTr="00EC533D">
        <w:trPr>
          <w:trHeight w:val="21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44 1 01 64670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осуществление инновационных и инвестиционных проектов по выпуску высокотехнологичной продукции</w:t>
            </w:r>
          </w:p>
        </w:tc>
      </w:tr>
      <w:tr w:rsidR="00B21E2F" w:rsidRPr="003F27B2" w:rsidTr="00E1796B">
        <w:trPr>
          <w:trHeight w:val="156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44 1 01 64830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w:t>
            </w:r>
          </w:p>
        </w:tc>
      </w:tr>
      <w:tr w:rsidR="00B21E2F" w:rsidRPr="003F27B2" w:rsidTr="00E1796B">
        <w:trPr>
          <w:trHeight w:val="196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44 1 01 66800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w:t>
            </w:r>
          </w:p>
        </w:tc>
      </w:tr>
      <w:tr w:rsidR="00B21E2F" w:rsidRPr="003F27B2" w:rsidTr="00E1796B">
        <w:trPr>
          <w:trHeight w:val="1961"/>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44 1 01 67482</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государственную корпорацию "Банк развития и внешнеэкономической деятельности (Внешэкономбанк)"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B21E2F" w:rsidRPr="003F27B2" w:rsidTr="00E1796B">
        <w:trPr>
          <w:trHeight w:val="9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в целях обеспечения финансово-экономической устойчивости организаций оборонно-промышленного комплекса"</w:t>
            </w:r>
          </w:p>
        </w:tc>
      </w:tr>
      <w:tr w:rsidR="00B21E2F" w:rsidRPr="003F27B2" w:rsidTr="00E1796B">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44 1 02 64210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возмещение отдельных затрат казенных предприятий оборонно-промышленного комплекса</w:t>
            </w:r>
          </w:p>
        </w:tc>
      </w:tr>
      <w:tr w:rsidR="00B21E2F" w:rsidRPr="003F27B2" w:rsidTr="00E1796B">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44 1 02 64220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стратегическим организациям оборонно-промышленного комплекса в целях предупреждения банкротства</w:t>
            </w:r>
          </w:p>
        </w:tc>
      </w:tr>
      <w:tr w:rsidR="00B21E2F" w:rsidRPr="003F27B2" w:rsidTr="00E1796B">
        <w:trPr>
          <w:trHeight w:val="9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"Государственная поддержка развития кадрового потенциала организаций оборонно-промышленного комплекса"</w:t>
            </w:r>
          </w:p>
        </w:tc>
      </w:tr>
      <w:tr w:rsidR="00B21E2F" w:rsidRPr="003F27B2" w:rsidTr="00E1796B">
        <w:trPr>
          <w:trHeight w:val="197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44 1 03 31010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tc>
      </w:tr>
      <w:tr w:rsidR="00B21E2F" w:rsidRPr="003F27B2" w:rsidTr="00E1796B">
        <w:trPr>
          <w:trHeight w:val="2022"/>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44 1 03</w:t>
            </w:r>
            <w:r w:rsidRPr="009C17C7">
              <w:rPr>
                <w:rFonts w:ascii="Times New Roman" w:hAnsi="Times New Roman" w:cs="Times New Roman"/>
                <w:sz w:val="26"/>
                <w:szCs w:val="26"/>
              </w:rPr>
              <w:t xml:space="preserve"> 31020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tc>
      </w:tr>
      <w:tr w:rsidR="00B21E2F" w:rsidRPr="003F27B2" w:rsidTr="00E1796B">
        <w:trPr>
          <w:trHeight w:val="1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44 1 03 60990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w:t>
            </w:r>
          </w:p>
        </w:tc>
      </w:tr>
      <w:tr w:rsidR="00B21E2F" w:rsidRPr="003F27B2" w:rsidTr="00E1796B">
        <w:trPr>
          <w:trHeight w:val="12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44 1 03 61000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tc>
      </w:tr>
      <w:tr w:rsidR="00B21E2F" w:rsidRPr="003F27B2" w:rsidTr="00805B2E">
        <w:trPr>
          <w:trHeight w:val="760"/>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прикладного программного обеспечения для организаций оборонно-промышленного комплекса"</w:t>
            </w:r>
          </w:p>
        </w:tc>
      </w:tr>
      <w:tr w:rsidR="00B21E2F" w:rsidRPr="003F27B2" w:rsidTr="005B218E">
        <w:trPr>
          <w:trHeight w:val="128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lastRenderedPageBreak/>
              <w:t>44 1</w:t>
            </w:r>
            <w:r w:rsidRPr="009C17C7">
              <w:rPr>
                <w:rFonts w:ascii="Times New Roman" w:hAnsi="Times New Roman" w:cs="Times New Roman"/>
                <w:sz w:val="26"/>
                <w:szCs w:val="26"/>
              </w:rPr>
              <w:t xml:space="preserve"> 05 66801</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tc>
      </w:tr>
      <w:tr w:rsidR="00B21E2F" w:rsidRPr="003F27B2" w:rsidTr="006C28DB">
        <w:trPr>
          <w:trHeight w:val="1657"/>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44 1 05 68863</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2017 - 2019 годах</w:t>
            </w:r>
          </w:p>
        </w:tc>
      </w:tr>
      <w:tr w:rsidR="00B21E2F" w:rsidRPr="003F27B2" w:rsidTr="00E1796B">
        <w:trPr>
          <w:trHeight w:val="70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оборонно-промышленного комплекса Российской Федерации на 2011 - 2020 годы"</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"Импортозамещение и обеспечение развития оборонно-промышленного комплекса"</w:t>
            </w:r>
          </w:p>
        </w:tc>
      </w:tr>
      <w:tr w:rsidR="00B21E2F" w:rsidRPr="003F27B2" w:rsidTr="00022702">
        <w:trPr>
          <w:trHeight w:val="986"/>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44 3 0</w:t>
            </w:r>
            <w:r w:rsidRPr="009C17C7">
              <w:rPr>
                <w:rFonts w:ascii="Times New Roman" w:hAnsi="Times New Roman" w:cs="Times New Roman"/>
                <w:sz w:val="26"/>
                <w:szCs w:val="26"/>
              </w:rPr>
              <w:t>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"Импортозамещение технологического оборудования и комплектующих изделий в оборонно-промышленном комплексе"</w:t>
            </w:r>
          </w:p>
        </w:tc>
      </w:tr>
      <w:tr w:rsidR="00B21E2F" w:rsidRPr="003F27B2" w:rsidTr="00606171">
        <w:trPr>
          <w:trHeight w:val="6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развития оборонно-промышленного комплекса"</w:t>
            </w:r>
          </w:p>
        </w:tc>
      </w:tr>
      <w:tr w:rsidR="00B21E2F" w:rsidRPr="003F27B2" w:rsidTr="00022702">
        <w:trPr>
          <w:trHeight w:val="15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44 3 02 67550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публичного акционерного общества "Туполев", г. Москва, для обеспечения серийного производства отдельных изделий</w:t>
            </w:r>
          </w:p>
        </w:tc>
      </w:tr>
      <w:tr w:rsidR="00B21E2F" w:rsidRPr="003F27B2" w:rsidTr="00022702">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"Разработка и организация производства стратегических материалов для обеспечения производства продукции военного назначения"</w:t>
            </w:r>
          </w:p>
        </w:tc>
      </w:tr>
      <w:tr w:rsidR="00B21E2F" w:rsidRPr="003F27B2" w:rsidTr="00022702">
        <w:trPr>
          <w:trHeight w:val="14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"Замещение утраченных технологий производства стратегических материалов и их полуфабрикатов, в том числе закупаемых по импорту, необходимых для производства приоритетных образцов вооружения, военной и специальной техники"</w:t>
            </w:r>
          </w:p>
        </w:tc>
      </w:tr>
      <w:tr w:rsidR="00B21E2F" w:rsidRPr="003F27B2" w:rsidTr="00022702">
        <w:trPr>
          <w:trHeight w:val="13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"Восстановление технологий производства стратегических материалов и их полуфабрикатов, необходимых для производства приоритетных образцов вооружения, военной и специальной техники"</w:t>
            </w:r>
          </w:p>
        </w:tc>
      </w:tr>
      <w:tr w:rsidR="00B21E2F" w:rsidRPr="003F27B2" w:rsidTr="00022702">
        <w:trPr>
          <w:trHeight w:val="12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нормативно-методической базы для единой системы оценки воздействия климатических факторов на материалы и элементы конструкций вооружения, военной и специальной техники"</w:t>
            </w:r>
          </w:p>
        </w:tc>
      </w:tr>
      <w:tr w:rsidR="00B21E2F" w:rsidRPr="003F27B2" w:rsidTr="00022702">
        <w:trPr>
          <w:trHeight w:val="12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44 4 04 00000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"Организация малотоннажных производств стратегических, дефицитных и импортозамещающих материалов, включая модернизацию и развитие объектов научной и производственной инфраструктуры"</w:t>
            </w:r>
          </w:p>
        </w:tc>
      </w:tr>
      <w:tr w:rsidR="00B21E2F" w:rsidRPr="003F27B2" w:rsidTr="00022702">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"Поисковые научные исследования в интересах развития промышленных технологий для производства вооружения, военной и специальной техники"</w:t>
            </w:r>
          </w:p>
        </w:tc>
      </w:tr>
      <w:tr w:rsidR="00B21E2F" w:rsidRPr="003F27B2" w:rsidTr="00022702">
        <w:trPr>
          <w:trHeight w:val="12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математического моделирования процессов функционирования автоматизированных систем управления и обеспечения их информационной безопасности"</w:t>
            </w:r>
          </w:p>
        </w:tc>
      </w:tr>
      <w:tr w:rsidR="00B21E2F" w:rsidRPr="003F27B2" w:rsidTr="00022702">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оптоэлектроники, лазерных информационных и силовых систем"</w:t>
            </w:r>
          </w:p>
        </w:tc>
      </w:tr>
      <w:tr w:rsidR="00B21E2F" w:rsidRPr="003F27B2" w:rsidTr="00022702">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создания электрорадио-изделий и микросистемной техники"</w:t>
            </w:r>
          </w:p>
        </w:tc>
      </w:tr>
      <w:tr w:rsidR="00B21E2F" w:rsidRPr="003F27B2" w:rsidTr="00022702">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44 5 04 00000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создания вооружения, военной и специальной техники различных видов базирования"</w:t>
            </w:r>
          </w:p>
        </w:tc>
      </w:tr>
      <w:tr w:rsidR="00B21E2F" w:rsidRPr="003F27B2" w:rsidTr="00022702">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44 5 05 00000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навигационных систем, систем управления движением и систем мониторинга обстановки"</w:t>
            </w:r>
          </w:p>
        </w:tc>
      </w:tr>
      <w:tr w:rsidR="00B21E2F" w:rsidRPr="003F27B2" w:rsidTr="00022702">
        <w:trPr>
          <w:trHeight w:val="99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44 5 06 00</w:t>
            </w:r>
            <w:r w:rsidRPr="009C17C7">
              <w:rPr>
                <w:rFonts w:ascii="Times New Roman" w:hAnsi="Times New Roman" w:cs="Times New Roman"/>
                <w:sz w:val="26"/>
                <w:szCs w:val="26"/>
              </w:rPr>
              <w:t>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электронных технологий, устройств, комплексов систем широкого спектра частот"</w:t>
            </w:r>
          </w:p>
        </w:tc>
      </w:tr>
      <w:tr w:rsidR="00B21E2F" w:rsidRPr="003F27B2" w:rsidTr="00022702">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44 5 07 00000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создания ядерного оружия и средств защиты от воздействия его поражающих факторов"</w:t>
            </w:r>
          </w:p>
        </w:tc>
      </w:tr>
      <w:tr w:rsidR="00B21E2F" w:rsidRPr="003F27B2" w:rsidTr="00022702">
        <w:trPr>
          <w:trHeight w:val="6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44 5 08 00000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плазмоэлектродинамики и электрофизики"</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44 5 09 00000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технической химии"</w:t>
            </w:r>
          </w:p>
        </w:tc>
      </w:tr>
      <w:tr w:rsidR="00B21E2F" w:rsidRPr="003F27B2" w:rsidTr="0099033C">
        <w:trPr>
          <w:trHeight w:val="7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44 5 10 00000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материалов с заданными свойствами"</w:t>
            </w:r>
          </w:p>
        </w:tc>
      </w:tr>
      <w:tr w:rsidR="00B21E2F" w:rsidRPr="003F27B2" w:rsidTr="00022702">
        <w:trPr>
          <w:trHeight w:val="97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44 5 11 00000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развития промышленных технологий медико-биологического обеспечения военнослужащих"</w:t>
            </w:r>
          </w:p>
        </w:tc>
      </w:tr>
      <w:tr w:rsidR="00B21E2F" w:rsidRPr="003F27B2" w:rsidTr="00E53FB1">
        <w:trPr>
          <w:trHeight w:val="71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44 5 12 00000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"Поисковые научные исследования в области физики Земли, атмосферы и океана"</w:t>
            </w:r>
          </w:p>
        </w:tc>
      </w:tr>
      <w:tr w:rsidR="00B21E2F" w:rsidRPr="0018062E" w:rsidTr="00E53FB1">
        <w:trPr>
          <w:trHeight w:val="717"/>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44 6 00 00000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"Ликвидация последствий деятельности объектов по хранению и объектов по уничтожению химического оружия в Российской Федерации"</w:t>
            </w:r>
          </w:p>
        </w:tc>
      </w:tr>
      <w:tr w:rsidR="00B21E2F" w:rsidRPr="0018062E" w:rsidTr="00E53FB1">
        <w:trPr>
          <w:trHeight w:val="717"/>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44 6 01 00000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производственных участков для обеспечения работ по ликвидации последствий деятельности объектов по хранению и объектов по уничтожению химического оружия"</w:t>
            </w:r>
          </w:p>
        </w:tc>
      </w:tr>
      <w:tr w:rsidR="00B21E2F" w:rsidRPr="0018062E" w:rsidTr="00555048">
        <w:trPr>
          <w:cantSplit/>
          <w:trHeight w:val="717"/>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44 6 02 00000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"Выполнение комплекса ликвидационных мероприятий на объектах по хранению и объектах по уничтожению химического оружия"</w:t>
            </w:r>
          </w:p>
        </w:tc>
      </w:tr>
      <w:tr w:rsidR="00B21E2F" w:rsidRPr="0018062E" w:rsidTr="00E53FB1">
        <w:trPr>
          <w:cantSplit/>
          <w:trHeight w:val="1299"/>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44 6 03 00000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проведения международных инспекций, предусмотренных Конвенцией о запрещении разработки, производства, накопления и применения химического оружия и о его уничтожении"</w:t>
            </w:r>
          </w:p>
        </w:tc>
      </w:tr>
      <w:tr w:rsidR="00B21E2F" w:rsidRPr="0018062E" w:rsidTr="00E53FB1">
        <w:trPr>
          <w:cantSplit/>
          <w:trHeight w:val="717"/>
        </w:trPr>
        <w:tc>
          <w:tcPr>
            <w:tcW w:w="2127" w:type="dxa"/>
            <w:tcBorders>
              <w:top w:val="nil"/>
              <w:left w:val="nil"/>
              <w:bottom w:val="nil"/>
              <w:right w:val="nil"/>
            </w:tcBorders>
            <w:shd w:val="clear" w:color="000000" w:fill="auto"/>
            <w:noWrap/>
          </w:tcPr>
          <w:p w:rsidR="00B21E2F" w:rsidRPr="009C17C7"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44 7 00 00000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"Развитие технологической и производственной базы организаций оборонно-промышленного комплекса"</w:t>
            </w:r>
          </w:p>
        </w:tc>
      </w:tr>
      <w:tr w:rsidR="00B21E2F" w:rsidRPr="0018062E" w:rsidTr="00E53FB1">
        <w:trPr>
          <w:cantSplit/>
          <w:trHeight w:val="717"/>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44 7 01 00000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"Инновационное технологическое развитие оборонно-промышленного комплекса"</w:t>
            </w:r>
          </w:p>
        </w:tc>
      </w:tr>
      <w:tr w:rsidR="00B21E2F" w:rsidRPr="0018062E" w:rsidTr="00E53FB1">
        <w:trPr>
          <w:cantSplit/>
          <w:trHeight w:val="1066"/>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"Модернизация производственных мощностей организаций оборонно-промышленного комплекса в целях повышения качества и конкурентоспособности продукции военного назначения"</w:t>
            </w:r>
          </w:p>
        </w:tc>
      </w:tr>
      <w:tr w:rsidR="00B21E2F" w:rsidRPr="003F27B2" w:rsidTr="00E53FB1">
        <w:trPr>
          <w:cantSplit/>
          <w:trHeight w:val="756"/>
        </w:trPr>
        <w:tc>
          <w:tcPr>
            <w:tcW w:w="2127" w:type="dxa"/>
            <w:tcBorders>
              <w:top w:val="nil"/>
              <w:left w:val="nil"/>
              <w:bottom w:val="nil"/>
              <w:right w:val="nil"/>
            </w:tcBorders>
            <w:shd w:val="clear" w:color="000000" w:fill="auto"/>
            <w:noWrap/>
          </w:tcPr>
          <w:p w:rsidR="00B21E2F" w:rsidRPr="009C17C7" w:rsidRDefault="00B21E2F" w:rsidP="00C2576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7 02 62570</w:t>
            </w:r>
          </w:p>
        </w:tc>
        <w:tc>
          <w:tcPr>
            <w:tcW w:w="8163" w:type="dxa"/>
            <w:tcBorders>
              <w:top w:val="nil"/>
              <w:left w:val="nil"/>
              <w:bottom w:val="nil"/>
              <w:right w:val="nil"/>
            </w:tcBorders>
            <w:shd w:val="clear" w:color="000000" w:fill="auto"/>
          </w:tcPr>
          <w:p w:rsidR="00B21E2F" w:rsidRPr="009C17C7" w:rsidRDefault="00B21E2F" w:rsidP="00AE68B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"Конструкторское бюро химавтоматики", г. Воронеж</w:t>
            </w:r>
          </w:p>
        </w:tc>
      </w:tr>
      <w:tr w:rsidR="00B21E2F" w:rsidRPr="003F27B2" w:rsidTr="00E53FB1">
        <w:trPr>
          <w:cantSplit/>
          <w:trHeight w:val="756"/>
        </w:trPr>
        <w:tc>
          <w:tcPr>
            <w:tcW w:w="2127" w:type="dxa"/>
            <w:tcBorders>
              <w:top w:val="nil"/>
              <w:left w:val="nil"/>
              <w:bottom w:val="nil"/>
              <w:right w:val="nil"/>
            </w:tcBorders>
            <w:shd w:val="clear" w:color="000000" w:fill="auto"/>
            <w:noWrap/>
          </w:tcPr>
          <w:p w:rsidR="00B21E2F" w:rsidRPr="009C17C7" w:rsidRDefault="00B21E2F" w:rsidP="00B0022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7 02 62610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"ЗВЕЗДА-РЕДУКТОР", г. Санкт-Петербург</w:t>
            </w:r>
          </w:p>
        </w:tc>
      </w:tr>
      <w:tr w:rsidR="00B21E2F" w:rsidRPr="003F27B2" w:rsidTr="00E53FB1">
        <w:trPr>
          <w:cantSplit/>
          <w:trHeight w:val="756"/>
        </w:trPr>
        <w:tc>
          <w:tcPr>
            <w:tcW w:w="2127" w:type="dxa"/>
            <w:tcBorders>
              <w:top w:val="nil"/>
              <w:left w:val="nil"/>
              <w:bottom w:val="nil"/>
              <w:right w:val="nil"/>
            </w:tcBorders>
            <w:shd w:val="clear" w:color="000000" w:fill="auto"/>
            <w:noWrap/>
          </w:tcPr>
          <w:p w:rsidR="00B21E2F" w:rsidRPr="009C17C7" w:rsidRDefault="00B21E2F" w:rsidP="00C2576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7 02 62620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"Красноярский машиностроительный завод", г. Красноярск</w:t>
            </w:r>
          </w:p>
        </w:tc>
      </w:tr>
      <w:tr w:rsidR="00B21E2F" w:rsidRPr="003F27B2" w:rsidTr="00E53FB1">
        <w:trPr>
          <w:cantSplit/>
          <w:trHeight w:val="756"/>
        </w:trPr>
        <w:tc>
          <w:tcPr>
            <w:tcW w:w="2127" w:type="dxa"/>
            <w:tcBorders>
              <w:top w:val="nil"/>
              <w:left w:val="nil"/>
              <w:bottom w:val="nil"/>
              <w:right w:val="nil"/>
            </w:tcBorders>
            <w:shd w:val="clear" w:color="000000" w:fill="auto"/>
            <w:noWrap/>
          </w:tcPr>
          <w:p w:rsidR="00B21E2F" w:rsidRPr="009C17C7" w:rsidRDefault="00B21E2F" w:rsidP="007073C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7 02 62680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предприятие "Исток" имени А.И. Шокина",              г. Фрязино, Московская область</w:t>
            </w:r>
          </w:p>
        </w:tc>
      </w:tr>
      <w:tr w:rsidR="00B21E2F" w:rsidRPr="0018062E" w:rsidTr="00E53FB1">
        <w:trPr>
          <w:cantSplit/>
          <w:trHeight w:val="756"/>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44 7 02 62700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"Микрон", г. Москва, Зеленоград</w:t>
            </w:r>
          </w:p>
        </w:tc>
      </w:tr>
      <w:tr w:rsidR="00B21E2F" w:rsidRPr="003F27B2" w:rsidTr="00E53FB1">
        <w:trPr>
          <w:cantSplit/>
          <w:trHeight w:val="756"/>
        </w:trPr>
        <w:tc>
          <w:tcPr>
            <w:tcW w:w="2127" w:type="dxa"/>
            <w:tcBorders>
              <w:top w:val="nil"/>
              <w:left w:val="nil"/>
              <w:bottom w:val="nil"/>
              <w:right w:val="nil"/>
            </w:tcBorders>
            <w:shd w:val="clear" w:color="000000" w:fill="auto"/>
            <w:noWrap/>
          </w:tcPr>
          <w:p w:rsidR="00B21E2F" w:rsidRPr="009C17C7" w:rsidRDefault="00B21E2F" w:rsidP="00B057D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7 02 62710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"Созвездие", г. Воронеж</w:t>
            </w:r>
          </w:p>
        </w:tc>
      </w:tr>
      <w:tr w:rsidR="00B21E2F" w:rsidRPr="0018062E" w:rsidTr="00E53FB1">
        <w:trPr>
          <w:cantSplit/>
          <w:trHeight w:val="697"/>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44 7 02 62780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"Гранит-Электрон", г. Санкт-Петербург</w:t>
            </w:r>
          </w:p>
        </w:tc>
      </w:tr>
      <w:tr w:rsidR="00B21E2F" w:rsidRPr="0018062E" w:rsidTr="00E53FB1">
        <w:trPr>
          <w:cantSplit/>
          <w:trHeight w:val="697"/>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44 7 02 62790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"Моринформсистема-Агат",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FF148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7 02 62800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"Океанприбор", г. Санкт-Петербург</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D1EE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7 02 62880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полупроводниковых приборов", г. Томск</w:t>
            </w:r>
          </w:p>
        </w:tc>
      </w:tr>
      <w:tr w:rsidR="00B21E2F" w:rsidRPr="003F27B2" w:rsidTr="0010694E">
        <w:trPr>
          <w:cantSplit/>
          <w:trHeight w:val="1015"/>
        </w:trPr>
        <w:tc>
          <w:tcPr>
            <w:tcW w:w="2127" w:type="dxa"/>
            <w:tcBorders>
              <w:top w:val="nil"/>
              <w:left w:val="nil"/>
              <w:bottom w:val="nil"/>
              <w:right w:val="nil"/>
            </w:tcBorders>
            <w:shd w:val="clear" w:color="000000" w:fill="auto"/>
            <w:noWrap/>
          </w:tcPr>
          <w:p w:rsidR="00B21E2F" w:rsidRPr="009C17C7" w:rsidRDefault="00B21E2F" w:rsidP="0013045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7 02 63060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"Радиоэлектроника" имени              В.И. Шимко", г. Казань, Республика Татарстан (Татарстан)</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21BE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7 02 63190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"Пензенское производственное объединение "Электроприбор", г. Пенза</w:t>
            </w:r>
          </w:p>
        </w:tc>
      </w:tr>
      <w:tr w:rsidR="00B21E2F" w:rsidRPr="003F27B2" w:rsidTr="0010694E">
        <w:trPr>
          <w:cantSplit/>
          <w:trHeight w:val="996"/>
        </w:trPr>
        <w:tc>
          <w:tcPr>
            <w:tcW w:w="2127" w:type="dxa"/>
            <w:tcBorders>
              <w:top w:val="nil"/>
              <w:left w:val="nil"/>
              <w:bottom w:val="nil"/>
              <w:right w:val="nil"/>
            </w:tcBorders>
            <w:shd w:val="clear" w:color="000000" w:fill="auto"/>
            <w:noWrap/>
          </w:tcPr>
          <w:p w:rsidR="00B21E2F" w:rsidRPr="009C17C7" w:rsidRDefault="00B21E2F" w:rsidP="00213E8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7 02 63350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"Центральный научно-исследовательский институт "Электроприбор", г. Санкт-Петербург</w:t>
            </w:r>
          </w:p>
        </w:tc>
      </w:tr>
      <w:tr w:rsidR="00B21E2F" w:rsidRPr="003F27B2" w:rsidTr="00EC533D">
        <w:trPr>
          <w:cantSplit/>
          <w:trHeight w:val="878"/>
        </w:trPr>
        <w:tc>
          <w:tcPr>
            <w:tcW w:w="2127" w:type="dxa"/>
            <w:tcBorders>
              <w:top w:val="nil"/>
              <w:left w:val="nil"/>
              <w:bottom w:val="nil"/>
              <w:right w:val="nil"/>
            </w:tcBorders>
            <w:shd w:val="clear" w:color="000000" w:fill="auto"/>
            <w:noWrap/>
          </w:tcPr>
          <w:p w:rsidR="00B21E2F" w:rsidRPr="009C17C7" w:rsidRDefault="00B21E2F" w:rsidP="008E3A5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7 02 63440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"Корпорация "Фазотрон - Научно-исследовательский институт радиостроения",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D1EE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7 02 63590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"Ракетно-космический центр "Прогресс", г. Самара</w:t>
            </w:r>
          </w:p>
        </w:tc>
      </w:tr>
      <w:tr w:rsidR="00B21E2F" w:rsidRPr="003F27B2" w:rsidTr="0010694E">
        <w:trPr>
          <w:cantSplit/>
          <w:trHeight w:val="1150"/>
        </w:trPr>
        <w:tc>
          <w:tcPr>
            <w:tcW w:w="2127" w:type="dxa"/>
            <w:tcBorders>
              <w:top w:val="nil"/>
              <w:left w:val="nil"/>
              <w:bottom w:val="nil"/>
              <w:right w:val="nil"/>
            </w:tcBorders>
            <w:shd w:val="clear" w:color="000000" w:fill="auto"/>
            <w:noWrap/>
          </w:tcPr>
          <w:p w:rsidR="00B21E2F" w:rsidRPr="009C17C7" w:rsidRDefault="00B21E2F" w:rsidP="00ED1EE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7 02 63600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автоматики имени академика          Н.А. Семихатова", г. Екатеринбург, Свердловская область</w:t>
            </w:r>
          </w:p>
        </w:tc>
      </w:tr>
      <w:tr w:rsidR="00B21E2F" w:rsidRPr="003F27B2" w:rsidTr="00EC533D">
        <w:trPr>
          <w:cantSplit/>
          <w:trHeight w:val="974"/>
        </w:trPr>
        <w:tc>
          <w:tcPr>
            <w:tcW w:w="2127" w:type="dxa"/>
            <w:tcBorders>
              <w:top w:val="nil"/>
              <w:left w:val="nil"/>
              <w:bottom w:val="nil"/>
              <w:right w:val="nil"/>
            </w:tcBorders>
            <w:shd w:val="clear" w:color="000000" w:fill="auto"/>
            <w:noWrap/>
          </w:tcPr>
          <w:p w:rsidR="00B21E2F" w:rsidRPr="009C17C7" w:rsidRDefault="00B21E2F" w:rsidP="00065C7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7 02 63670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"Производственное объединение "Северное машиностроительное предприятие",                г. Северодвинск, Архангельская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383B2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7 02 63680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 технологии судостроения и судоремонта", г. Санкт-Петербург</w:t>
            </w:r>
          </w:p>
        </w:tc>
      </w:tr>
      <w:tr w:rsidR="00B21E2F" w:rsidRPr="003F27B2" w:rsidTr="00EC533D">
        <w:trPr>
          <w:cantSplit/>
          <w:trHeight w:val="714"/>
        </w:trPr>
        <w:tc>
          <w:tcPr>
            <w:tcW w:w="2127" w:type="dxa"/>
            <w:tcBorders>
              <w:top w:val="nil"/>
              <w:left w:val="nil"/>
              <w:bottom w:val="nil"/>
              <w:right w:val="nil"/>
            </w:tcBorders>
            <w:shd w:val="clear" w:color="000000" w:fill="auto"/>
            <w:noWrap/>
          </w:tcPr>
          <w:p w:rsidR="00B21E2F" w:rsidRPr="009C17C7" w:rsidRDefault="00B21E2F" w:rsidP="00E828D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w:t>
            </w:r>
            <w:r w:rsidRPr="009C17C7">
              <w:rPr>
                <w:rFonts w:ascii="Times New Roman" w:hAnsi="Times New Roman" w:cs="Times New Roman"/>
                <w:sz w:val="26"/>
                <w:szCs w:val="26"/>
              </w:rPr>
              <w:t xml:space="preserve"> 7 02 63690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 судоремонта "Звездочка", г. Северодвинск, Архангельская область</w:t>
            </w:r>
          </w:p>
        </w:tc>
      </w:tr>
      <w:tr w:rsidR="00B21E2F" w:rsidRPr="003F27B2" w:rsidTr="00EC533D">
        <w:trPr>
          <w:cantSplit/>
          <w:trHeight w:val="710"/>
        </w:trPr>
        <w:tc>
          <w:tcPr>
            <w:tcW w:w="2127" w:type="dxa"/>
            <w:tcBorders>
              <w:top w:val="nil"/>
              <w:left w:val="nil"/>
              <w:bottom w:val="nil"/>
              <w:right w:val="nil"/>
            </w:tcBorders>
            <w:shd w:val="clear" w:color="000000" w:fill="auto"/>
            <w:noWrap/>
          </w:tcPr>
          <w:p w:rsidR="00B21E2F" w:rsidRPr="009C17C7" w:rsidRDefault="00B21E2F" w:rsidP="0021723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7 02 63870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"Дальневосточный завод "Звезда", г. Большой Камень, Приморский край</w:t>
            </w:r>
          </w:p>
        </w:tc>
      </w:tr>
      <w:tr w:rsidR="00B21E2F" w:rsidRPr="003F27B2" w:rsidTr="0010694E">
        <w:trPr>
          <w:cantSplit/>
          <w:trHeight w:val="990"/>
        </w:trPr>
        <w:tc>
          <w:tcPr>
            <w:tcW w:w="2127" w:type="dxa"/>
            <w:tcBorders>
              <w:top w:val="nil"/>
              <w:left w:val="nil"/>
              <w:bottom w:val="nil"/>
              <w:right w:val="nil"/>
            </w:tcBorders>
            <w:shd w:val="clear" w:color="000000" w:fill="auto"/>
            <w:noWrap/>
          </w:tcPr>
          <w:p w:rsidR="00B21E2F" w:rsidRPr="009C17C7" w:rsidRDefault="00B21E2F" w:rsidP="00EA3E6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44 7 02 64041</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им. С.А. Лавочкина", г. Химки, Московская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4A725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44 7 02 64200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предприятие "Радиосвязь", г. Красноярск</w:t>
            </w:r>
          </w:p>
        </w:tc>
      </w:tr>
      <w:tr w:rsidR="00B21E2F" w:rsidRPr="003F27B2" w:rsidTr="00EC533D">
        <w:trPr>
          <w:cantSplit/>
          <w:trHeight w:val="717"/>
        </w:trPr>
        <w:tc>
          <w:tcPr>
            <w:tcW w:w="2127" w:type="dxa"/>
            <w:tcBorders>
              <w:top w:val="nil"/>
              <w:left w:val="nil"/>
              <w:bottom w:val="nil"/>
              <w:right w:val="nil"/>
            </w:tcBorders>
            <w:shd w:val="clear" w:color="000000" w:fill="auto"/>
            <w:noWrap/>
          </w:tcPr>
          <w:p w:rsidR="00B21E2F" w:rsidRPr="009C17C7" w:rsidRDefault="00B21E2F" w:rsidP="00080DE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7 02 65220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"Воткинский завод", г. Воткинск, Удмуртская Республика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5411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7 02 65230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"Специальное конструкторское бюро "Турбина", г. Челябинск</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5411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7 02 65240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"Федеральный научно-производственный центр "Титан-Баррикады", г. Волгоград</w:t>
            </w:r>
          </w:p>
        </w:tc>
      </w:tr>
      <w:tr w:rsidR="00B21E2F" w:rsidRPr="003F27B2" w:rsidTr="0010694E">
        <w:trPr>
          <w:cantSplit/>
          <w:trHeight w:val="1015"/>
        </w:trPr>
        <w:tc>
          <w:tcPr>
            <w:tcW w:w="2127" w:type="dxa"/>
            <w:tcBorders>
              <w:top w:val="nil"/>
              <w:left w:val="nil"/>
              <w:bottom w:val="nil"/>
              <w:right w:val="nil"/>
            </w:tcBorders>
            <w:shd w:val="clear" w:color="000000" w:fill="auto"/>
            <w:noWrap/>
          </w:tcPr>
          <w:p w:rsidR="00B21E2F" w:rsidRPr="009C17C7" w:rsidRDefault="00B21E2F" w:rsidP="00E5411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7 02 65260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"Научно-производственная корпорация "Уралвагонзавод" имени                    Ф.Э. Дзержинского", г. Нижний Тагил, Свердловская область</w:t>
            </w:r>
          </w:p>
        </w:tc>
      </w:tr>
      <w:tr w:rsidR="00B21E2F" w:rsidRPr="003F27B2" w:rsidTr="00EC533D">
        <w:trPr>
          <w:cantSplit/>
          <w:trHeight w:val="1000"/>
        </w:trPr>
        <w:tc>
          <w:tcPr>
            <w:tcW w:w="2127" w:type="dxa"/>
            <w:tcBorders>
              <w:top w:val="nil"/>
              <w:left w:val="nil"/>
              <w:bottom w:val="nil"/>
              <w:right w:val="nil"/>
            </w:tcBorders>
            <w:shd w:val="clear" w:color="000000" w:fill="auto"/>
            <w:noWrap/>
          </w:tcPr>
          <w:p w:rsidR="00B21E2F" w:rsidRPr="009C17C7" w:rsidRDefault="00B21E2F" w:rsidP="00B1337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7 02 65370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"Государственный научно-исследовательский институт машиностроения имени           В.В. Бахирева", г. Дзержинск, Нижегородская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4F470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7 02 65380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"Федеральный научно-производственный центр "Алтай", г. Бийск, Алтайский край</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828D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7 02 65400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"Морское подводное оружие - Гидроприбор", г. Санкт-Петербург</w:t>
            </w:r>
          </w:p>
        </w:tc>
      </w:tr>
      <w:tr w:rsidR="00B21E2F" w:rsidRPr="003F27B2" w:rsidTr="00EC533D">
        <w:trPr>
          <w:cantSplit/>
          <w:trHeight w:val="625"/>
        </w:trPr>
        <w:tc>
          <w:tcPr>
            <w:tcW w:w="2127" w:type="dxa"/>
            <w:tcBorders>
              <w:top w:val="nil"/>
              <w:left w:val="nil"/>
              <w:bottom w:val="nil"/>
              <w:right w:val="nil"/>
            </w:tcBorders>
            <w:shd w:val="clear" w:color="000000" w:fill="auto"/>
            <w:noWrap/>
          </w:tcPr>
          <w:p w:rsidR="00B21E2F" w:rsidRPr="009C17C7" w:rsidRDefault="00B21E2F" w:rsidP="003E4A2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7 02 65420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"Научно-производственное объединение "Аврора", г. Санкт-Петербург</w:t>
            </w:r>
          </w:p>
        </w:tc>
      </w:tr>
      <w:tr w:rsidR="00B21E2F" w:rsidRPr="003F27B2" w:rsidTr="00EC533D">
        <w:trPr>
          <w:cantSplit/>
          <w:trHeight w:val="707"/>
        </w:trPr>
        <w:tc>
          <w:tcPr>
            <w:tcW w:w="2127" w:type="dxa"/>
            <w:tcBorders>
              <w:top w:val="nil"/>
              <w:left w:val="nil"/>
              <w:bottom w:val="nil"/>
              <w:right w:val="nil"/>
            </w:tcBorders>
            <w:shd w:val="clear" w:color="000000" w:fill="auto"/>
            <w:noWrap/>
          </w:tcPr>
          <w:p w:rsidR="00B21E2F" w:rsidRPr="009C17C7" w:rsidRDefault="00B21E2F" w:rsidP="002C0D32">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7 02 65440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"Адмиралтейские верфи", г. Санкт-Петербург</w:t>
            </w:r>
          </w:p>
        </w:tc>
      </w:tr>
      <w:tr w:rsidR="00B21E2F" w:rsidRPr="003F27B2" w:rsidTr="00EC533D">
        <w:trPr>
          <w:cantSplit/>
          <w:trHeight w:val="703"/>
        </w:trPr>
        <w:tc>
          <w:tcPr>
            <w:tcW w:w="2127" w:type="dxa"/>
            <w:tcBorders>
              <w:top w:val="nil"/>
              <w:left w:val="nil"/>
              <w:bottom w:val="nil"/>
              <w:right w:val="nil"/>
            </w:tcBorders>
            <w:shd w:val="clear" w:color="000000" w:fill="auto"/>
            <w:noWrap/>
          </w:tcPr>
          <w:p w:rsidR="00B21E2F" w:rsidRPr="009C17C7" w:rsidRDefault="00B21E2F" w:rsidP="00065C7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7 02 65450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"Средне-Невский судостроительный завод", г. Санкт-Петербург</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21723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7 02 65550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"Пермский завод "Машиностроитель", г. Пермь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C2576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7 02 65680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"Центральный научно-исследовательский институт "Электрон", г. Санкт-Петербург</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7 02 65720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"15 центральный автомобильный ремонтный завод", г. Новосибирск</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7 02 65730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"514 Авиационный ремонтный завод", г. Ржев, Тверская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44 7 02 65750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"Хабаровский радиотехнический завод", г. Хабаровск</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7B4623"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44 7 02 65790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"81 бронетанковый ремонтный завод", г. Армавир, Краснодарский край</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w:t>
            </w:r>
            <w:r w:rsidRPr="009C17C7">
              <w:rPr>
                <w:rFonts w:ascii="Times New Roman" w:hAnsi="Times New Roman" w:cs="Times New Roman"/>
                <w:sz w:val="26"/>
                <w:szCs w:val="26"/>
              </w:rPr>
              <w:t xml:space="preserve"> 02 65820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"172 центральный автомобильный ремонтный завод", г. Воронеж</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7 02 65860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"360 авиационный ремонтный завод", г. Рязань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7 02 65880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"123 авиационный ремонтный завод", г. Старая Русса, Новгородская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044E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44 7 02 65890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"121 авиационный ремонтный завод", п. Старый городок, Московская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D1EE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7 02 65930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"Корпорация "Московский институт теплотехники",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454F3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44 7 02 65980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"Государственный научно-исследовательский институт "Кристалл", г. Дзержинск, Нижегородская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E68B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7 02 66040</w:t>
            </w:r>
          </w:p>
        </w:tc>
        <w:tc>
          <w:tcPr>
            <w:tcW w:w="8163" w:type="dxa"/>
            <w:tcBorders>
              <w:top w:val="nil"/>
              <w:left w:val="nil"/>
              <w:bottom w:val="nil"/>
              <w:right w:val="nil"/>
            </w:tcBorders>
            <w:shd w:val="clear" w:color="000000" w:fill="auto"/>
          </w:tcPr>
          <w:p w:rsidR="00B21E2F" w:rsidRPr="009C17C7" w:rsidRDefault="00B21E2F" w:rsidP="00AE68B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"Научно-производственный комплекс "Альтернативная энергетика",                  г. Электроугли, Московская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D1EE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7 02 66050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"Авангард",            г. Сафоново, Смоленская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AE68B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7 02 66060</w:t>
            </w:r>
          </w:p>
        </w:tc>
        <w:tc>
          <w:tcPr>
            <w:tcW w:w="8163" w:type="dxa"/>
            <w:tcBorders>
              <w:top w:val="nil"/>
              <w:left w:val="nil"/>
              <w:bottom w:val="nil"/>
              <w:right w:val="nil"/>
            </w:tcBorders>
            <w:shd w:val="clear" w:color="000000" w:fill="auto"/>
          </w:tcPr>
          <w:p w:rsidR="00B21E2F" w:rsidRPr="009C17C7" w:rsidRDefault="00B21E2F" w:rsidP="00AE68B3">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"Головное особое конструкторское бюро "Прожектор",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080DE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w:t>
            </w:r>
            <w:r w:rsidRPr="009C17C7">
              <w:rPr>
                <w:rFonts w:ascii="Times New Roman" w:hAnsi="Times New Roman" w:cs="Times New Roman"/>
                <w:sz w:val="26"/>
                <w:szCs w:val="26"/>
              </w:rPr>
              <w:t xml:space="preserve"> 02 66110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"Протон-Пермские моторы", г. Пермь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7339D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7 02 66160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Судостроительный завод "Северная верфь", г. Санкт-Петербург</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90481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7 02 66170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"Амурский судостроительный завод", г. Комсомольск-на-Амуре, Хабаровский край</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9511A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7 02 66190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"Центральный научно-исследовательский институт автоматики и гидравлики",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F648D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7 02 66230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"Башкирское производственное объединение "Прогресс", г. Уфа, Республика Башкортостан</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C2576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7 02 66310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оптико-электронного приборостроения", г. Сосновый Бор, Ленинградская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B877C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7 02 66330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"Государственный завод "Пульсар",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4572F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7 02 66390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открытого акционерного общества "Корпорация космических систем специального назначения "Комета",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4572F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44 7 02 66430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"Пензенский научно-исследовательский электротехнический институт", г. Пенза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997C3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7 02 66440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51331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7 02 66441</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"Объединенная авиастроительная корпорация", г. Москва</w:t>
            </w:r>
          </w:p>
        </w:tc>
      </w:tr>
      <w:tr w:rsidR="00B21E2F" w:rsidRPr="003F27B2" w:rsidTr="0010694E">
        <w:trPr>
          <w:cantSplit/>
          <w:trHeight w:val="1299"/>
        </w:trPr>
        <w:tc>
          <w:tcPr>
            <w:tcW w:w="2127" w:type="dxa"/>
            <w:tcBorders>
              <w:top w:val="nil"/>
              <w:left w:val="nil"/>
              <w:bottom w:val="nil"/>
              <w:right w:val="nil"/>
            </w:tcBorders>
            <w:shd w:val="clear" w:color="000000" w:fill="auto"/>
            <w:noWrap/>
          </w:tcPr>
          <w:p w:rsidR="00B21E2F" w:rsidRPr="009C17C7" w:rsidRDefault="00B21E2F" w:rsidP="00855D0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7 02 66450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w:t>
            </w:r>
          </w:p>
        </w:tc>
      </w:tr>
      <w:tr w:rsidR="00B21E2F" w:rsidRPr="003F27B2" w:rsidTr="0010694E">
        <w:trPr>
          <w:cantSplit/>
          <w:trHeight w:val="1088"/>
        </w:trPr>
        <w:tc>
          <w:tcPr>
            <w:tcW w:w="2127" w:type="dxa"/>
            <w:tcBorders>
              <w:top w:val="nil"/>
              <w:left w:val="nil"/>
              <w:bottom w:val="nil"/>
              <w:right w:val="nil"/>
            </w:tcBorders>
            <w:shd w:val="clear" w:color="000000" w:fill="auto"/>
            <w:noWrap/>
          </w:tcPr>
          <w:p w:rsidR="00B21E2F" w:rsidRPr="009C17C7" w:rsidRDefault="00B21E2F" w:rsidP="00383B2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7 02 66460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"Моринформсистема-Агат", г. Москва, с целью осуществления капитальных вложений дочерними хозяйственными обществами</w:t>
            </w:r>
          </w:p>
        </w:tc>
      </w:tr>
      <w:tr w:rsidR="00B21E2F" w:rsidRPr="003F27B2" w:rsidTr="00EC533D">
        <w:trPr>
          <w:cantSplit/>
          <w:trHeight w:val="1321"/>
        </w:trPr>
        <w:tc>
          <w:tcPr>
            <w:tcW w:w="2127" w:type="dxa"/>
            <w:tcBorders>
              <w:top w:val="nil"/>
              <w:left w:val="nil"/>
              <w:bottom w:val="nil"/>
              <w:right w:val="nil"/>
            </w:tcBorders>
            <w:shd w:val="clear" w:color="000000" w:fill="auto"/>
            <w:noWrap/>
          </w:tcPr>
          <w:p w:rsidR="00B21E2F" w:rsidRPr="009C17C7" w:rsidRDefault="00B21E2F" w:rsidP="00BE4B0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7 02 66510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F2422F">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7 02 66660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"Корпорация "Тактическое ракетное вооружение", г. Королев, Московская область</w:t>
            </w:r>
          </w:p>
        </w:tc>
      </w:tr>
      <w:tr w:rsidR="00B21E2F" w:rsidRPr="003F27B2" w:rsidTr="00EC533D">
        <w:trPr>
          <w:cantSplit/>
          <w:trHeight w:val="2144"/>
        </w:trPr>
        <w:tc>
          <w:tcPr>
            <w:tcW w:w="2127" w:type="dxa"/>
            <w:tcBorders>
              <w:top w:val="nil"/>
              <w:left w:val="nil"/>
              <w:bottom w:val="nil"/>
              <w:right w:val="nil"/>
            </w:tcBorders>
            <w:shd w:val="clear" w:color="000000" w:fill="auto"/>
            <w:noWrap/>
          </w:tcPr>
          <w:p w:rsidR="00B21E2F" w:rsidRPr="009C17C7" w:rsidRDefault="00B21E2F" w:rsidP="00E5411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7 02 66680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828D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7 02 66930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"Вектор", г. Санкт-Петербург</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7339D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7 02 67040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"Пролетарский завод", г. Санкт-Петербург</w:t>
            </w:r>
          </w:p>
        </w:tc>
      </w:tr>
      <w:tr w:rsidR="00B21E2F" w:rsidRPr="003F27B2" w:rsidTr="0010694E">
        <w:trPr>
          <w:cantSplit/>
          <w:trHeight w:val="1004"/>
        </w:trPr>
        <w:tc>
          <w:tcPr>
            <w:tcW w:w="2127" w:type="dxa"/>
            <w:tcBorders>
              <w:top w:val="nil"/>
              <w:left w:val="nil"/>
              <w:bottom w:val="nil"/>
              <w:right w:val="nil"/>
            </w:tcBorders>
            <w:shd w:val="clear" w:color="000000" w:fill="auto"/>
            <w:noWrap/>
          </w:tcPr>
          <w:p w:rsidR="00B21E2F" w:rsidRPr="009C17C7" w:rsidRDefault="00B21E2F" w:rsidP="001F3BF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7 02 67560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"Центральный научно-исследовательский радиотехнический институт имени академика А.И. Берга", г. Москва</w:t>
            </w:r>
          </w:p>
        </w:tc>
      </w:tr>
      <w:tr w:rsidR="00B21E2F" w:rsidRPr="003F27B2" w:rsidTr="009F28BB">
        <w:trPr>
          <w:cantSplit/>
          <w:trHeight w:val="590"/>
        </w:trPr>
        <w:tc>
          <w:tcPr>
            <w:tcW w:w="2127" w:type="dxa"/>
            <w:tcBorders>
              <w:top w:val="nil"/>
              <w:left w:val="nil"/>
              <w:bottom w:val="nil"/>
              <w:right w:val="nil"/>
            </w:tcBorders>
            <w:shd w:val="clear" w:color="000000" w:fill="auto"/>
            <w:noWrap/>
          </w:tcPr>
          <w:p w:rsidR="00B21E2F" w:rsidRPr="009C17C7" w:rsidRDefault="00B21E2F" w:rsidP="00286B3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7 02 67586</w:t>
            </w:r>
          </w:p>
        </w:tc>
        <w:tc>
          <w:tcPr>
            <w:tcW w:w="8163" w:type="dxa"/>
            <w:tcBorders>
              <w:top w:val="nil"/>
              <w:left w:val="nil"/>
              <w:bottom w:val="nil"/>
              <w:right w:val="nil"/>
            </w:tcBorders>
            <w:shd w:val="clear" w:color="000000" w:fill="auto"/>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"НПО "Высокоточные комплексы",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2A539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7 02 67587</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"Базальт", г. Москва</w:t>
            </w:r>
          </w:p>
        </w:tc>
      </w:tr>
      <w:tr w:rsidR="00B21E2F" w:rsidRPr="003F27B2" w:rsidTr="002069F7">
        <w:trPr>
          <w:cantSplit/>
          <w:trHeight w:val="697"/>
        </w:trPr>
        <w:tc>
          <w:tcPr>
            <w:tcW w:w="2127" w:type="dxa"/>
            <w:tcBorders>
              <w:top w:val="nil"/>
              <w:left w:val="nil"/>
              <w:bottom w:val="nil"/>
              <w:right w:val="nil"/>
            </w:tcBorders>
            <w:shd w:val="clear" w:color="000000" w:fill="auto"/>
            <w:noWrap/>
          </w:tcPr>
          <w:p w:rsidR="00B21E2F" w:rsidRPr="009C17C7" w:rsidRDefault="00B21E2F" w:rsidP="00286B3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7 02 67588</w:t>
            </w:r>
          </w:p>
        </w:tc>
        <w:tc>
          <w:tcPr>
            <w:tcW w:w="8163" w:type="dxa"/>
            <w:tcBorders>
              <w:top w:val="nil"/>
              <w:left w:val="nil"/>
              <w:bottom w:val="nil"/>
              <w:right w:val="nil"/>
            </w:tcBorders>
            <w:shd w:val="clear" w:color="000000" w:fill="auto"/>
          </w:tcPr>
          <w:p w:rsidR="00B21E2F" w:rsidRPr="009C17C7" w:rsidRDefault="00B21E2F" w:rsidP="00286B3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"Научно-производственный концерн "Технологии машиностроения",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0F08F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7 02 67589</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"Московский институт электромеханики и автоматики",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13552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w:t>
            </w:r>
            <w:r w:rsidRPr="009C17C7">
              <w:rPr>
                <w:rFonts w:ascii="Times New Roman" w:hAnsi="Times New Roman" w:cs="Times New Roman"/>
                <w:sz w:val="26"/>
                <w:szCs w:val="26"/>
              </w:rPr>
              <w:t xml:space="preserve"> 02 67593</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"Объединенная судостроительная корпорация", г. Санкт-Петербург</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D1EE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7 02 67860</w:t>
            </w:r>
          </w:p>
        </w:tc>
        <w:tc>
          <w:tcPr>
            <w:tcW w:w="8163" w:type="dxa"/>
            <w:tcBorders>
              <w:top w:val="nil"/>
              <w:left w:val="nil"/>
              <w:bottom w:val="nil"/>
              <w:right w:val="nil"/>
            </w:tcBorders>
            <w:shd w:val="clear" w:color="000000" w:fill="auto"/>
          </w:tcPr>
          <w:p w:rsidR="00B21E2F" w:rsidRPr="009C17C7" w:rsidRDefault="00B21E2F" w:rsidP="00080DE0">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"Корпорация "Стратегические пункты управления",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8088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7 02 68540</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"ОДК-Сатурн", г. Рыбинск, Ярославская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B9679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w:t>
            </w:r>
            <w:r w:rsidRPr="009C17C7">
              <w:rPr>
                <w:rFonts w:ascii="Times New Roman" w:hAnsi="Times New Roman" w:cs="Times New Roman"/>
                <w:sz w:val="26"/>
                <w:szCs w:val="26"/>
              </w:rPr>
              <w:t xml:space="preserve"> 7 02 68801</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"Экран", г. Самара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F95C3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7 02 68802</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"Всероссийский научно-исследовательский институт "Градиент", г. Ростов-на-Дону, Ростовская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330B3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7 02 68803</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"Калужский научно-исследовательский радиотехнический институт", г. Жуков, Калужская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B057DB">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7 02 68805</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"Радиозавод",               г. Пенза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B1337A">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7 02 68807</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"Серовский механический завод", г. Серов, Свердловская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C8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7 02 68809</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"Научно-производственное объединение "СПЛАВ", г. Тула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C8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44 7 02 68812</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"Серпуховский завод "Металлист", г. Серпухов, Московская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C8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44 7 02 68813</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электронных приборов", г. Новосибирск</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7B4623" w:rsidRDefault="00B21E2F" w:rsidP="00C82668">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44 7 02 68816</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"Центральный научно-исследовательский институт точного машиностроения",           г. Климовск, Московская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8E3A5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7 02 68822</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"Уфимское приборостроительное производственное объединение", г. Уфа, Республика Башкортостан</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8774C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7 02 68823</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"Ульяновское конструкторское бюро приборостроения", г. Ульяновск, Ульяновская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EB611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7 02 68824</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открытого акционерного общества "Корпорация "Росхимзащита", г. Тамбов, Тамбовская область, с целью осуществления капитальных вложений дочерними  хозяйственными обществами</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8E3A5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7 02 68825</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"Вертолеты России", г. Москва</w:t>
            </w:r>
          </w:p>
        </w:tc>
      </w:tr>
      <w:tr w:rsidR="00B21E2F" w:rsidRPr="003F27B2" w:rsidTr="00EC533D">
        <w:trPr>
          <w:cantSplit/>
          <w:trHeight w:val="385"/>
        </w:trPr>
        <w:tc>
          <w:tcPr>
            <w:tcW w:w="2127" w:type="dxa"/>
            <w:tcBorders>
              <w:top w:val="nil"/>
              <w:left w:val="nil"/>
              <w:bottom w:val="nil"/>
              <w:right w:val="nil"/>
            </w:tcBorders>
            <w:shd w:val="clear" w:color="000000" w:fill="auto"/>
            <w:noWrap/>
          </w:tcPr>
          <w:p w:rsidR="00B21E2F" w:rsidRPr="009C17C7" w:rsidRDefault="00B21E2F" w:rsidP="004B38C0">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7 02 68826</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"Швабе",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BA7683">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7 02 68831</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8774C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44 7 02 68832</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"Раменский приборостроительный завод", г. Раменское, Московская область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7B4623" w:rsidRDefault="00B21E2F" w:rsidP="008774C7">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44 7 02 68833</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"Радиоприбор",               г. Казань, Республика Татарстан (Татарстан)</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6D1B0C">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7 02 68835</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"Научно-исследовательский институт синтетического волокна с экспериментальным заводом", г. Тверь</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0F08F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7 02 68842</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"Технодинамика",   г. Москва</w:t>
            </w:r>
          </w:p>
        </w:tc>
      </w:tr>
      <w:tr w:rsidR="00B21E2F" w:rsidRPr="003F27B2" w:rsidTr="00E53FB1">
        <w:trPr>
          <w:cantSplit/>
          <w:trHeight w:val="697"/>
        </w:trPr>
        <w:tc>
          <w:tcPr>
            <w:tcW w:w="2127" w:type="dxa"/>
            <w:tcBorders>
              <w:top w:val="nil"/>
              <w:left w:val="nil"/>
              <w:bottom w:val="nil"/>
              <w:right w:val="nil"/>
            </w:tcBorders>
            <w:shd w:val="clear" w:color="000000" w:fill="auto"/>
            <w:noWrap/>
          </w:tcPr>
          <w:p w:rsidR="00B21E2F" w:rsidRPr="009C17C7" w:rsidRDefault="00B21E2F" w:rsidP="000F08F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44 </w:t>
            </w:r>
            <w:r w:rsidRPr="009C17C7">
              <w:rPr>
                <w:rFonts w:ascii="Times New Roman" w:hAnsi="Times New Roman" w:cs="Times New Roman"/>
                <w:sz w:val="26"/>
                <w:szCs w:val="26"/>
              </w:rPr>
              <w:t>7 02 68843</w:t>
            </w:r>
          </w:p>
        </w:tc>
        <w:tc>
          <w:tcPr>
            <w:tcW w:w="8163" w:type="dxa"/>
            <w:tcBorders>
              <w:top w:val="nil"/>
              <w:left w:val="nil"/>
              <w:bottom w:val="nil"/>
              <w:right w:val="nil"/>
            </w:tcBorders>
            <w:shd w:val="clear" w:color="000000" w:fill="auto"/>
          </w:tcPr>
          <w:p w:rsidR="00B21E2F" w:rsidRPr="009C17C7" w:rsidRDefault="00B21E2F" w:rsidP="00BC198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"Объединенная двигателестроительная корпорация", г. Москва</w:t>
            </w:r>
          </w:p>
        </w:tc>
      </w:tr>
      <w:tr w:rsidR="00B21E2F" w:rsidRPr="0018062E" w:rsidTr="00EC533D">
        <w:trPr>
          <w:cantSplit/>
          <w:trHeight w:val="720"/>
        </w:trPr>
        <w:tc>
          <w:tcPr>
            <w:tcW w:w="2127" w:type="dxa"/>
            <w:tcBorders>
              <w:top w:val="nil"/>
              <w:left w:val="nil"/>
              <w:bottom w:val="nil"/>
              <w:right w:val="nil"/>
            </w:tcBorders>
            <w:shd w:val="clear" w:color="000000" w:fill="auto"/>
            <w:noWrap/>
          </w:tcPr>
          <w:p w:rsidR="00B21E2F" w:rsidRPr="007B4623" w:rsidRDefault="00B21E2F" w:rsidP="0018062E">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44 7 03 00000</w:t>
            </w:r>
          </w:p>
        </w:tc>
        <w:tc>
          <w:tcPr>
            <w:tcW w:w="8163" w:type="dxa"/>
            <w:tcBorders>
              <w:top w:val="nil"/>
              <w:left w:val="nil"/>
              <w:bottom w:val="nil"/>
              <w:right w:val="nil"/>
            </w:tcBorders>
            <w:shd w:val="clear" w:color="000000" w:fill="auto"/>
          </w:tcPr>
          <w:p w:rsidR="00B21E2F" w:rsidRPr="009C17C7" w:rsidRDefault="00B21E2F" w:rsidP="0018062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отечественной электронной компонентной базы, используемой в продукции военного назначения"</w:t>
            </w:r>
          </w:p>
        </w:tc>
      </w:tr>
      <w:tr w:rsidR="00B21E2F" w:rsidRPr="003F27B2" w:rsidTr="00EC533D">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45 0 00 00000</w:t>
            </w:r>
          </w:p>
        </w:tc>
        <w:tc>
          <w:tcPr>
            <w:tcW w:w="8163" w:type="dxa"/>
            <w:tcBorders>
              <w:top w:val="nil"/>
              <w:left w:val="nil"/>
              <w:bottom w:val="nil"/>
              <w:right w:val="nil"/>
            </w:tcBorders>
            <w:hideMark/>
          </w:tcPr>
          <w:p w:rsidR="00B21E2F" w:rsidRPr="009C17C7" w:rsidRDefault="00B21E2F" w:rsidP="005D6FC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Государственная программа Российской Федерации "Социально-экономическое развитие Республики Крым и г. Севастополя </w:t>
            </w:r>
          </w:p>
        </w:tc>
      </w:tr>
      <w:tr w:rsidR="00B21E2F" w:rsidRPr="003F27B2" w:rsidTr="00022702">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45 1 00 00000</w:t>
            </w:r>
          </w:p>
        </w:tc>
        <w:tc>
          <w:tcPr>
            <w:tcW w:w="8163" w:type="dxa"/>
            <w:tcBorders>
              <w:top w:val="nil"/>
              <w:left w:val="nil"/>
              <w:bottom w:val="nil"/>
              <w:right w:val="nil"/>
            </w:tcBorders>
            <w:hideMark/>
          </w:tcPr>
          <w:p w:rsidR="00B21E2F" w:rsidRPr="009C17C7" w:rsidRDefault="00B21E2F" w:rsidP="005D6FC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Подпрограмма </w:t>
            </w:r>
            <w:r w:rsidRPr="009C17C7">
              <w:rPr>
                <w:rFonts w:ascii="Times New Roman" w:eastAsia="Times New Roman" w:hAnsi="Times New Roman" w:cs="Times New Roman"/>
                <w:snapToGrid w:val="0"/>
                <w:sz w:val="26"/>
                <w:szCs w:val="26"/>
                <w:lang w:eastAsia="ru-RU"/>
              </w:rPr>
              <w:t xml:space="preserve">"Обеспечение реализации государственной программы Российской Федерации "Социально-экономическое развитие Республики Крым и г. Севастополя </w:t>
            </w:r>
          </w:p>
        </w:tc>
      </w:tr>
      <w:tr w:rsidR="00B21E2F" w:rsidRPr="003F27B2" w:rsidTr="00022702">
        <w:trPr>
          <w:trHeight w:val="699"/>
        </w:trPr>
        <w:tc>
          <w:tcPr>
            <w:tcW w:w="2127" w:type="dxa"/>
            <w:tcBorders>
              <w:top w:val="nil"/>
              <w:left w:val="nil"/>
              <w:bottom w:val="nil"/>
              <w:right w:val="nil"/>
            </w:tcBorders>
            <w:noWrap/>
          </w:tcPr>
          <w:p w:rsidR="00B21E2F" w:rsidRPr="009C17C7" w:rsidRDefault="00B21E2F" w:rsidP="0049041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45 1 0</w:t>
            </w:r>
            <w:r w:rsidRPr="009C17C7">
              <w:rPr>
                <w:rFonts w:ascii="Times New Roman" w:hAnsi="Times New Roman" w:cs="Times New Roman"/>
                <w:sz w:val="26"/>
                <w:szCs w:val="26"/>
              </w:rPr>
              <w:t>1 00000</w:t>
            </w:r>
          </w:p>
        </w:tc>
        <w:tc>
          <w:tcPr>
            <w:tcW w:w="8163" w:type="dxa"/>
            <w:tcBorders>
              <w:top w:val="nil"/>
              <w:left w:val="nil"/>
              <w:bottom w:val="nil"/>
              <w:right w:val="nil"/>
            </w:tcBorders>
          </w:tcPr>
          <w:p w:rsidR="00B21E2F" w:rsidRPr="009C17C7" w:rsidRDefault="00B21E2F" w:rsidP="0042762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координации деятельности участников Программы и органов исполнительной власти Республики Крым и г. Севастополя"</w:t>
            </w:r>
          </w:p>
        </w:tc>
      </w:tr>
      <w:tr w:rsidR="00B21E2F" w:rsidRPr="003F27B2" w:rsidTr="0002270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45 1 02 00000</w:t>
            </w:r>
          </w:p>
        </w:tc>
        <w:tc>
          <w:tcPr>
            <w:tcW w:w="8163" w:type="dxa"/>
            <w:tcBorders>
              <w:top w:val="nil"/>
              <w:left w:val="nil"/>
              <w:bottom w:val="nil"/>
              <w:right w:val="nil"/>
            </w:tcBorders>
            <w:hideMark/>
          </w:tcPr>
          <w:p w:rsidR="00B21E2F" w:rsidRPr="009C17C7" w:rsidRDefault="00B21E2F" w:rsidP="0049041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"Разработка нормативных правовых актов, необходимых для устойчивого социально-экономического развития Республики Крым и г. Севастополя"</w:t>
            </w:r>
          </w:p>
        </w:tc>
      </w:tr>
      <w:tr w:rsidR="00B21E2F" w:rsidRPr="003F27B2" w:rsidTr="0077735B">
        <w:trPr>
          <w:trHeight w:val="63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45 1 03 00000</w:t>
            </w:r>
          </w:p>
        </w:tc>
        <w:tc>
          <w:tcPr>
            <w:tcW w:w="8163" w:type="dxa"/>
            <w:tcBorders>
              <w:top w:val="nil"/>
              <w:left w:val="nil"/>
              <w:bottom w:val="nil"/>
              <w:right w:val="nil"/>
            </w:tcBorders>
            <w:hideMark/>
          </w:tcPr>
          <w:p w:rsidR="00B21E2F" w:rsidRPr="009C17C7" w:rsidRDefault="00B21E2F" w:rsidP="00490415">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"Информационно-аналитическое сопровождение реализации Программы"</w:t>
            </w:r>
          </w:p>
        </w:tc>
      </w:tr>
      <w:tr w:rsidR="00B21E2F" w:rsidRPr="003F27B2" w:rsidTr="00606171">
        <w:trPr>
          <w:trHeight w:val="648"/>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45 1 05 00000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"Социально-экономическое развитие Республики Крым и г. Севастополя"</w:t>
            </w:r>
          </w:p>
        </w:tc>
      </w:tr>
      <w:tr w:rsidR="00B21E2F" w:rsidRPr="003F27B2" w:rsidTr="0010584E">
        <w:trPr>
          <w:trHeight w:val="648"/>
        </w:trPr>
        <w:tc>
          <w:tcPr>
            <w:tcW w:w="2127" w:type="dxa"/>
            <w:tcBorders>
              <w:top w:val="nil"/>
              <w:left w:val="nil"/>
              <w:bottom w:val="nil"/>
              <w:right w:val="nil"/>
            </w:tcBorders>
            <w:noWrap/>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45 1 05 50600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социально-экономическому развитию Республики Крым и города федерального значения Севастополя</w:t>
            </w:r>
          </w:p>
        </w:tc>
      </w:tr>
      <w:tr w:rsidR="00B21E2F" w:rsidRPr="003F27B2" w:rsidTr="00022702">
        <w:trPr>
          <w:trHeight w:val="7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"Социально-экономическое развитие Республики Крым и г. Севастополя до 2020 года"</w:t>
            </w:r>
          </w:p>
        </w:tc>
      </w:tr>
      <w:tr w:rsidR="00B21E2F" w:rsidRPr="003F27B2" w:rsidTr="00022702">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45 2 00 51880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федеральной целевой программы "Социально-экономическое развитие Республики Крым и г. Севастополя до 2020 года"</w:t>
            </w:r>
          </w:p>
        </w:tc>
      </w:tr>
      <w:tr w:rsidR="00B21E2F" w:rsidRPr="003F27B2" w:rsidTr="00022702">
        <w:trPr>
          <w:trHeight w:val="1274"/>
        </w:trPr>
        <w:tc>
          <w:tcPr>
            <w:tcW w:w="2127" w:type="dxa"/>
            <w:tcBorders>
              <w:top w:val="nil"/>
              <w:left w:val="nil"/>
              <w:bottom w:val="nil"/>
              <w:right w:val="nil"/>
            </w:tcBorders>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45 2 00 61820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2020 года"</w:t>
            </w:r>
          </w:p>
        </w:tc>
      </w:tr>
      <w:tr w:rsidR="00B21E2F" w:rsidRPr="003F27B2" w:rsidTr="00361189">
        <w:trPr>
          <w:trHeight w:val="750"/>
        </w:trPr>
        <w:tc>
          <w:tcPr>
            <w:tcW w:w="2127" w:type="dxa"/>
            <w:tcBorders>
              <w:top w:val="nil"/>
              <w:left w:val="nil"/>
              <w:bottom w:val="nil"/>
              <w:right w:val="nil"/>
            </w:tcBorders>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45 2 00 62110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акционерного общества "Крымэнерго", Республика Крым, г. Симферополь</w:t>
            </w:r>
          </w:p>
        </w:tc>
      </w:tr>
      <w:tr w:rsidR="00B21E2F" w:rsidRPr="003F27B2" w:rsidTr="00805B2E">
        <w:trPr>
          <w:trHeight w:val="732"/>
        </w:trPr>
        <w:tc>
          <w:tcPr>
            <w:tcW w:w="2127" w:type="dxa"/>
            <w:tcBorders>
              <w:top w:val="nil"/>
              <w:left w:val="nil"/>
              <w:bottom w:val="nil"/>
              <w:right w:val="nil"/>
            </w:tcBorders>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45 2 00 67940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"Российские сети", г. Москва</w:t>
            </w:r>
          </w:p>
        </w:tc>
      </w:tr>
      <w:tr w:rsidR="00B21E2F" w:rsidRPr="003F27B2" w:rsidTr="00022702">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программа Российской Федерации "Реализация государственной национальной политики"</w:t>
            </w:r>
          </w:p>
        </w:tc>
      </w:tr>
      <w:tr w:rsidR="00B21E2F" w:rsidRPr="003F27B2" w:rsidTr="00022702">
        <w:trPr>
          <w:trHeight w:val="71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"Государственно-общественное партнерство в сфере государственной национальной политики Российской Федерации"</w:t>
            </w:r>
          </w:p>
        </w:tc>
      </w:tr>
      <w:tr w:rsidR="00B21E2F" w:rsidRPr="003F27B2" w:rsidTr="00022702">
        <w:trPr>
          <w:trHeight w:val="7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46 1 01 00000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"Обеспечение эффективного взаимодействия органов власти с институтами гражданского общества"</w:t>
            </w:r>
          </w:p>
        </w:tc>
      </w:tr>
      <w:tr w:rsidR="00B21E2F" w:rsidRPr="003F27B2" w:rsidTr="00022702">
        <w:trPr>
          <w:trHeight w:val="689"/>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46 </w:t>
            </w:r>
            <w:r w:rsidRPr="009C17C7">
              <w:rPr>
                <w:rFonts w:ascii="Times New Roman" w:hAnsi="Times New Roman" w:cs="Times New Roman"/>
                <w:sz w:val="26"/>
                <w:szCs w:val="26"/>
              </w:rPr>
              <w:t>1 01 61630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некоммерческих организаций в сфере духовно-просветительской деятельности</w:t>
            </w:r>
          </w:p>
        </w:tc>
      </w:tr>
      <w:tr w:rsidR="00B21E2F" w:rsidRPr="003F27B2" w:rsidTr="00022702">
        <w:trPr>
          <w:trHeight w:val="98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46 1 02 00000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мер по развитию потенциала молодежи и его использование в интересах укрепления российской нации, упрочения мира и согласия"</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46 1 02 50680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бюджету Ставропольского края на проведение Северо-Кавказского молодежного форума "Машук"</w:t>
            </w:r>
          </w:p>
        </w:tc>
      </w:tr>
      <w:tr w:rsidR="00B21E2F" w:rsidRPr="003F27B2" w:rsidTr="00022702">
        <w:trPr>
          <w:trHeight w:val="73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"Общероссийская гражданская идентичность и этнокультурное развитие народов России"</w:t>
            </w:r>
          </w:p>
        </w:tc>
      </w:tr>
      <w:tr w:rsidR="00B21E2F" w:rsidRPr="003F27B2" w:rsidTr="00022702">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46 2 01 0</w:t>
            </w:r>
            <w:r w:rsidRPr="009C17C7">
              <w:rPr>
                <w:rFonts w:ascii="Times New Roman" w:hAnsi="Times New Roman" w:cs="Times New Roman"/>
                <w:sz w:val="26"/>
                <w:szCs w:val="26"/>
              </w:rPr>
              <w:t>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"Укрепление общероссийской гражданской идентичности"</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46 2 01 30850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Премия Президента Российской Федерации за вклад в укрепление единства российской нации</w:t>
            </w:r>
          </w:p>
        </w:tc>
      </w:tr>
      <w:tr w:rsidR="00B21E2F" w:rsidRPr="003F27B2" w:rsidTr="00022702">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46 2 01 55160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укреплению единства российской нации и этнокультурному развитию народов России</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46 2 02 00000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этнокультурному многообразию народов России"</w:t>
            </w:r>
          </w:p>
        </w:tc>
      </w:tr>
      <w:tr w:rsidR="00B21E2F" w:rsidRPr="003F27B2" w:rsidTr="00022702">
        <w:trPr>
          <w:trHeight w:val="4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"Русский язык и языки народов России"</w:t>
            </w:r>
          </w:p>
        </w:tc>
      </w:tr>
      <w:tr w:rsidR="00B21E2F" w:rsidRPr="003F27B2" w:rsidTr="00022702">
        <w:trPr>
          <w:trHeight w:val="4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46 3 01 00000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и популяризация русского языка"</w:t>
            </w:r>
          </w:p>
        </w:tc>
      </w:tr>
      <w:tr w:rsidR="00B21E2F" w:rsidRPr="003F27B2" w:rsidTr="00022702">
        <w:trPr>
          <w:trHeight w:val="4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46 3 02 00000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"Поддержка языков народов России"</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"Коренные малочисленные народы Российской Федерации"</w:t>
            </w:r>
          </w:p>
        </w:tc>
      </w:tr>
      <w:tr w:rsidR="00B21E2F" w:rsidRPr="003F27B2" w:rsidTr="00022702">
        <w:trPr>
          <w:trHeight w:val="102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46 4 01 00000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"Содействие участию коренных малочисленных народов Российской Федерации в решении вопросов государственного и местного управления"</w:t>
            </w:r>
          </w:p>
        </w:tc>
      </w:tr>
      <w:tr w:rsidR="00B21E2F" w:rsidRPr="003F27B2" w:rsidTr="00022702">
        <w:trPr>
          <w:trHeight w:val="68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46 4 02 00000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"Сохранение культур и традиционного образа жизни коренных малочисленных народов Российской Федерации"</w:t>
            </w:r>
          </w:p>
        </w:tc>
      </w:tr>
      <w:tr w:rsidR="00B21E2F" w:rsidRPr="003F27B2" w:rsidTr="00022702">
        <w:trPr>
          <w:trHeight w:val="98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46 4 03 00000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"Повышение качества жизни коренных малочисленных народов Севера, Сибири и Дальнего Востока Российской Федерации"</w:t>
            </w:r>
          </w:p>
        </w:tc>
      </w:tr>
      <w:tr w:rsidR="00B21E2F" w:rsidRPr="003F27B2" w:rsidTr="0002270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46 4 03 55150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экономического и социального развития коренных малочисленных народов Севера, Сибири и Дальнего Востока</w:t>
            </w:r>
          </w:p>
        </w:tc>
      </w:tr>
      <w:tr w:rsidR="00B21E2F" w:rsidRPr="003F27B2" w:rsidTr="00022702">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"Социально-культурная адаптация и интеграция мигрантов в Российской Федерации"</w:t>
            </w:r>
          </w:p>
        </w:tc>
      </w:tr>
      <w:tr w:rsidR="00B21E2F" w:rsidRPr="003F27B2" w:rsidTr="00022702">
        <w:trPr>
          <w:trHeight w:val="74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46 5 01 00000</w:t>
            </w:r>
          </w:p>
        </w:tc>
        <w:tc>
          <w:tcPr>
            <w:tcW w:w="8163" w:type="dxa"/>
            <w:tcBorders>
              <w:top w:val="nil"/>
              <w:left w:val="nil"/>
              <w:bottom w:val="nil"/>
              <w:right w:val="nil"/>
            </w:tcBorders>
            <w:hideMark/>
          </w:tcPr>
          <w:p w:rsidR="00B21E2F" w:rsidRPr="009C17C7" w:rsidRDefault="00B21E2F" w:rsidP="0078056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"Научно-методическое и информационное сопровождение социальной и культурной адаптации и интеграции мигрантов"</w:t>
            </w:r>
          </w:p>
        </w:tc>
      </w:tr>
      <w:tr w:rsidR="00B21E2F" w:rsidRPr="003F27B2" w:rsidTr="00022702">
        <w:trPr>
          <w:trHeight w:val="68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46 5 02 00000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мер, направленных на социально-культурную адаптацию и интеграцию мигрантов"</w:t>
            </w:r>
          </w:p>
        </w:tc>
      </w:tr>
      <w:tr w:rsidR="00B21E2F" w:rsidRPr="003F27B2" w:rsidTr="00022702">
        <w:trPr>
          <w:trHeight w:val="3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"Российское казачество"</w:t>
            </w:r>
          </w:p>
        </w:tc>
      </w:tr>
      <w:tr w:rsidR="00B21E2F" w:rsidRPr="003F27B2" w:rsidTr="00022702">
        <w:trPr>
          <w:trHeight w:val="7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46 6 01 00000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"Создание условий для привлечения членов казачьих обществ к несению государственной и иной службы"</w:t>
            </w:r>
          </w:p>
        </w:tc>
      </w:tr>
      <w:tr w:rsidR="00B21E2F" w:rsidRPr="003F27B2" w:rsidTr="00022702">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46 6 02 00000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"Сохранение самобытной казачьей культуры и обеспечение участия российского казачества в воспитании подрастающего поколения в духе патриотизма"</w:t>
            </w:r>
          </w:p>
        </w:tc>
      </w:tr>
      <w:tr w:rsidR="00B21E2F" w:rsidRPr="003F27B2" w:rsidTr="00022702">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46 7 00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"Профилактика экстремизма на национальной и религиозной почве"</w:t>
            </w:r>
          </w:p>
        </w:tc>
      </w:tr>
      <w:tr w:rsidR="00B21E2F" w:rsidRPr="003F27B2" w:rsidTr="00022702">
        <w:trPr>
          <w:trHeight w:val="75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46 7 01 00000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"Мониторинг в сфере межнациональных и межконфессиональных отношений"</w:t>
            </w:r>
          </w:p>
        </w:tc>
      </w:tr>
      <w:tr w:rsidR="00B21E2F" w:rsidRPr="003F27B2" w:rsidTr="00022702">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46 7 02 00000</w:t>
            </w:r>
          </w:p>
        </w:tc>
        <w:tc>
          <w:tcPr>
            <w:tcW w:w="8163" w:type="dxa"/>
            <w:tcBorders>
              <w:top w:val="nil"/>
              <w:left w:val="nil"/>
              <w:bottom w:val="nil"/>
              <w:right w:val="nil"/>
            </w:tcBorders>
            <w:hideMark/>
          </w:tcPr>
          <w:p w:rsidR="00B21E2F" w:rsidRPr="009C17C7" w:rsidRDefault="00B21E2F" w:rsidP="00E34A8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"Реализация мер по профилактике и предупреждению попыток разжигания расовой, национальной и религиозной розни, ненависти либо вражды"</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46 8 00 00000</w:t>
            </w:r>
          </w:p>
        </w:tc>
        <w:tc>
          <w:tcPr>
            <w:tcW w:w="8163" w:type="dxa"/>
            <w:tcBorders>
              <w:top w:val="nil"/>
              <w:left w:val="nil"/>
              <w:bottom w:val="nil"/>
              <w:right w:val="nil"/>
            </w:tcBorders>
            <w:hideMark/>
          </w:tcPr>
          <w:p w:rsidR="00B21E2F" w:rsidRPr="009C17C7" w:rsidRDefault="00B21E2F" w:rsidP="00D5071E">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Подпрограмма "Обеспечение реализации государственной программы"</w:t>
            </w:r>
          </w:p>
        </w:tc>
      </w:tr>
      <w:tr w:rsidR="00B21E2F" w:rsidRPr="003F27B2" w:rsidTr="00D110B9">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46 8 01 00000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"Совершенствование управления реализацией программы, мониторинг реализации государственной программы"</w:t>
            </w:r>
          </w:p>
        </w:tc>
      </w:tr>
      <w:tr w:rsidR="00B21E2F" w:rsidRPr="003F27B2" w:rsidTr="00D110B9">
        <w:trPr>
          <w:trHeight w:val="70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46 8 03 00000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Основное мероприятие "Развитие кадрового потенциала в сфере реализации государственной национальной политики"</w:t>
            </w:r>
          </w:p>
        </w:tc>
      </w:tr>
      <w:tr w:rsidR="00B21E2F" w:rsidRPr="003F27B2" w:rsidTr="00D110B9">
        <w:trPr>
          <w:trHeight w:val="3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Развитие пенсионной системы</w:t>
            </w:r>
          </w:p>
        </w:tc>
      </w:tr>
      <w:tr w:rsidR="00B21E2F" w:rsidRPr="003F27B2" w:rsidTr="00D110B9">
        <w:trPr>
          <w:trHeight w:val="105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71 0 00 30010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71 0 00 30560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Материальное обеспечение специалистов ядерного оружейного комплекса Российской Федерации</w:t>
            </w:r>
          </w:p>
        </w:tc>
      </w:tr>
      <w:tr w:rsidR="00B21E2F" w:rsidRPr="003F27B2" w:rsidTr="00D110B9">
        <w:trPr>
          <w:trHeight w:val="455"/>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w:t>
            </w:r>
            <w:r w:rsidRPr="009C17C7">
              <w:rPr>
                <w:rFonts w:ascii="Times New Roman" w:hAnsi="Times New Roman" w:cs="Times New Roman"/>
                <w:sz w:val="26"/>
                <w:szCs w:val="26"/>
              </w:rPr>
              <w:t xml:space="preserve"> 0 00 30600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по государственному пенсионному обеспечению</w:t>
            </w:r>
          </w:p>
        </w:tc>
      </w:tr>
      <w:tr w:rsidR="00B21E2F" w:rsidRPr="003F27B2" w:rsidTr="00D110B9">
        <w:trPr>
          <w:trHeight w:val="41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71 0 00 30610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доплат к пенсиям</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71 0 00 31070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пенсии некоторым категориям граждан Российской Федерации</w:t>
            </w:r>
          </w:p>
        </w:tc>
      </w:tr>
      <w:tr w:rsidR="00B21E2F" w:rsidRPr="003F27B2" w:rsidTr="00D110B9">
        <w:trPr>
          <w:trHeight w:val="68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71 0 00 31180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пенсионного обеспечения граждан Российской Федерации, постоянно проживающих в Республике Абхазия</w:t>
            </w:r>
          </w:p>
        </w:tc>
      </w:tr>
      <w:tr w:rsidR="00B21E2F" w:rsidRPr="003F27B2" w:rsidTr="00D110B9">
        <w:trPr>
          <w:trHeight w:val="330"/>
        </w:trPr>
        <w:tc>
          <w:tcPr>
            <w:tcW w:w="2127" w:type="dxa"/>
            <w:tcBorders>
              <w:top w:val="nil"/>
              <w:left w:val="nil"/>
              <w:bottom w:val="nil"/>
              <w:right w:val="nil"/>
            </w:tcBorders>
            <w:noWrap/>
          </w:tcPr>
          <w:p w:rsidR="00B21E2F" w:rsidRPr="009C17C7" w:rsidRDefault="00B21E2F" w:rsidP="0049041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71 0 00 31210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пенсионного обеспечения граждан Российской Федерации, постоянно проживающих в Республике Южная Осетия</w:t>
            </w:r>
          </w:p>
        </w:tc>
      </w:tr>
      <w:tr w:rsidR="00B21E2F" w:rsidRPr="003F27B2" w:rsidTr="00D110B9">
        <w:trPr>
          <w:trHeight w:val="36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71 0 00 51830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Валоризация величины расчетного пенсионного капитала</w:t>
            </w:r>
          </w:p>
        </w:tc>
      </w:tr>
      <w:tr w:rsidR="00B21E2F" w:rsidRPr="003F27B2" w:rsidTr="00D110B9">
        <w:trPr>
          <w:trHeight w:val="68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71 0 00 51840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расходов по выплате страховых пенсий в связи с зачетом в страховой стаж нестраховых периодов</w:t>
            </w:r>
          </w:p>
        </w:tc>
      </w:tr>
      <w:tr w:rsidR="00B21E2F" w:rsidRPr="003F27B2" w:rsidTr="00D110B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71 0 00 51850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Софинансирование формирования пенсионных накоплений застрахованных лиц за счет средств Фонда национального благосостояния</w:t>
            </w:r>
          </w:p>
        </w:tc>
      </w:tr>
      <w:tr w:rsidR="00B21E2F" w:rsidRPr="003F27B2" w:rsidTr="00D110B9">
        <w:trPr>
          <w:trHeight w:val="97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71 0 00 51860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tc>
      </w:tr>
      <w:tr w:rsidR="00B21E2F" w:rsidRPr="003F27B2" w:rsidTr="00D110B9">
        <w:trPr>
          <w:trHeight w:val="4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71 0 00 52060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Межбюджетные трансферты на обязательное пенсионное страхование</w:t>
            </w:r>
          </w:p>
        </w:tc>
      </w:tr>
      <w:tr w:rsidR="00B21E2F" w:rsidRPr="003F27B2" w:rsidTr="00D110B9">
        <w:trPr>
          <w:trHeight w:val="68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Непрограммные направления деятельности органов управления государственных внебюджетных фондов Российской Федерации</w:t>
            </w:r>
          </w:p>
        </w:tc>
      </w:tr>
      <w:tr w:rsidR="00B21E2F" w:rsidRPr="003F27B2" w:rsidTr="00D110B9">
        <w:trPr>
          <w:trHeight w:val="4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Реализация государственных функций в области социальной политики</w:t>
            </w:r>
          </w:p>
        </w:tc>
      </w:tr>
      <w:tr w:rsidR="00B21E2F" w:rsidRPr="003F27B2" w:rsidTr="00D110B9">
        <w:trPr>
          <w:trHeight w:val="69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73 1 00 35810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Гарантийные взносы в фонд гарантирования пенсионных накоплений, уплачиваемые Пенсионным фондом Российской Федерации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73 1 00 35820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Передача средств пенсионных накоплений в негосударственные пенсионные фонды</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Выполнение функций аппаратами государственных внебюджетных фондов Российской Федерации</w:t>
            </w:r>
          </w:p>
        </w:tc>
      </w:tr>
      <w:tr w:rsidR="00B21E2F" w:rsidRPr="003F27B2" w:rsidTr="00D110B9">
        <w:trPr>
          <w:trHeight w:val="48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Международное сотрудничество</w:t>
            </w:r>
          </w:p>
        </w:tc>
      </w:tr>
      <w:tr w:rsidR="00B21E2F" w:rsidRPr="003F27B2" w:rsidTr="00D110B9">
        <w:trPr>
          <w:trHeight w:val="9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Социальные выплаты</w:t>
            </w:r>
          </w:p>
        </w:tc>
      </w:tr>
      <w:tr w:rsidR="00B21E2F" w:rsidRPr="003F27B2" w:rsidTr="00D110B9">
        <w:trPr>
          <w:trHeight w:val="330"/>
        </w:trPr>
        <w:tc>
          <w:tcPr>
            <w:tcW w:w="2127" w:type="dxa"/>
            <w:tcBorders>
              <w:top w:val="nil"/>
              <w:left w:val="nil"/>
              <w:bottom w:val="nil"/>
              <w:right w:val="nil"/>
            </w:tcBorders>
            <w:noWrap/>
          </w:tcPr>
          <w:p w:rsidR="00B21E2F" w:rsidRPr="009C17C7" w:rsidRDefault="00B21E2F" w:rsidP="00490415">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73 7 00 31210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пенсионного обеспечения граждан Российской Федерации, постоянно проживающих в Республике Южная Осетия</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73 7 00 30560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Материальное обеспечение специалистов ядерного оружейного комплекса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73 </w:t>
            </w:r>
            <w:r w:rsidRPr="009C17C7">
              <w:rPr>
                <w:rFonts w:ascii="Times New Roman" w:hAnsi="Times New Roman" w:cs="Times New Roman"/>
                <w:sz w:val="26"/>
                <w:szCs w:val="26"/>
              </w:rPr>
              <w:t>7 00 30580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страховой пенсии</w:t>
            </w:r>
          </w:p>
        </w:tc>
      </w:tr>
      <w:tr w:rsidR="00B21E2F" w:rsidRPr="003F27B2" w:rsidTr="00A71074">
        <w:trPr>
          <w:trHeight w:val="15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73 7 00 30590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накопительной пенсии</w:t>
            </w:r>
          </w:p>
        </w:tc>
      </w:tr>
      <w:tr w:rsidR="00B21E2F" w:rsidRPr="003F27B2" w:rsidTr="00A71074">
        <w:trPr>
          <w:trHeight w:val="2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по государственному пенсионному обеспечению</w:t>
            </w:r>
          </w:p>
        </w:tc>
      </w:tr>
      <w:tr w:rsidR="00B21E2F" w:rsidRPr="003F27B2" w:rsidTr="00805641">
        <w:trPr>
          <w:trHeight w:val="4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доплат к пенсиям</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Доплата к пенсии членам летных экипажей воздушных судов гражданской авиации</w:t>
            </w:r>
          </w:p>
        </w:tc>
      </w:tr>
      <w:tr w:rsidR="00B21E2F" w:rsidRPr="003F27B2" w:rsidTr="00A71074">
        <w:trPr>
          <w:trHeight w:val="3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Единовременная выплата средств пенсионных накоплений</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Срочная пенсионная выплата</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назначенных досрочно гражданам, признанным безработными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73 7 00 30660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Доплаты к пенсии работникам организаций угольной промышленности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73 7 00 31070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пенсии некоторым категориям граждан Российской Федерации</w:t>
            </w:r>
          </w:p>
        </w:tc>
      </w:tr>
      <w:tr w:rsidR="00B21E2F" w:rsidRPr="003F27B2" w:rsidTr="00D110B9">
        <w:trPr>
          <w:trHeight w:val="104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73 7 00 31160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tc>
      </w:tr>
      <w:tr w:rsidR="00B21E2F" w:rsidRPr="003F27B2" w:rsidTr="00D110B9">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73 7 00 31180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Осуществление пенсионного обеспечения граждан Российской Федерации, постоянно проживающих в Республике Абхазия</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73 7 00 31200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Единовременная выплата пенсионерам</w:t>
            </w:r>
          </w:p>
        </w:tc>
      </w:tr>
      <w:tr w:rsidR="00B21E2F" w:rsidRPr="003F27B2" w:rsidTr="00D110B9">
        <w:trPr>
          <w:trHeight w:val="3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73 7 00 39500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Выплаты правопреемникам умерших застрахованных лиц</w:t>
            </w:r>
          </w:p>
        </w:tc>
      </w:tr>
      <w:tr w:rsidR="00B21E2F" w:rsidRPr="003F27B2" w:rsidTr="00D110B9">
        <w:trPr>
          <w:trHeight w:val="42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73 7 00 39510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назначенных Эстонской Республикой</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73 7 00 39520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и иных социальных выплат, назначенных Латвийской Республикой</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73 7 00 39530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и иных социальных выплат, назначенных Республикой Беларусь</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73 7 00 39540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и иных социальных выплат, назначенных Республикой Болгария</w:t>
            </w:r>
          </w:p>
        </w:tc>
      </w:tr>
      <w:tr w:rsidR="00B21E2F" w:rsidRPr="003F27B2" w:rsidTr="00D110B9">
        <w:trPr>
          <w:trHeight w:val="3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73 7 00 39550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назначенных Литовской Республикой</w:t>
            </w:r>
          </w:p>
        </w:tc>
      </w:tr>
      <w:tr w:rsidR="00B21E2F" w:rsidRPr="003F27B2" w:rsidTr="00D110B9">
        <w:trPr>
          <w:trHeight w:val="363"/>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73 7 00 39560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Выплата пенсий и иных социальных выплат, назначенных Государством Израиль</w:t>
            </w:r>
          </w:p>
        </w:tc>
      </w:tr>
      <w:tr w:rsidR="00B21E2F" w:rsidRPr="003F27B2" w:rsidTr="00D110B9">
        <w:trPr>
          <w:trHeight w:val="3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73 8 00 00000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мероприятия</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77 0 00 00000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функционирования Президента Российской Федерации и его администрации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77 1 00 00000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Президент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77 2 00 00000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Администрация Президента Российской Федерации</w:t>
            </w:r>
          </w:p>
        </w:tc>
      </w:tr>
      <w:tr w:rsidR="00B21E2F" w:rsidRPr="003F27B2" w:rsidTr="00D110B9">
        <w:trPr>
          <w:trHeight w:val="98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функционирования Председателя Правительства Российской Федерации и его заместителей, Аппарата Правительства Российской Федерации</w:t>
            </w:r>
          </w:p>
        </w:tc>
      </w:tr>
      <w:tr w:rsidR="00B21E2F" w:rsidRPr="003F27B2" w:rsidTr="00D110B9">
        <w:trPr>
          <w:trHeight w:val="40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78 1 00 00000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Председатель Правительства Российской Федерации и его заместители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78 2 00 00000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Аппарат Правительства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Следственный комитет Российской Федерации</w:t>
            </w:r>
          </w:p>
        </w:tc>
      </w:tr>
      <w:tr w:rsidR="00B21E2F" w:rsidRPr="003F27B2" w:rsidTr="00D110B9">
        <w:trPr>
          <w:trHeight w:val="72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88 2 00 00000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функционирования военных следственных органов Следственного комитета Российской Федерации</w:t>
            </w:r>
          </w:p>
        </w:tc>
      </w:tr>
      <w:tr w:rsidR="00B21E2F" w:rsidRPr="003F27B2" w:rsidTr="00D110B9">
        <w:trPr>
          <w:trHeight w:val="71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88 9 00 00000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функционирования органов и организаций Следственного комитета Российской Федерации</w:t>
            </w:r>
          </w:p>
        </w:tc>
      </w:tr>
      <w:tr w:rsidR="00B21E2F" w:rsidRPr="003F27B2" w:rsidTr="00DD3292">
        <w:trPr>
          <w:trHeight w:val="46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88 9 00 30340</w:t>
            </w:r>
          </w:p>
        </w:tc>
        <w:tc>
          <w:tcPr>
            <w:tcW w:w="8163" w:type="dxa"/>
            <w:tcBorders>
              <w:top w:val="nil"/>
              <w:left w:val="nil"/>
              <w:bottom w:val="nil"/>
              <w:right w:val="nil"/>
            </w:tcBorders>
            <w:hideMark/>
          </w:tcPr>
          <w:p w:rsidR="00B21E2F" w:rsidRPr="009C17C7" w:rsidRDefault="00B21E2F" w:rsidP="000566B8">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Ежемесячная доплата к пенсиям отдельным категориям пенсионеров </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отдельных федеральных государственных органов</w:t>
            </w:r>
          </w:p>
        </w:tc>
      </w:tr>
      <w:tr w:rsidR="00B21E2F" w:rsidRPr="003F27B2" w:rsidTr="00D110B9">
        <w:trPr>
          <w:trHeight w:val="4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визитов делегаций высших органов власти за рубеж</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Общественная палата Российской Федерации</w:t>
            </w:r>
          </w:p>
        </w:tc>
      </w:tr>
      <w:tr w:rsidR="00B21E2F" w:rsidRPr="003F27B2" w:rsidTr="00D110B9">
        <w:trPr>
          <w:trHeight w:val="4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Управление делами Президента Российской Федерации</w:t>
            </w:r>
          </w:p>
        </w:tc>
      </w:tr>
      <w:tr w:rsidR="00B21E2F" w:rsidRPr="003F27B2" w:rsidTr="00555048">
        <w:trPr>
          <w:cantSplit/>
          <w:trHeight w:val="485"/>
        </w:trPr>
        <w:tc>
          <w:tcPr>
            <w:tcW w:w="2127" w:type="dxa"/>
            <w:tcBorders>
              <w:top w:val="nil"/>
              <w:left w:val="nil"/>
              <w:bottom w:val="nil"/>
              <w:right w:val="nil"/>
            </w:tcBorders>
            <w:noWrap/>
          </w:tcPr>
          <w:p w:rsidR="00B21E2F" w:rsidRPr="009C17C7" w:rsidRDefault="00B21E2F" w:rsidP="00D5302D">
            <w:r w:rsidRPr="007B4623">
              <w:rPr>
                <w:rFonts w:ascii="Times New Roman" w:hAnsi="Times New Roman" w:cs="Times New Roman"/>
                <w:sz w:val="26"/>
                <w:szCs w:val="26"/>
              </w:rPr>
              <w:t>89 9 01 00000</w:t>
            </w:r>
          </w:p>
        </w:tc>
        <w:tc>
          <w:tcPr>
            <w:tcW w:w="8163" w:type="dxa"/>
            <w:tcBorders>
              <w:top w:val="nil"/>
              <w:left w:val="nil"/>
              <w:bottom w:val="nil"/>
              <w:right w:val="nil"/>
            </w:tcBorders>
          </w:tcPr>
          <w:p w:rsidR="00B21E2F" w:rsidRPr="009C17C7" w:rsidRDefault="00B21E2F" w:rsidP="00D5302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Управления делами Президента Российской Федерации и отдельных подведомственных ему государственных учреждений</w:t>
            </w:r>
          </w:p>
        </w:tc>
      </w:tr>
      <w:tr w:rsidR="00B21E2F" w:rsidRPr="003F27B2" w:rsidTr="00D110B9">
        <w:trPr>
          <w:trHeight w:val="705"/>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1 20920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Финансовое обеспечение деятельности Уполномоченного при Президенте Российской Федерации по защите прав предпринимателей</w:t>
            </w:r>
          </w:p>
        </w:tc>
      </w:tr>
      <w:tr w:rsidR="00B21E2F" w:rsidRPr="003F27B2" w:rsidTr="00D110B9">
        <w:trPr>
          <w:trHeight w:val="1551"/>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1 30330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Государственные премии Российской Федерации в области науки и техники, образования и культуры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w:t>
            </w:r>
          </w:p>
        </w:tc>
      </w:tr>
      <w:tr w:rsidR="00B21E2F" w:rsidRPr="003F27B2" w:rsidTr="00D110B9">
        <w:trPr>
          <w:trHeight w:val="695"/>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1 30370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премия Российской Федерации за выдающиеся достижения в области гуманитарной деятельности</w:t>
            </w:r>
          </w:p>
        </w:tc>
      </w:tr>
      <w:tr w:rsidR="00B21E2F" w:rsidRPr="003F27B2" w:rsidTr="00D110B9">
        <w:trPr>
          <w:trHeight w:val="660"/>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1 30400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Премия Президента Российской Федерации в области науки и инноваций для молодых ученых</w:t>
            </w:r>
          </w:p>
        </w:tc>
      </w:tr>
      <w:tr w:rsidR="00B21E2F" w:rsidRPr="003F27B2" w:rsidTr="00D110B9">
        <w:trPr>
          <w:trHeight w:val="660"/>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1 30430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Президента Российской Федерации для молодых деятелей культуры</w:t>
            </w:r>
          </w:p>
        </w:tc>
      </w:tr>
      <w:tr w:rsidR="00B21E2F" w:rsidRPr="003F27B2" w:rsidTr="00D110B9">
        <w:trPr>
          <w:trHeight w:val="990"/>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1 31110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Государственные премии Российской Федерации за выдающиеся достижения в области правозащитной и благотворительной деятельности</w:t>
            </w:r>
          </w:p>
        </w:tc>
      </w:tr>
      <w:tr w:rsidR="00B21E2F" w:rsidRPr="003F27B2" w:rsidTr="00D110B9">
        <w:trPr>
          <w:trHeight w:val="767"/>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1 31130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Премии Президента Российской Федерации в области литературы и искусства за произведения для детей и юношества</w:t>
            </w:r>
          </w:p>
        </w:tc>
      </w:tr>
      <w:tr w:rsidR="00B21E2F" w:rsidRPr="003F27B2" w:rsidTr="00D110B9">
        <w:trPr>
          <w:trHeight w:val="704"/>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1 60500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"Аналитический центр при Правительстве Российской Федерации"</w:t>
            </w:r>
          </w:p>
        </w:tc>
      </w:tr>
      <w:tr w:rsidR="00B21E2F" w:rsidRPr="003F27B2" w:rsidTr="00D110B9">
        <w:trPr>
          <w:trHeight w:val="1005"/>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1 62160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поддержку некоммерческих неправительственных организаций, участвующих в развитии институтов гражданского общества</w:t>
            </w:r>
          </w:p>
        </w:tc>
      </w:tr>
      <w:tr w:rsidR="00B21E2F" w:rsidRPr="003F27B2" w:rsidTr="00D110B9">
        <w:trPr>
          <w:trHeight w:val="676"/>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1 62220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центрам исторического наследия президентов Российской Федерации, прекративших исполнение своих полномочий</w:t>
            </w:r>
          </w:p>
        </w:tc>
      </w:tr>
      <w:tr w:rsidR="00B21E2F" w:rsidRPr="003F27B2" w:rsidTr="00D110B9">
        <w:trPr>
          <w:trHeight w:val="1267"/>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1 64060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tc>
      </w:tr>
      <w:tr w:rsidR="00B21E2F" w:rsidRPr="003F27B2" w:rsidTr="00D110B9">
        <w:trPr>
          <w:trHeight w:val="989"/>
        </w:trPr>
        <w:tc>
          <w:tcPr>
            <w:tcW w:w="2127" w:type="dxa"/>
            <w:tcBorders>
              <w:top w:val="nil"/>
              <w:left w:val="nil"/>
              <w:bottom w:val="nil"/>
              <w:right w:val="nil"/>
            </w:tcBorders>
            <w:noWrap/>
            <w:hideMark/>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w:t>
            </w:r>
            <w:r w:rsidRPr="009C17C7">
              <w:rPr>
                <w:rFonts w:ascii="Times New Roman" w:hAnsi="Times New Roman" w:cs="Times New Roman"/>
                <w:sz w:val="26"/>
                <w:szCs w:val="26"/>
              </w:rPr>
              <w:t>1 64090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федеральным государственным унитарным предприятиям, находящимся в ведении Управления делами Президента Российской Федерации</w:t>
            </w:r>
          </w:p>
        </w:tc>
      </w:tr>
      <w:tr w:rsidR="00B21E2F" w:rsidRPr="003F27B2" w:rsidTr="00805B2E">
        <w:trPr>
          <w:trHeight w:val="1394"/>
        </w:trPr>
        <w:tc>
          <w:tcPr>
            <w:tcW w:w="2127" w:type="dxa"/>
            <w:tcBorders>
              <w:top w:val="nil"/>
              <w:left w:val="nil"/>
              <w:bottom w:val="nil"/>
              <w:right w:val="nil"/>
            </w:tcBorders>
            <w:noWrap/>
          </w:tcPr>
          <w:p w:rsidR="00B21E2F" w:rsidRPr="009C17C7" w:rsidRDefault="00B21E2F" w:rsidP="00D86B74">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 xml:space="preserve">89 </w:t>
            </w:r>
            <w:r w:rsidRPr="009C17C7">
              <w:rPr>
                <w:rFonts w:ascii="Times New Roman" w:hAnsi="Times New Roman" w:cs="Times New Roman"/>
                <w:sz w:val="26"/>
                <w:szCs w:val="26"/>
              </w:rPr>
              <w:t>9 01 67500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p>
        </w:tc>
      </w:tr>
      <w:tr w:rsidR="00B21E2F" w:rsidRPr="003F27B2" w:rsidTr="00D110B9">
        <w:trPr>
          <w:trHeight w:val="989"/>
        </w:trPr>
        <w:tc>
          <w:tcPr>
            <w:tcW w:w="2127" w:type="dxa"/>
            <w:tcBorders>
              <w:top w:val="nil"/>
              <w:left w:val="nil"/>
              <w:bottom w:val="nil"/>
              <w:right w:val="nil"/>
            </w:tcBorders>
            <w:noWrap/>
          </w:tcPr>
          <w:p w:rsidR="00B21E2F" w:rsidRPr="007B4623" w:rsidRDefault="00B21E2F" w:rsidP="00D5302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89 9 02 00000</w:t>
            </w:r>
          </w:p>
        </w:tc>
        <w:tc>
          <w:tcPr>
            <w:tcW w:w="8163" w:type="dxa"/>
            <w:tcBorders>
              <w:top w:val="nil"/>
              <w:left w:val="nil"/>
              <w:bottom w:val="nil"/>
              <w:right w:val="nil"/>
            </w:tcBorders>
          </w:tcPr>
          <w:p w:rsidR="00B21E2F" w:rsidRPr="009C17C7" w:rsidRDefault="00B21E2F" w:rsidP="00D5302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(оказание услуг) государственных учреждений в сфере жилищно-коммунального хозяйства, благоустройства и эксплуатации зданий</w:t>
            </w:r>
          </w:p>
        </w:tc>
      </w:tr>
      <w:tr w:rsidR="00B21E2F" w:rsidRPr="003F27B2" w:rsidTr="00D110B9">
        <w:trPr>
          <w:trHeight w:val="989"/>
        </w:trPr>
        <w:tc>
          <w:tcPr>
            <w:tcW w:w="2127" w:type="dxa"/>
            <w:tcBorders>
              <w:top w:val="nil"/>
              <w:left w:val="nil"/>
              <w:bottom w:val="nil"/>
              <w:right w:val="nil"/>
            </w:tcBorders>
            <w:noWrap/>
          </w:tcPr>
          <w:p w:rsidR="00B21E2F" w:rsidRPr="007B4623" w:rsidRDefault="00B21E2F" w:rsidP="00D5302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89 9 03 00000</w:t>
            </w:r>
          </w:p>
        </w:tc>
        <w:tc>
          <w:tcPr>
            <w:tcW w:w="8163" w:type="dxa"/>
            <w:tcBorders>
              <w:top w:val="nil"/>
              <w:left w:val="nil"/>
              <w:bottom w:val="nil"/>
              <w:right w:val="nil"/>
            </w:tcBorders>
          </w:tcPr>
          <w:p w:rsidR="00B21E2F" w:rsidRPr="009C17C7" w:rsidRDefault="00B21E2F" w:rsidP="00D5302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(оказание услуг) государственных учреждений в сфере градостроительной деятельности, строительства и архитектуры</w:t>
            </w:r>
          </w:p>
        </w:tc>
      </w:tr>
      <w:tr w:rsidR="00B21E2F" w:rsidRPr="003F27B2" w:rsidTr="00D046CA">
        <w:trPr>
          <w:trHeight w:val="759"/>
        </w:trPr>
        <w:tc>
          <w:tcPr>
            <w:tcW w:w="2127" w:type="dxa"/>
            <w:tcBorders>
              <w:top w:val="nil"/>
              <w:left w:val="nil"/>
              <w:bottom w:val="nil"/>
              <w:right w:val="nil"/>
            </w:tcBorders>
            <w:noWrap/>
          </w:tcPr>
          <w:p w:rsidR="00B21E2F" w:rsidRPr="007B4623" w:rsidRDefault="00B21E2F" w:rsidP="00D5302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89 9 04 00000</w:t>
            </w:r>
          </w:p>
        </w:tc>
        <w:tc>
          <w:tcPr>
            <w:tcW w:w="8163" w:type="dxa"/>
            <w:tcBorders>
              <w:top w:val="nil"/>
              <w:left w:val="nil"/>
              <w:bottom w:val="nil"/>
              <w:right w:val="nil"/>
            </w:tcBorders>
          </w:tcPr>
          <w:p w:rsidR="00B21E2F" w:rsidRPr="009C17C7" w:rsidRDefault="00B21E2F" w:rsidP="00D5302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(оказание услуг) государственных учреждений в сфере общественного питания</w:t>
            </w:r>
          </w:p>
        </w:tc>
      </w:tr>
      <w:tr w:rsidR="00B21E2F" w:rsidRPr="003F27B2" w:rsidTr="00EC533D">
        <w:trPr>
          <w:trHeight w:val="709"/>
        </w:trPr>
        <w:tc>
          <w:tcPr>
            <w:tcW w:w="2127" w:type="dxa"/>
            <w:tcBorders>
              <w:top w:val="nil"/>
              <w:left w:val="nil"/>
              <w:bottom w:val="nil"/>
              <w:right w:val="nil"/>
            </w:tcBorders>
            <w:noWrap/>
          </w:tcPr>
          <w:p w:rsidR="00B21E2F" w:rsidRPr="007B4623" w:rsidRDefault="00B21E2F" w:rsidP="00D5302D">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89 9 05 00000</w:t>
            </w:r>
          </w:p>
        </w:tc>
        <w:tc>
          <w:tcPr>
            <w:tcW w:w="8163" w:type="dxa"/>
            <w:tcBorders>
              <w:top w:val="nil"/>
              <w:left w:val="nil"/>
              <w:bottom w:val="nil"/>
              <w:right w:val="nil"/>
            </w:tcBorders>
          </w:tcPr>
          <w:p w:rsidR="00B21E2F" w:rsidRPr="009C17C7" w:rsidRDefault="00B21E2F" w:rsidP="00D5302D">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(оказание услуг) государственных учреждений в сфере архивного дела</w:t>
            </w:r>
          </w:p>
        </w:tc>
      </w:tr>
      <w:tr w:rsidR="00B21E2F" w:rsidRPr="003F27B2" w:rsidTr="00D110B9">
        <w:trPr>
          <w:trHeight w:val="4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судебная власть</w:t>
            </w:r>
          </w:p>
        </w:tc>
      </w:tr>
      <w:tr w:rsidR="00B21E2F" w:rsidRPr="003F27B2" w:rsidTr="00D110B9">
        <w:trPr>
          <w:trHeight w:val="69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Председатель Конституционного Суда Российской Федерации и судьи Конституционного Суда Российской Федерации</w:t>
            </w:r>
          </w:p>
        </w:tc>
      </w:tr>
      <w:tr w:rsidR="00B21E2F" w:rsidRPr="003F27B2" w:rsidTr="00D110B9">
        <w:trPr>
          <w:trHeight w:val="69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Председатель Верховного Суда Российской Федерации и судьи Верховного Суда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Судьи</w:t>
            </w:r>
          </w:p>
        </w:tc>
      </w:tr>
      <w:tr w:rsidR="00B21E2F" w:rsidRPr="003F27B2" w:rsidTr="00D110B9">
        <w:trPr>
          <w:trHeight w:val="36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90 5 00 00000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Судебный департамент при Верховном Суде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90 6 00 00000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Аппараты судов</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Реализация функций</w:t>
            </w:r>
          </w:p>
        </w:tc>
      </w:tr>
      <w:tr w:rsidR="00B21E2F" w:rsidRPr="003F27B2" w:rsidTr="00D110B9">
        <w:trPr>
          <w:trHeight w:val="101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90 9 00 51200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91 0 00 00000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Прокуратура Российской Федерации</w:t>
            </w:r>
          </w:p>
        </w:tc>
      </w:tr>
      <w:tr w:rsidR="00B21E2F" w:rsidRPr="003F27B2" w:rsidTr="00D110B9">
        <w:trPr>
          <w:trHeight w:val="3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91 2 00 00000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органов военной прокуратуры</w:t>
            </w:r>
          </w:p>
        </w:tc>
      </w:tr>
      <w:tr w:rsidR="00B21E2F" w:rsidRPr="003F27B2" w:rsidTr="00D110B9">
        <w:trPr>
          <w:trHeight w:val="66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91 9 00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органов и организаций прокуратуры Российской Федерации</w:t>
            </w:r>
          </w:p>
        </w:tc>
      </w:tr>
      <w:tr w:rsidR="00B21E2F" w:rsidRPr="003F27B2" w:rsidTr="00D110B9">
        <w:trPr>
          <w:trHeight w:val="130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91 9 00 30340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Ежемесячная доплата к пенсиям отдельным категориям пенсионеров в соответствии с Указом Президента Российской Федерации от                       9 декабря 2015 года № 610 "О ежемесячной доплате к пенсиям отдельным категориям пенсионеров"</w:t>
            </w:r>
          </w:p>
        </w:tc>
      </w:tr>
      <w:tr w:rsidR="00B21E2F" w:rsidRPr="003F27B2" w:rsidTr="00D110B9">
        <w:trPr>
          <w:trHeight w:val="42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92 0 00 00000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Уполномоченный по правам человека в Российской Федерации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92 9 00 00000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Уполномоченного по правам человека в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93</w:t>
            </w:r>
            <w:r w:rsidRPr="009C17C7">
              <w:rPr>
                <w:rFonts w:ascii="Times New Roman" w:hAnsi="Times New Roman" w:cs="Times New Roman"/>
                <w:sz w:val="26"/>
                <w:szCs w:val="26"/>
              </w:rPr>
              <w:t xml:space="preserve">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Счетная палата Российской Федерации</w:t>
            </w:r>
          </w:p>
        </w:tc>
      </w:tr>
      <w:tr w:rsidR="00B21E2F" w:rsidRPr="003F27B2" w:rsidTr="00D110B9">
        <w:trPr>
          <w:trHeight w:val="39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93 9 00 00000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Счетной палаты Российской Федерации</w:t>
            </w:r>
          </w:p>
        </w:tc>
      </w:tr>
      <w:tr w:rsidR="00B21E2F" w:rsidRPr="003F27B2" w:rsidTr="00D110B9">
        <w:trPr>
          <w:trHeight w:val="41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94 0 00 00000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Центральная избирательная комиссия Российской Федерации</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94 2 00 00000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Проведение референдумов</w:t>
            </w:r>
          </w:p>
        </w:tc>
      </w:tr>
      <w:tr w:rsidR="00B21E2F" w:rsidRPr="003F27B2" w:rsidTr="00D110B9">
        <w:trPr>
          <w:trHeight w:val="4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94 3 00 00000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Проведение выборов Президента Российской Федерации</w:t>
            </w:r>
          </w:p>
        </w:tc>
      </w:tr>
      <w:tr w:rsidR="00B21E2F" w:rsidRPr="003F27B2" w:rsidTr="00D110B9">
        <w:trPr>
          <w:trHeight w:val="70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94 4 00 00000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Проведение выборов депутатов Государственной Думы Федерального Собрания Российской Федерации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94 9 00 00000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Центральной избирательной комиссии Российской Федерации</w:t>
            </w:r>
          </w:p>
        </w:tc>
      </w:tr>
      <w:tr w:rsidR="00B21E2F" w:rsidRPr="003F27B2" w:rsidTr="00805641">
        <w:trPr>
          <w:trHeight w:val="346"/>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95 0 00</w:t>
            </w:r>
            <w:r w:rsidRPr="009C17C7">
              <w:rPr>
                <w:rFonts w:ascii="Times New Roman" w:hAnsi="Times New Roman" w:cs="Times New Roman"/>
                <w:sz w:val="26"/>
                <w:szCs w:val="26"/>
              </w:rPr>
              <w:t xml:space="preserve">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Совет Федерации Федерального Собрания Российской Федерации</w:t>
            </w:r>
          </w:p>
        </w:tc>
      </w:tr>
      <w:tr w:rsidR="00B21E2F" w:rsidRPr="003F27B2" w:rsidTr="00D110B9">
        <w:trPr>
          <w:trHeight w:val="4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95 2 00 00000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Члены Совета Федерации и их помощники</w:t>
            </w:r>
          </w:p>
        </w:tc>
      </w:tr>
      <w:tr w:rsidR="00B21E2F" w:rsidRPr="003F27B2" w:rsidTr="00D110B9">
        <w:trPr>
          <w:trHeight w:val="73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95 2 00 51420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обеспечение членов Совета Федерации и их помощников в субъектах Российской Федерации</w:t>
            </w:r>
          </w:p>
        </w:tc>
      </w:tr>
      <w:tr w:rsidR="00B21E2F" w:rsidRPr="003F27B2" w:rsidTr="00D110B9">
        <w:trPr>
          <w:trHeight w:val="417"/>
        </w:trPr>
        <w:tc>
          <w:tcPr>
            <w:tcW w:w="2127" w:type="dxa"/>
            <w:tcBorders>
              <w:top w:val="nil"/>
              <w:left w:val="nil"/>
              <w:bottom w:val="nil"/>
              <w:right w:val="nil"/>
            </w:tcBorders>
            <w:noWrap/>
            <w:hideMark/>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95 9</w:t>
            </w:r>
            <w:r w:rsidRPr="009C17C7">
              <w:rPr>
                <w:rFonts w:ascii="Times New Roman" w:hAnsi="Times New Roman" w:cs="Times New Roman"/>
                <w:sz w:val="26"/>
                <w:szCs w:val="26"/>
              </w:rPr>
              <w:t xml:space="preserve">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Совета Федерации</w:t>
            </w:r>
          </w:p>
        </w:tc>
      </w:tr>
      <w:tr w:rsidR="00B21E2F" w:rsidRPr="003F27B2" w:rsidTr="00D110B9">
        <w:trPr>
          <w:trHeight w:val="65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95 9 00 60820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"Редакция Телеканала Совета Федерации"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95 9 00 62440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"Парламентская газета"</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96 0 00 00000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Дума Федерального Собрания  Российской Федерации</w:t>
            </w:r>
          </w:p>
        </w:tc>
      </w:tr>
      <w:tr w:rsidR="00B21E2F" w:rsidRPr="003F27B2" w:rsidTr="00D110B9">
        <w:trPr>
          <w:trHeight w:val="42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96 2 00 00000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Депутаты Государственной Думы и их помощники</w:t>
            </w:r>
          </w:p>
        </w:tc>
      </w:tr>
      <w:tr w:rsidR="00B21E2F" w:rsidRPr="003F27B2" w:rsidTr="00D110B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96 2 00 51410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обеспечение деятельности депутатов Государственной Думы и их помощников в избирательных округах</w:t>
            </w:r>
          </w:p>
        </w:tc>
      </w:tr>
      <w:tr w:rsidR="00B21E2F" w:rsidRPr="003F27B2" w:rsidTr="00D110B9">
        <w:trPr>
          <w:trHeight w:val="4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96 9 00 00000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Государственной Думы</w:t>
            </w:r>
          </w:p>
        </w:tc>
      </w:tr>
      <w:tr w:rsidR="00B21E2F" w:rsidRPr="003F27B2" w:rsidTr="00D110B9">
        <w:trPr>
          <w:trHeight w:val="41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96 9 00 60750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96 9 00 62440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автономной некоммерческой организации "Парламентская газета"</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97 0 00 00000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корреспонденция</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97 9 00 00000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доставки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98 0 00 00000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Главное управление специальных программ Президента Российской Федерации</w:t>
            </w:r>
          </w:p>
        </w:tc>
      </w:tr>
      <w:tr w:rsidR="00B21E2F" w:rsidRPr="003F27B2" w:rsidTr="00EC533D">
        <w:trPr>
          <w:trHeight w:val="66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98 9 00 00000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Обеспечение деятельности Главного управления специальных программ Президента Российской Федерации</w:t>
            </w:r>
          </w:p>
        </w:tc>
      </w:tr>
      <w:tr w:rsidR="00B21E2F" w:rsidRPr="003F27B2" w:rsidTr="00805641">
        <w:trPr>
          <w:trHeight w:val="161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98 9 00 30020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98 9 00 30140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федеральными органами исполнительной власти расходов на погребение</w:t>
            </w:r>
          </w:p>
        </w:tc>
      </w:tr>
      <w:tr w:rsidR="00B21E2F" w:rsidRPr="003F27B2" w:rsidTr="00D110B9">
        <w:trPr>
          <w:trHeight w:val="7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98 9 00 30170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выплаты и компенсации членам семей военнослужащих, а также лицам, уволенным с военной службы без права на пенсию</w:t>
            </w:r>
          </w:p>
        </w:tc>
      </w:tr>
      <w:tr w:rsidR="00B21E2F" w:rsidRPr="003F27B2" w:rsidTr="00D110B9">
        <w:trPr>
          <w:trHeight w:val="196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98 9 00 30240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99 0 00 00000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Реализация функций иных федеральных органов государственной власти</w:t>
            </w:r>
          </w:p>
        </w:tc>
      </w:tr>
      <w:tr w:rsidR="00B21E2F" w:rsidRPr="003F27B2" w:rsidTr="00EC533D">
        <w:trPr>
          <w:trHeight w:val="67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99 1 00 00000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судебной системы России на 2013 - 2020 годы"</w:t>
            </w:r>
          </w:p>
        </w:tc>
      </w:tr>
      <w:tr w:rsidR="00B21E2F" w:rsidRPr="003F27B2" w:rsidTr="00D110B9">
        <w:trPr>
          <w:trHeight w:val="1347"/>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99 1 00 35830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tc>
      </w:tr>
      <w:tr w:rsidR="00B21E2F" w:rsidRPr="003F27B2" w:rsidTr="00D110B9">
        <w:trPr>
          <w:trHeight w:val="98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99 2 00 00000</w:t>
            </w:r>
          </w:p>
        </w:tc>
        <w:tc>
          <w:tcPr>
            <w:tcW w:w="8163" w:type="dxa"/>
            <w:tcBorders>
              <w:top w:val="nil"/>
              <w:left w:val="nil"/>
              <w:bottom w:val="nil"/>
              <w:right w:val="nil"/>
            </w:tcBorders>
            <w:hideMark/>
          </w:tcPr>
          <w:p w:rsidR="00B21E2F" w:rsidRPr="009C17C7" w:rsidRDefault="00B21E2F" w:rsidP="00B268C1">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Федеральная целевая программа "Создание системы базирования Черноморского флота на территории Российской Федерации в  </w:t>
            </w:r>
            <w:r w:rsidRPr="009C17C7">
              <w:rPr>
                <w:rFonts w:ascii="Times New Roman" w:hAnsi="Times New Roman" w:cs="Times New Roman"/>
                <w:sz w:val="26"/>
                <w:szCs w:val="26"/>
              </w:rPr>
              <w:br/>
              <w:t>2005 - 2020 годах"</w:t>
            </w:r>
          </w:p>
        </w:tc>
      </w:tr>
      <w:tr w:rsidR="00B21E2F" w:rsidRPr="003F27B2" w:rsidTr="00D110B9">
        <w:trPr>
          <w:trHeight w:val="99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99 4 00 00000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"Промышленная утилизация вооружения и военной техники на 2011 - 2015 годы и на период до 2020 года"</w:t>
            </w:r>
          </w:p>
        </w:tc>
      </w:tr>
      <w:tr w:rsidR="00B21E2F" w:rsidRPr="003F27B2" w:rsidTr="00D110B9">
        <w:trPr>
          <w:trHeight w:val="33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99 7 00 00000</w:t>
            </w:r>
          </w:p>
        </w:tc>
        <w:tc>
          <w:tcPr>
            <w:tcW w:w="8163" w:type="dxa"/>
            <w:tcBorders>
              <w:top w:val="nil"/>
              <w:left w:val="nil"/>
              <w:bottom w:val="nil"/>
              <w:right w:val="nil"/>
            </w:tcBorders>
            <w:noWrap/>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Мобилизационная подготовка органов государственной власти</w:t>
            </w:r>
          </w:p>
        </w:tc>
      </w:tr>
      <w:tr w:rsidR="00B21E2F" w:rsidRPr="003F27B2" w:rsidTr="00D110B9">
        <w:trPr>
          <w:trHeight w:val="35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99 7 00 60940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содержание специальных объектов</w:t>
            </w:r>
          </w:p>
        </w:tc>
      </w:tr>
      <w:tr w:rsidR="00B21E2F" w:rsidRPr="003F27B2" w:rsidTr="00D110B9">
        <w:trPr>
          <w:trHeight w:val="73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99 8 00 00000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Федеральная целевая программа "Развитие Республики Карелия на период до 2020 года"</w:t>
            </w:r>
          </w:p>
        </w:tc>
      </w:tr>
      <w:tr w:rsidR="00B21E2F" w:rsidRPr="003F27B2" w:rsidTr="00EC533D">
        <w:trPr>
          <w:trHeight w:val="64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99 8 00 54190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федеральной целевой программы "Развитие Республики Карелия на период до 2020 года"</w:t>
            </w:r>
          </w:p>
        </w:tc>
      </w:tr>
      <w:tr w:rsidR="00B21E2F" w:rsidRPr="003F27B2" w:rsidTr="00D110B9">
        <w:trPr>
          <w:trHeight w:val="42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99 9 00 00000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непрограммные мероприятия</w:t>
            </w:r>
          </w:p>
        </w:tc>
      </w:tr>
      <w:tr w:rsidR="00B21E2F" w:rsidRPr="003F27B2" w:rsidTr="00805641">
        <w:trPr>
          <w:trHeight w:val="169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99 9 00 30020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805641">
        <w:trPr>
          <w:trHeight w:val="170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99 9 00 30030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DE7602">
        <w:trPr>
          <w:trHeight w:val="1611"/>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99 9 00 30040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B21E2F" w:rsidRPr="003F27B2" w:rsidTr="00805641">
        <w:trPr>
          <w:trHeight w:val="70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99 9 00 30140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Возмещение федеральными органами исполнительной власти расходов на погребение</w:t>
            </w:r>
          </w:p>
        </w:tc>
      </w:tr>
      <w:tr w:rsidR="00B21E2F" w:rsidRPr="003F27B2" w:rsidTr="00D110B9">
        <w:trPr>
          <w:trHeight w:val="1876"/>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99 9 00 30240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tc>
      </w:tr>
      <w:tr w:rsidR="00B21E2F" w:rsidRPr="003F27B2" w:rsidTr="00D110B9">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99 9 00 49900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Мероприятия, осуществляемые на основании отдельных решений Президента Российской Федерации</w:t>
            </w:r>
          </w:p>
        </w:tc>
      </w:tr>
      <w:tr w:rsidR="00B21E2F" w:rsidRPr="003F27B2" w:rsidTr="00D110B9">
        <w:trPr>
          <w:trHeight w:val="70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99 9 00 51180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Субвенции на осуществление первичного воинского учета на территориях, где отсутствуют военные комиссариаты</w:t>
            </w:r>
          </w:p>
        </w:tc>
      </w:tr>
      <w:tr w:rsidR="00B21E2F" w:rsidRPr="003F27B2" w:rsidTr="00D110B9">
        <w:trPr>
          <w:trHeight w:val="974"/>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99 9 00 51600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tc>
      </w:tr>
      <w:tr w:rsidR="00B21E2F" w:rsidRPr="003F27B2" w:rsidTr="00D110B9">
        <w:trPr>
          <w:trHeight w:val="974"/>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99 9 00 52240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Иные межбюджетные трансферты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r>
      <w:tr w:rsidR="00B21E2F" w:rsidRPr="003F27B2" w:rsidTr="00D110B9">
        <w:trPr>
          <w:trHeight w:val="68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99 9 00 60200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Государственная поддержка политических партий, принимавших участие в выборах, в целях компенсации затрат по их участию</w:t>
            </w:r>
          </w:p>
        </w:tc>
      </w:tr>
      <w:tr w:rsidR="00B21E2F" w:rsidRPr="003F27B2" w:rsidTr="00D110B9">
        <w:trPr>
          <w:trHeight w:val="685"/>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99 9 00 60445</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Взнос в уставный капитал публичного акционерного общества "Промсвязьбанк", г. Москва</w:t>
            </w:r>
          </w:p>
        </w:tc>
      </w:tr>
      <w:tr w:rsidR="00B21E2F" w:rsidRPr="003F27B2" w:rsidTr="00D110B9">
        <w:trPr>
          <w:trHeight w:val="99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99 9 00 62414</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акционерному обществу "Гознак" на утилизацию наградной продукции, не используемой в ходе реализации государственной наградной политики</w:t>
            </w:r>
          </w:p>
        </w:tc>
      </w:tr>
      <w:tr w:rsidR="00B21E2F" w:rsidRPr="003F27B2" w:rsidTr="00D110B9">
        <w:trPr>
          <w:trHeight w:val="692"/>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99 9 00 62450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Имущественный взнос Российской Федерации в некоммерческую организацию "Фонд перспективных исследований"</w:t>
            </w:r>
          </w:p>
        </w:tc>
      </w:tr>
      <w:tr w:rsidR="00B21E2F" w:rsidRPr="003F27B2" w:rsidTr="00D110B9">
        <w:trPr>
          <w:trHeight w:val="692"/>
        </w:trPr>
        <w:tc>
          <w:tcPr>
            <w:tcW w:w="2127" w:type="dxa"/>
            <w:tcBorders>
              <w:top w:val="nil"/>
              <w:left w:val="nil"/>
              <w:bottom w:val="nil"/>
              <w:right w:val="nil"/>
            </w:tcBorders>
            <w:noWrap/>
          </w:tcPr>
          <w:p w:rsidR="00B21E2F" w:rsidRPr="009C17C7"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99 9 00 67330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 xml:space="preserve">Взнос в уставный капитал акционерного общества "Россельхозбанк", </w:t>
            </w:r>
            <w:r w:rsidRPr="009C17C7">
              <w:rPr>
                <w:rFonts w:ascii="Times New Roman" w:hAnsi="Times New Roman" w:cs="Times New Roman"/>
                <w:sz w:val="26"/>
                <w:szCs w:val="26"/>
              </w:rPr>
              <w:br/>
              <w:t>г. Москва</w:t>
            </w:r>
          </w:p>
        </w:tc>
      </w:tr>
      <w:tr w:rsidR="00B21E2F" w:rsidRPr="003F27B2" w:rsidTr="00D110B9">
        <w:trPr>
          <w:trHeight w:val="70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99 9 00 67980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Субсидия открытому акционерному обществу "Телерадиокомпания Вооруженных Сил Российской Федерации "ЗВЕЗДА"</w:t>
            </w:r>
          </w:p>
        </w:tc>
      </w:tr>
      <w:tr w:rsidR="00B21E2F" w:rsidRPr="003F27B2" w:rsidTr="00D110B9">
        <w:trPr>
          <w:trHeight w:val="97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ХХ Х ХХ 30230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tc>
      </w:tr>
      <w:tr w:rsidR="00B21E2F" w:rsidRPr="003F27B2" w:rsidTr="00D110B9">
        <w:trPr>
          <w:trHeight w:val="2529"/>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ХХ Х ХХ 31050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Ежемесячная выплата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w:t>
            </w:r>
          </w:p>
        </w:tc>
      </w:tr>
      <w:tr w:rsidR="00B21E2F" w:rsidRPr="003F27B2" w:rsidTr="00D110B9">
        <w:trPr>
          <w:trHeight w:val="1573"/>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ХХ Х ХХ 38930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B21E2F" w:rsidRPr="003F27B2" w:rsidTr="00D110B9">
        <w:trPr>
          <w:trHeight w:val="688"/>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ХХ Х ХХ 51110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софинансирование капитальных вложений в объекты государственной собственности субъектов Российской Федерации</w:t>
            </w:r>
          </w:p>
        </w:tc>
      </w:tr>
      <w:tr w:rsidR="00B21E2F" w:rsidRPr="003F27B2" w:rsidTr="00D110B9">
        <w:trPr>
          <w:trHeight w:val="660"/>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ХХ Х ХХ 51120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софинансирование капитальных вложений в объекты муниципальной собственности</w:t>
            </w:r>
          </w:p>
        </w:tc>
      </w:tr>
      <w:tr w:rsidR="00B21E2F" w:rsidRPr="003F27B2" w:rsidTr="00D110B9">
        <w:trPr>
          <w:trHeight w:val="1035"/>
        </w:trPr>
        <w:tc>
          <w:tcPr>
            <w:tcW w:w="2127" w:type="dxa"/>
            <w:tcBorders>
              <w:top w:val="nil"/>
              <w:left w:val="nil"/>
              <w:bottom w:val="nil"/>
              <w:right w:val="nil"/>
            </w:tcBorders>
            <w:noWrap/>
            <w:hideMark/>
          </w:tcPr>
          <w:p w:rsidR="00B21E2F" w:rsidRPr="007B4623" w:rsidRDefault="00B21E2F" w:rsidP="00573F16">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ХХ Х ХХ 55230</w:t>
            </w:r>
          </w:p>
        </w:tc>
        <w:tc>
          <w:tcPr>
            <w:tcW w:w="8163" w:type="dxa"/>
            <w:tcBorders>
              <w:top w:val="nil"/>
              <w:left w:val="nil"/>
              <w:bottom w:val="nil"/>
              <w:right w:val="nil"/>
            </w:tcBorders>
            <w:hideMark/>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мероприятия по социально-экономическому развитию субъектов Российской Федерации, входящих в состав Северо-Кавказского федерального округа</w:t>
            </w:r>
          </w:p>
        </w:tc>
      </w:tr>
      <w:tr w:rsidR="00B21E2F" w:rsidRPr="003F27B2" w:rsidTr="00606171">
        <w:trPr>
          <w:trHeight w:val="639"/>
        </w:trPr>
        <w:tc>
          <w:tcPr>
            <w:tcW w:w="2127" w:type="dxa"/>
            <w:tcBorders>
              <w:top w:val="nil"/>
              <w:left w:val="nil"/>
              <w:bottom w:val="nil"/>
              <w:right w:val="nil"/>
            </w:tcBorders>
            <w:noWrap/>
          </w:tcPr>
          <w:p w:rsidR="00B21E2F" w:rsidRPr="009C17C7" w:rsidRDefault="00B21E2F" w:rsidP="00812FA1">
            <w:pPr>
              <w:spacing w:after="0" w:line="240" w:lineRule="auto"/>
              <w:rPr>
                <w:rFonts w:ascii="Times New Roman" w:hAnsi="Times New Roman" w:cs="Times New Roman"/>
                <w:sz w:val="26"/>
                <w:szCs w:val="26"/>
              </w:rPr>
            </w:pPr>
            <w:r w:rsidRPr="007B4623">
              <w:rPr>
                <w:rFonts w:ascii="Times New Roman" w:hAnsi="Times New Roman" w:cs="Times New Roman"/>
                <w:sz w:val="26"/>
                <w:szCs w:val="26"/>
              </w:rPr>
              <w:t>ХХ Х ХХ 55</w:t>
            </w:r>
            <w:r w:rsidRPr="009C17C7">
              <w:rPr>
                <w:rFonts w:ascii="Times New Roman" w:hAnsi="Times New Roman" w:cs="Times New Roman"/>
                <w:sz w:val="26"/>
                <w:szCs w:val="26"/>
              </w:rPr>
              <w:t>670</w:t>
            </w:r>
          </w:p>
        </w:tc>
        <w:tc>
          <w:tcPr>
            <w:tcW w:w="8163" w:type="dxa"/>
            <w:tcBorders>
              <w:top w:val="nil"/>
              <w:left w:val="nil"/>
              <w:bottom w:val="nil"/>
              <w:right w:val="nil"/>
            </w:tcBorders>
          </w:tcPr>
          <w:p w:rsidR="00B21E2F" w:rsidRPr="009C17C7" w:rsidRDefault="00B21E2F" w:rsidP="00110444">
            <w:pPr>
              <w:spacing w:after="0" w:line="240" w:lineRule="auto"/>
              <w:jc w:val="both"/>
              <w:rPr>
                <w:rFonts w:ascii="Times New Roman" w:hAnsi="Times New Roman" w:cs="Times New Roman"/>
                <w:sz w:val="26"/>
                <w:szCs w:val="26"/>
              </w:rPr>
            </w:pPr>
            <w:r w:rsidRPr="009C17C7">
              <w:rPr>
                <w:rFonts w:ascii="Times New Roman" w:hAnsi="Times New Roman" w:cs="Times New Roman"/>
                <w:sz w:val="26"/>
                <w:szCs w:val="26"/>
              </w:rPr>
              <w:t>Субсидии на реализацию мероприятий по устойчивому развитию сельских территорий</w:t>
            </w:r>
          </w:p>
        </w:tc>
      </w:tr>
      <w:tr w:rsidR="00B21E2F" w:rsidRPr="003F27B2" w:rsidTr="001E4B2F">
        <w:trPr>
          <w:trHeight w:val="1012"/>
        </w:trPr>
        <w:tc>
          <w:tcPr>
            <w:tcW w:w="2127" w:type="dxa"/>
            <w:tcBorders>
              <w:top w:val="nil"/>
              <w:left w:val="nil"/>
              <w:bottom w:val="nil"/>
              <w:right w:val="nil"/>
            </w:tcBorders>
            <w:noWrap/>
          </w:tcPr>
          <w:p w:rsidR="00B21E2F" w:rsidRPr="003F27B2" w:rsidRDefault="00B21E2F" w:rsidP="001E4B2F">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60210</w:t>
            </w:r>
          </w:p>
        </w:tc>
        <w:tc>
          <w:tcPr>
            <w:tcW w:w="8163" w:type="dxa"/>
            <w:tcBorders>
              <w:top w:val="nil"/>
              <w:left w:val="nil"/>
              <w:bottom w:val="nil"/>
              <w:right w:val="nil"/>
            </w:tcBorders>
          </w:tcPr>
          <w:p w:rsidR="00B21E2F" w:rsidRPr="003F27B2" w:rsidRDefault="00B21E2F" w:rsidP="00E0512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Субсидии 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p>
        </w:tc>
      </w:tr>
      <w:tr w:rsidR="00B21E2F" w:rsidRPr="003F27B2" w:rsidTr="00D110B9">
        <w:trPr>
          <w:trHeight w:val="660"/>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60620</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Субсидии на выполнение методических и экспертно-аналитических работ</w:t>
            </w:r>
          </w:p>
        </w:tc>
      </w:tr>
      <w:tr w:rsidR="00B21E2F" w:rsidRPr="003F27B2" w:rsidTr="00D110B9">
        <w:trPr>
          <w:trHeight w:val="719"/>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61621</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Гранты Президента Российской Федерации в области культуры и искусства творческим коллективам и образовательным организациям</w:t>
            </w:r>
          </w:p>
        </w:tc>
      </w:tr>
      <w:tr w:rsidR="00B21E2F" w:rsidRPr="003F27B2" w:rsidTr="00D110B9">
        <w:trPr>
          <w:trHeight w:val="383"/>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61622</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Гранты в области науки</w:t>
            </w:r>
          </w:p>
        </w:tc>
      </w:tr>
      <w:tr w:rsidR="00B21E2F" w:rsidRPr="003F27B2" w:rsidTr="00D110B9">
        <w:trPr>
          <w:trHeight w:val="985"/>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61623</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Гранты Президента Российской Федерации для поддержки творческих проектов общенационального значения в области культуры и искусства</w:t>
            </w:r>
          </w:p>
        </w:tc>
      </w:tr>
      <w:tr w:rsidR="00B21E2F" w:rsidRPr="003F27B2" w:rsidTr="00D110B9">
        <w:trPr>
          <w:trHeight w:val="714"/>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62180</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Субсидии некоммерческой организации Фонд развития Центра разработки и коммерциализации новых технологий</w:t>
            </w:r>
          </w:p>
        </w:tc>
      </w:tr>
      <w:tr w:rsidR="00B21E2F" w:rsidRPr="003F27B2" w:rsidTr="00D110B9">
        <w:trPr>
          <w:trHeight w:val="714"/>
        </w:trPr>
        <w:tc>
          <w:tcPr>
            <w:tcW w:w="2127" w:type="dxa"/>
            <w:tcBorders>
              <w:top w:val="nil"/>
              <w:left w:val="nil"/>
              <w:bottom w:val="nil"/>
              <w:right w:val="nil"/>
            </w:tcBorders>
            <w:noWrap/>
          </w:tcPr>
          <w:p w:rsidR="00B21E2F" w:rsidRPr="003F27B2" w:rsidRDefault="00B21E2F" w:rsidP="003829E7">
            <w:pPr>
              <w:spacing w:after="0" w:line="240" w:lineRule="auto"/>
              <w:rPr>
                <w:rFonts w:ascii="Times New Roman" w:hAnsi="Times New Roman" w:cs="Times New Roman"/>
                <w:sz w:val="26"/>
                <w:szCs w:val="26"/>
              </w:rPr>
            </w:pPr>
            <w:r w:rsidRPr="003829E7">
              <w:rPr>
                <w:rFonts w:ascii="Times New Roman" w:hAnsi="Times New Roman" w:cs="Times New Roman"/>
                <w:sz w:val="26"/>
                <w:szCs w:val="26"/>
              </w:rPr>
              <w:t>ХХ Х ХХ 62</w:t>
            </w:r>
            <w:r>
              <w:rPr>
                <w:rFonts w:ascii="Times New Roman" w:hAnsi="Times New Roman" w:cs="Times New Roman"/>
                <w:sz w:val="26"/>
                <w:szCs w:val="26"/>
              </w:rPr>
              <w:t>270</w:t>
            </w:r>
          </w:p>
        </w:tc>
        <w:tc>
          <w:tcPr>
            <w:tcW w:w="8163" w:type="dxa"/>
            <w:tcBorders>
              <w:top w:val="nil"/>
              <w:left w:val="nil"/>
              <w:bottom w:val="nil"/>
              <w:right w:val="nil"/>
            </w:tcBorders>
          </w:tcPr>
          <w:p w:rsidR="00B21E2F" w:rsidRPr="003F27B2" w:rsidRDefault="00B21E2F" w:rsidP="00110444">
            <w:pPr>
              <w:spacing w:after="0" w:line="240" w:lineRule="auto"/>
              <w:jc w:val="both"/>
              <w:rPr>
                <w:rFonts w:ascii="Times New Roman" w:hAnsi="Times New Roman" w:cs="Times New Roman"/>
                <w:sz w:val="26"/>
                <w:szCs w:val="26"/>
              </w:rPr>
            </w:pPr>
            <w:r w:rsidRPr="003829E7">
              <w:rPr>
                <w:rFonts w:ascii="Times New Roman" w:hAnsi="Times New Roman" w:cs="Times New Roman"/>
                <w:sz w:val="26"/>
                <w:szCs w:val="26"/>
              </w:rPr>
              <w:t>Субсидии Общероссийской общественно-государственной организации "Добровольное общество содействия армии, авиации и флоту России"</w:t>
            </w:r>
          </w:p>
        </w:tc>
      </w:tr>
      <w:tr w:rsidR="00B21E2F" w:rsidRPr="003F27B2" w:rsidTr="00D110B9">
        <w:trPr>
          <w:trHeight w:val="714"/>
        </w:trPr>
        <w:tc>
          <w:tcPr>
            <w:tcW w:w="2127" w:type="dxa"/>
            <w:tcBorders>
              <w:top w:val="nil"/>
              <w:left w:val="nil"/>
              <w:bottom w:val="nil"/>
              <w:right w:val="nil"/>
            </w:tcBorders>
            <w:noWrap/>
          </w:tcPr>
          <w:p w:rsidR="00B21E2F" w:rsidRPr="003F27B2" w:rsidRDefault="00B21E2F" w:rsidP="00C45B05">
            <w:pPr>
              <w:spacing w:after="0" w:line="240" w:lineRule="auto"/>
              <w:rPr>
                <w:rFonts w:ascii="Times New Roman" w:hAnsi="Times New Roman" w:cs="Times New Roman"/>
                <w:sz w:val="26"/>
                <w:szCs w:val="26"/>
              </w:rPr>
            </w:pPr>
            <w:r w:rsidRPr="00C45B05">
              <w:rPr>
                <w:rFonts w:ascii="Times New Roman" w:hAnsi="Times New Roman" w:cs="Times New Roman"/>
                <w:sz w:val="26"/>
                <w:szCs w:val="26"/>
              </w:rPr>
              <w:t>ХХ Х ХХ 62</w:t>
            </w:r>
            <w:r>
              <w:rPr>
                <w:rFonts w:ascii="Times New Roman" w:hAnsi="Times New Roman" w:cs="Times New Roman"/>
                <w:sz w:val="26"/>
                <w:szCs w:val="26"/>
              </w:rPr>
              <w:t>412</w:t>
            </w:r>
          </w:p>
        </w:tc>
        <w:tc>
          <w:tcPr>
            <w:tcW w:w="8163" w:type="dxa"/>
            <w:tcBorders>
              <w:top w:val="nil"/>
              <w:left w:val="nil"/>
              <w:bottom w:val="nil"/>
              <w:right w:val="nil"/>
            </w:tcBorders>
          </w:tcPr>
          <w:p w:rsidR="00B21E2F" w:rsidRPr="003F27B2" w:rsidRDefault="00B21E2F" w:rsidP="00110444">
            <w:pPr>
              <w:spacing w:after="0" w:line="240" w:lineRule="auto"/>
              <w:jc w:val="both"/>
              <w:rPr>
                <w:rFonts w:ascii="Times New Roman" w:hAnsi="Times New Roman" w:cs="Times New Roman"/>
                <w:sz w:val="26"/>
                <w:szCs w:val="26"/>
              </w:rPr>
            </w:pPr>
            <w:r w:rsidRPr="00C45B05">
              <w:rPr>
                <w:rFonts w:ascii="Times New Roman" w:hAnsi="Times New Roman" w:cs="Times New Roman"/>
                <w:sz w:val="26"/>
                <w:szCs w:val="26"/>
              </w:rPr>
              <w:t>Субсидии на реализацию мероприятий, направленных на полноценное функционирование и развитие русского языка</w:t>
            </w:r>
          </w:p>
        </w:tc>
      </w:tr>
      <w:tr w:rsidR="00B21E2F" w:rsidRPr="003F27B2" w:rsidTr="00A928EC">
        <w:trPr>
          <w:trHeight w:val="714"/>
        </w:trPr>
        <w:tc>
          <w:tcPr>
            <w:tcW w:w="2127" w:type="dxa"/>
            <w:tcBorders>
              <w:top w:val="nil"/>
              <w:left w:val="nil"/>
              <w:bottom w:val="nil"/>
              <w:right w:val="nil"/>
            </w:tcBorders>
            <w:noWrap/>
          </w:tcPr>
          <w:p w:rsidR="00B21E2F" w:rsidRPr="003F27B2" w:rsidRDefault="00B21E2F" w:rsidP="00A928EC">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62580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"Научно-производственная корпорация "Системы прецизионного приборостроения", г. Москва</w:t>
            </w:r>
          </w:p>
        </w:tc>
      </w:tr>
      <w:tr w:rsidR="00B21E2F" w:rsidRPr="003F27B2" w:rsidTr="0010694E">
        <w:trPr>
          <w:cantSplit/>
          <w:trHeight w:val="1299"/>
        </w:trPr>
        <w:tc>
          <w:tcPr>
            <w:tcW w:w="2127" w:type="dxa"/>
            <w:tcBorders>
              <w:top w:val="nil"/>
              <w:left w:val="nil"/>
              <w:bottom w:val="nil"/>
              <w:right w:val="nil"/>
            </w:tcBorders>
            <w:noWrap/>
          </w:tcPr>
          <w:p w:rsidR="00B21E2F" w:rsidRPr="003F27B2" w:rsidRDefault="00B21E2F" w:rsidP="00834A1D">
            <w:pPr>
              <w:spacing w:after="0" w:line="240" w:lineRule="auto"/>
              <w:rPr>
                <w:rFonts w:ascii="Times New Roman" w:hAnsi="Times New Roman" w:cs="Times New Roman"/>
                <w:sz w:val="26"/>
                <w:szCs w:val="26"/>
              </w:rPr>
            </w:pPr>
            <w:r>
              <w:rPr>
                <w:rFonts w:ascii="Times New Roman" w:hAnsi="Times New Roman" w:cs="Times New Roman"/>
                <w:sz w:val="26"/>
                <w:szCs w:val="26"/>
              </w:rPr>
              <w:t>ХХ Х ХХ</w:t>
            </w:r>
            <w:r w:rsidRPr="003F27B2">
              <w:rPr>
                <w:rFonts w:ascii="Times New Roman" w:hAnsi="Times New Roman" w:cs="Times New Roman"/>
                <w:sz w:val="26"/>
                <w:szCs w:val="26"/>
              </w:rPr>
              <w:t xml:space="preserve"> 62660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w:t>
            </w:r>
          </w:p>
        </w:tc>
      </w:tr>
      <w:tr w:rsidR="00B21E2F" w:rsidRPr="003F27B2" w:rsidTr="0016213B">
        <w:trPr>
          <w:trHeight w:val="714"/>
        </w:trPr>
        <w:tc>
          <w:tcPr>
            <w:tcW w:w="2127" w:type="dxa"/>
            <w:tcBorders>
              <w:top w:val="nil"/>
              <w:left w:val="nil"/>
              <w:bottom w:val="nil"/>
              <w:right w:val="nil"/>
            </w:tcBorders>
            <w:noWrap/>
          </w:tcPr>
          <w:p w:rsidR="00B21E2F" w:rsidRPr="003F27B2" w:rsidRDefault="00B21E2F" w:rsidP="0016213B">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62720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"Научно-производственный центр "Полюс", г. Томск</w:t>
            </w:r>
          </w:p>
        </w:tc>
      </w:tr>
      <w:tr w:rsidR="00B21E2F" w:rsidRPr="003F27B2" w:rsidTr="00DE7602">
        <w:trPr>
          <w:trHeight w:val="957"/>
        </w:trPr>
        <w:tc>
          <w:tcPr>
            <w:tcW w:w="2127" w:type="dxa"/>
            <w:tcBorders>
              <w:top w:val="nil"/>
              <w:left w:val="nil"/>
              <w:bottom w:val="nil"/>
              <w:right w:val="nil"/>
            </w:tcBorders>
            <w:noWrap/>
          </w:tcPr>
          <w:p w:rsidR="00B21E2F" w:rsidRPr="003F27B2" w:rsidRDefault="00B21E2F" w:rsidP="004572F4">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ХХ Х ХХ </w:t>
            </w:r>
            <w:r w:rsidRPr="003F27B2">
              <w:rPr>
                <w:rFonts w:ascii="Times New Roman" w:hAnsi="Times New Roman" w:cs="Times New Roman"/>
                <w:sz w:val="26"/>
                <w:szCs w:val="26"/>
              </w:rPr>
              <w:t>62870</w:t>
            </w:r>
          </w:p>
        </w:tc>
        <w:tc>
          <w:tcPr>
            <w:tcW w:w="8163" w:type="dxa"/>
            <w:tcBorders>
              <w:top w:val="nil"/>
              <w:left w:val="nil"/>
              <w:bottom w:val="nil"/>
              <w:right w:val="nil"/>
            </w:tcBorders>
          </w:tcPr>
          <w:p w:rsidR="00B21E2F" w:rsidRPr="003F27B2" w:rsidRDefault="00B21E2F" w:rsidP="00080DE0">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 xml:space="preserve">Взнос в уставный капитал акционерного общества "Информационные спутниковые системы" имени академика М.Ф. Решетнёва", </w:t>
            </w:r>
            <w:r>
              <w:rPr>
                <w:rFonts w:ascii="Times New Roman" w:hAnsi="Times New Roman" w:cs="Times New Roman"/>
                <w:sz w:val="26"/>
                <w:szCs w:val="26"/>
              </w:rPr>
              <w:t xml:space="preserve">                  </w:t>
            </w:r>
            <w:r w:rsidRPr="003F27B2">
              <w:rPr>
                <w:rFonts w:ascii="Times New Roman" w:hAnsi="Times New Roman" w:cs="Times New Roman"/>
                <w:sz w:val="26"/>
                <w:szCs w:val="26"/>
              </w:rPr>
              <w:t>г. Железногорск, Красноярский край</w:t>
            </w:r>
          </w:p>
        </w:tc>
      </w:tr>
      <w:tr w:rsidR="00B21E2F" w:rsidRPr="003F27B2" w:rsidTr="007E6B57">
        <w:trPr>
          <w:trHeight w:val="714"/>
        </w:trPr>
        <w:tc>
          <w:tcPr>
            <w:tcW w:w="2127" w:type="dxa"/>
            <w:tcBorders>
              <w:top w:val="nil"/>
              <w:left w:val="nil"/>
              <w:bottom w:val="nil"/>
              <w:right w:val="nil"/>
            </w:tcBorders>
            <w:noWrap/>
          </w:tcPr>
          <w:p w:rsidR="00B21E2F" w:rsidRPr="003F27B2" w:rsidRDefault="00B21E2F" w:rsidP="007E6B57">
            <w:pPr>
              <w:spacing w:after="0" w:line="240" w:lineRule="auto"/>
              <w:rPr>
                <w:rFonts w:ascii="Times New Roman" w:hAnsi="Times New Roman" w:cs="Times New Roman"/>
                <w:sz w:val="26"/>
                <w:szCs w:val="26"/>
              </w:rPr>
            </w:pPr>
            <w:r>
              <w:rPr>
                <w:rFonts w:ascii="Times New Roman" w:hAnsi="Times New Roman" w:cs="Times New Roman"/>
                <w:sz w:val="26"/>
                <w:szCs w:val="26"/>
              </w:rPr>
              <w:t>ХХ Х ХХ</w:t>
            </w:r>
            <w:r w:rsidRPr="003F27B2">
              <w:rPr>
                <w:rFonts w:ascii="Times New Roman" w:hAnsi="Times New Roman" w:cs="Times New Roman"/>
                <w:sz w:val="26"/>
                <w:szCs w:val="26"/>
              </w:rPr>
              <w:t xml:space="preserve"> 62900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"Концерн воздушно-космической обороны "Алмаз-Антей", г. Москва</w:t>
            </w:r>
          </w:p>
        </w:tc>
      </w:tr>
      <w:tr w:rsidR="00B21E2F" w:rsidRPr="003F27B2" w:rsidTr="00454F35">
        <w:trPr>
          <w:trHeight w:val="714"/>
        </w:trPr>
        <w:tc>
          <w:tcPr>
            <w:tcW w:w="2127" w:type="dxa"/>
            <w:tcBorders>
              <w:top w:val="nil"/>
              <w:left w:val="nil"/>
              <w:bottom w:val="nil"/>
              <w:right w:val="nil"/>
            </w:tcBorders>
            <w:noWrap/>
          </w:tcPr>
          <w:p w:rsidR="00B21E2F" w:rsidRPr="003F27B2" w:rsidRDefault="00B21E2F" w:rsidP="00454F35">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63510</w:t>
            </w:r>
          </w:p>
        </w:tc>
        <w:tc>
          <w:tcPr>
            <w:tcW w:w="8163" w:type="dxa"/>
            <w:tcBorders>
              <w:top w:val="nil"/>
              <w:left w:val="nil"/>
              <w:bottom w:val="nil"/>
              <w:right w:val="nil"/>
            </w:tcBorders>
          </w:tcPr>
          <w:p w:rsidR="00B21E2F" w:rsidRPr="003F27B2" w:rsidRDefault="00B21E2F" w:rsidP="00080DE0">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"Научно-производственное предприятие "Геофизика-Космос", г. Москва</w:t>
            </w:r>
          </w:p>
        </w:tc>
      </w:tr>
      <w:tr w:rsidR="00B21E2F" w:rsidRPr="003F27B2" w:rsidTr="00BD680D">
        <w:trPr>
          <w:trHeight w:val="714"/>
        </w:trPr>
        <w:tc>
          <w:tcPr>
            <w:tcW w:w="2127" w:type="dxa"/>
            <w:tcBorders>
              <w:top w:val="nil"/>
              <w:left w:val="nil"/>
              <w:bottom w:val="nil"/>
              <w:right w:val="nil"/>
            </w:tcBorders>
            <w:noWrap/>
          </w:tcPr>
          <w:p w:rsidR="00B21E2F" w:rsidRPr="003F27B2" w:rsidRDefault="00B21E2F" w:rsidP="00BD680D">
            <w:pPr>
              <w:spacing w:after="0" w:line="240" w:lineRule="auto"/>
              <w:rPr>
                <w:rFonts w:ascii="Times New Roman" w:hAnsi="Times New Roman" w:cs="Times New Roman"/>
                <w:sz w:val="26"/>
                <w:szCs w:val="26"/>
              </w:rPr>
            </w:pPr>
            <w:r>
              <w:rPr>
                <w:rFonts w:ascii="Times New Roman" w:hAnsi="Times New Roman" w:cs="Times New Roman"/>
                <w:sz w:val="26"/>
                <w:szCs w:val="26"/>
              </w:rPr>
              <w:t>ХХ Х ХХ</w:t>
            </w:r>
            <w:r w:rsidRPr="003F27B2">
              <w:rPr>
                <w:rFonts w:ascii="Times New Roman" w:hAnsi="Times New Roman" w:cs="Times New Roman"/>
                <w:sz w:val="26"/>
                <w:szCs w:val="26"/>
              </w:rPr>
              <w:t xml:space="preserve"> 63840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публичного акционерного общества "Машиностроительный завод", г. Электросталь, Московская область</w:t>
            </w:r>
          </w:p>
        </w:tc>
      </w:tr>
      <w:tr w:rsidR="00B21E2F" w:rsidRPr="003F27B2" w:rsidTr="00AE68B3">
        <w:trPr>
          <w:trHeight w:val="714"/>
        </w:trPr>
        <w:tc>
          <w:tcPr>
            <w:tcW w:w="2127" w:type="dxa"/>
            <w:tcBorders>
              <w:top w:val="nil"/>
              <w:left w:val="nil"/>
              <w:bottom w:val="nil"/>
              <w:right w:val="nil"/>
            </w:tcBorders>
            <w:noWrap/>
          </w:tcPr>
          <w:p w:rsidR="00B21E2F" w:rsidRPr="003F27B2" w:rsidRDefault="00B21E2F" w:rsidP="00AE68B3">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64040</w:t>
            </w:r>
          </w:p>
        </w:tc>
        <w:tc>
          <w:tcPr>
            <w:tcW w:w="8163" w:type="dxa"/>
            <w:tcBorders>
              <w:top w:val="nil"/>
              <w:left w:val="nil"/>
              <w:bottom w:val="nil"/>
              <w:right w:val="nil"/>
            </w:tcBorders>
          </w:tcPr>
          <w:p w:rsidR="00B21E2F" w:rsidRPr="003F27B2" w:rsidRDefault="00B21E2F" w:rsidP="00AE68B3">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"НПО Энергомаш имени академика В.П.</w:t>
            </w:r>
            <w:r>
              <w:rPr>
                <w:rFonts w:ascii="Times New Roman" w:hAnsi="Times New Roman" w:cs="Times New Roman"/>
                <w:sz w:val="26"/>
                <w:szCs w:val="26"/>
              </w:rPr>
              <w:t xml:space="preserve"> </w:t>
            </w:r>
            <w:r w:rsidRPr="003F27B2">
              <w:rPr>
                <w:rFonts w:ascii="Times New Roman" w:hAnsi="Times New Roman" w:cs="Times New Roman"/>
                <w:sz w:val="26"/>
                <w:szCs w:val="26"/>
              </w:rPr>
              <w:t>Глушко", г. Химки, Московская область</w:t>
            </w:r>
          </w:p>
        </w:tc>
      </w:tr>
      <w:tr w:rsidR="00B21E2F" w:rsidRPr="003F27B2" w:rsidTr="00805641">
        <w:trPr>
          <w:trHeight w:val="702"/>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64790</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Субсидии образовательным организациям в странах Содружества Независимых Государств</w:t>
            </w:r>
          </w:p>
        </w:tc>
      </w:tr>
      <w:tr w:rsidR="00B21E2F" w:rsidRPr="003F27B2" w:rsidTr="00DE7602">
        <w:trPr>
          <w:trHeight w:val="837"/>
        </w:trPr>
        <w:tc>
          <w:tcPr>
            <w:tcW w:w="2127" w:type="dxa"/>
            <w:tcBorders>
              <w:top w:val="nil"/>
              <w:left w:val="nil"/>
              <w:bottom w:val="nil"/>
              <w:right w:val="nil"/>
            </w:tcBorders>
            <w:noWrap/>
          </w:tcPr>
          <w:p w:rsidR="00B21E2F" w:rsidRPr="003F27B2" w:rsidRDefault="00B21E2F" w:rsidP="00A56955">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65510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 xml:space="preserve">Взнос в уставный капитал акционерного общества "Опытное Конструкторское Бюро Машиностроения имени И.И. Африкантова", </w:t>
            </w:r>
            <w:r>
              <w:rPr>
                <w:rFonts w:ascii="Times New Roman" w:hAnsi="Times New Roman" w:cs="Times New Roman"/>
                <w:sz w:val="26"/>
                <w:szCs w:val="26"/>
              </w:rPr>
              <w:t xml:space="preserve"> </w:t>
            </w:r>
            <w:r w:rsidRPr="003F27B2">
              <w:rPr>
                <w:rFonts w:ascii="Times New Roman" w:hAnsi="Times New Roman" w:cs="Times New Roman"/>
                <w:sz w:val="26"/>
                <w:szCs w:val="26"/>
              </w:rPr>
              <w:t>г. Нижний Новгород</w:t>
            </w:r>
          </w:p>
        </w:tc>
      </w:tr>
      <w:tr w:rsidR="00B21E2F" w:rsidRPr="003F27B2" w:rsidTr="00DE7602">
        <w:trPr>
          <w:trHeight w:val="938"/>
        </w:trPr>
        <w:tc>
          <w:tcPr>
            <w:tcW w:w="2127" w:type="dxa"/>
            <w:tcBorders>
              <w:top w:val="nil"/>
              <w:left w:val="nil"/>
              <w:bottom w:val="nil"/>
              <w:right w:val="nil"/>
            </w:tcBorders>
            <w:noWrap/>
          </w:tcPr>
          <w:p w:rsidR="00B21E2F" w:rsidRPr="003F27B2" w:rsidRDefault="00B21E2F" w:rsidP="0065605F">
            <w:pPr>
              <w:spacing w:after="0" w:line="240" w:lineRule="auto"/>
              <w:rPr>
                <w:rFonts w:ascii="Times New Roman" w:hAnsi="Times New Roman" w:cs="Times New Roman"/>
                <w:sz w:val="26"/>
                <w:szCs w:val="26"/>
              </w:rPr>
            </w:pPr>
            <w:r>
              <w:rPr>
                <w:rFonts w:ascii="Times New Roman" w:hAnsi="Times New Roman" w:cs="Times New Roman"/>
                <w:sz w:val="26"/>
                <w:szCs w:val="26"/>
              </w:rPr>
              <w:t>ХХ Х ХХ</w:t>
            </w:r>
            <w:r w:rsidRPr="003F27B2">
              <w:rPr>
                <w:rFonts w:ascii="Times New Roman" w:hAnsi="Times New Roman" w:cs="Times New Roman"/>
                <w:sz w:val="26"/>
                <w:szCs w:val="26"/>
              </w:rPr>
              <w:t xml:space="preserve"> 66690</w:t>
            </w:r>
          </w:p>
        </w:tc>
        <w:tc>
          <w:tcPr>
            <w:tcW w:w="8163" w:type="dxa"/>
            <w:tcBorders>
              <w:top w:val="nil"/>
              <w:left w:val="nil"/>
              <w:bottom w:val="nil"/>
              <w:right w:val="nil"/>
            </w:tcBorders>
          </w:tcPr>
          <w:p w:rsidR="00B21E2F" w:rsidRPr="003F27B2" w:rsidRDefault="00B21E2F" w:rsidP="00BC198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"Ордена Ленина Научно-исследовательский и конструкторский институт энерготехники имени Н.А. Доллежаля", г. Москва</w:t>
            </w:r>
          </w:p>
        </w:tc>
      </w:tr>
      <w:tr w:rsidR="00B21E2F" w:rsidRPr="003F27B2" w:rsidTr="00DE7602">
        <w:trPr>
          <w:trHeight w:val="1548"/>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 Х ХХ 67780</w:t>
            </w:r>
          </w:p>
        </w:tc>
        <w:tc>
          <w:tcPr>
            <w:tcW w:w="8163" w:type="dxa"/>
            <w:tcBorders>
              <w:top w:val="nil"/>
              <w:left w:val="nil"/>
              <w:bottom w:val="nil"/>
              <w:right w:val="nil"/>
            </w:tcBorders>
            <w:hideMark/>
          </w:tcPr>
          <w:p w:rsidR="00B21E2F" w:rsidRPr="003F27B2" w:rsidRDefault="00B21E2F" w:rsidP="00110444">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w:t>
            </w:r>
          </w:p>
        </w:tc>
      </w:tr>
      <w:tr w:rsidR="00B21E2F" w:rsidRPr="003F27B2" w:rsidTr="00DE7602">
        <w:trPr>
          <w:trHeight w:val="693"/>
        </w:trPr>
        <w:tc>
          <w:tcPr>
            <w:tcW w:w="2127" w:type="dxa"/>
            <w:tcBorders>
              <w:top w:val="nil"/>
              <w:left w:val="nil"/>
              <w:bottom w:val="nil"/>
              <w:right w:val="nil"/>
            </w:tcBorders>
            <w:noWrap/>
          </w:tcPr>
          <w:p w:rsidR="00B21E2F" w:rsidRPr="003F27B2" w:rsidRDefault="00B21E2F" w:rsidP="00B877C1">
            <w:pPr>
              <w:spacing w:after="0" w:line="240" w:lineRule="auto"/>
              <w:rPr>
                <w:rFonts w:ascii="Times New Roman" w:hAnsi="Times New Roman" w:cs="Times New Roman"/>
                <w:sz w:val="26"/>
                <w:szCs w:val="26"/>
              </w:rPr>
            </w:pPr>
            <w:r>
              <w:rPr>
                <w:rFonts w:ascii="Times New Roman" w:hAnsi="Times New Roman" w:cs="Times New Roman"/>
                <w:sz w:val="26"/>
                <w:szCs w:val="26"/>
              </w:rPr>
              <w:t>ХХ</w:t>
            </w:r>
            <w:r w:rsidRPr="003F27B2">
              <w:rPr>
                <w:rFonts w:ascii="Times New Roman" w:hAnsi="Times New Roman" w:cs="Times New Roman"/>
                <w:sz w:val="26"/>
                <w:szCs w:val="26"/>
              </w:rPr>
              <w:t xml:space="preserve"> </w:t>
            </w:r>
            <w:r>
              <w:rPr>
                <w:rFonts w:ascii="Times New Roman" w:hAnsi="Times New Roman" w:cs="Times New Roman"/>
                <w:sz w:val="26"/>
                <w:szCs w:val="26"/>
              </w:rPr>
              <w:t>Х</w:t>
            </w:r>
            <w:r w:rsidRPr="003F27B2">
              <w:rPr>
                <w:rFonts w:ascii="Times New Roman" w:hAnsi="Times New Roman" w:cs="Times New Roman"/>
                <w:sz w:val="26"/>
                <w:szCs w:val="26"/>
              </w:rPr>
              <w:t xml:space="preserve"> </w:t>
            </w:r>
            <w:r>
              <w:rPr>
                <w:rFonts w:ascii="Times New Roman" w:hAnsi="Times New Roman" w:cs="Times New Roman"/>
                <w:sz w:val="26"/>
                <w:szCs w:val="26"/>
              </w:rPr>
              <w:t>ХХ</w:t>
            </w:r>
            <w:r w:rsidRPr="003F27B2">
              <w:rPr>
                <w:rFonts w:ascii="Times New Roman" w:hAnsi="Times New Roman" w:cs="Times New Roman"/>
                <w:sz w:val="26"/>
                <w:szCs w:val="26"/>
              </w:rPr>
              <w:t xml:space="preserve"> 67790</w:t>
            </w:r>
          </w:p>
        </w:tc>
        <w:tc>
          <w:tcPr>
            <w:tcW w:w="8163" w:type="dxa"/>
            <w:tcBorders>
              <w:top w:val="nil"/>
              <w:left w:val="nil"/>
              <w:bottom w:val="nil"/>
              <w:right w:val="nil"/>
            </w:tcBorders>
          </w:tcPr>
          <w:p w:rsidR="00B21E2F" w:rsidRPr="003F27B2" w:rsidRDefault="00B21E2F" w:rsidP="00080DE0">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Взнос в уставный капитал акционерного общества "Научно-производственное предприятие "Квант", г. Москва</w:t>
            </w:r>
          </w:p>
        </w:tc>
      </w:tr>
      <w:tr w:rsidR="00B21E2F" w:rsidRPr="003F27B2" w:rsidTr="00DE7602">
        <w:trPr>
          <w:trHeight w:val="1153"/>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ХХ Х ХХ </w:t>
            </w:r>
            <w:r w:rsidRPr="003F27B2">
              <w:rPr>
                <w:rFonts w:ascii="Times New Roman" w:hAnsi="Times New Roman" w:cs="Times New Roman"/>
                <w:sz w:val="26"/>
                <w:szCs w:val="26"/>
              </w:rPr>
              <w:t>68580</w:t>
            </w:r>
          </w:p>
        </w:tc>
        <w:tc>
          <w:tcPr>
            <w:tcW w:w="8163" w:type="dxa"/>
            <w:tcBorders>
              <w:top w:val="nil"/>
              <w:left w:val="nil"/>
              <w:bottom w:val="nil"/>
              <w:right w:val="nil"/>
            </w:tcBorders>
            <w:hideMark/>
          </w:tcPr>
          <w:p w:rsidR="00B21E2F" w:rsidRPr="003F27B2" w:rsidRDefault="00B21E2F" w:rsidP="0052645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tc>
      </w:tr>
      <w:tr w:rsidR="00B21E2F" w:rsidRPr="003F27B2" w:rsidTr="00D110B9">
        <w:trPr>
          <w:trHeight w:val="713"/>
        </w:trPr>
        <w:tc>
          <w:tcPr>
            <w:tcW w:w="2127" w:type="dxa"/>
            <w:tcBorders>
              <w:top w:val="nil"/>
              <w:left w:val="nil"/>
              <w:bottom w:val="nil"/>
              <w:right w:val="nil"/>
            </w:tcBorders>
            <w:noWrap/>
            <w:hideMark/>
          </w:tcPr>
          <w:p w:rsidR="00B21E2F" w:rsidRPr="003F27B2" w:rsidRDefault="00B21E2F" w:rsidP="00573F16">
            <w:pPr>
              <w:spacing w:after="0" w:line="240" w:lineRule="auto"/>
              <w:rPr>
                <w:rFonts w:ascii="Times New Roman" w:hAnsi="Times New Roman" w:cs="Times New Roman"/>
                <w:sz w:val="26"/>
                <w:szCs w:val="26"/>
              </w:rPr>
            </w:pPr>
            <w:r w:rsidRPr="003F27B2">
              <w:rPr>
                <w:rFonts w:ascii="Times New Roman" w:hAnsi="Times New Roman" w:cs="Times New Roman"/>
                <w:sz w:val="26"/>
                <w:szCs w:val="26"/>
              </w:rPr>
              <w:t>ХХ</w:t>
            </w:r>
            <w:r>
              <w:rPr>
                <w:rFonts w:ascii="Times New Roman" w:hAnsi="Times New Roman" w:cs="Times New Roman"/>
                <w:sz w:val="26"/>
                <w:szCs w:val="26"/>
              </w:rPr>
              <w:t xml:space="preserve"> </w:t>
            </w:r>
            <w:r w:rsidRPr="003F27B2">
              <w:rPr>
                <w:rFonts w:ascii="Times New Roman" w:hAnsi="Times New Roman" w:cs="Times New Roman"/>
                <w:sz w:val="26"/>
                <w:szCs w:val="26"/>
              </w:rPr>
              <w:t>Х</w:t>
            </w:r>
            <w:r>
              <w:rPr>
                <w:rFonts w:ascii="Times New Roman" w:hAnsi="Times New Roman" w:cs="Times New Roman"/>
                <w:sz w:val="26"/>
                <w:szCs w:val="26"/>
              </w:rPr>
              <w:t xml:space="preserve"> </w:t>
            </w:r>
            <w:r w:rsidRPr="003F27B2">
              <w:rPr>
                <w:rFonts w:ascii="Times New Roman" w:hAnsi="Times New Roman" w:cs="Times New Roman"/>
                <w:sz w:val="26"/>
                <w:szCs w:val="26"/>
              </w:rPr>
              <w:t>ХХ 90000</w:t>
            </w:r>
          </w:p>
        </w:tc>
        <w:tc>
          <w:tcPr>
            <w:tcW w:w="8163" w:type="dxa"/>
            <w:tcBorders>
              <w:top w:val="nil"/>
              <w:left w:val="nil"/>
              <w:bottom w:val="nil"/>
              <w:right w:val="nil"/>
            </w:tcBorders>
            <w:hideMark/>
          </w:tcPr>
          <w:p w:rsidR="00B21E2F" w:rsidRPr="003F27B2" w:rsidRDefault="00B21E2F" w:rsidP="00116A53">
            <w:pPr>
              <w:spacing w:after="0" w:line="240" w:lineRule="auto"/>
              <w:jc w:val="both"/>
              <w:rPr>
                <w:rFonts w:ascii="Times New Roman" w:hAnsi="Times New Roman" w:cs="Times New Roman"/>
                <w:sz w:val="26"/>
                <w:szCs w:val="26"/>
              </w:rPr>
            </w:pPr>
            <w:r w:rsidRPr="003F27B2">
              <w:rPr>
                <w:rFonts w:ascii="Times New Roman" w:hAnsi="Times New Roman" w:cs="Times New Roman"/>
                <w:sz w:val="26"/>
                <w:szCs w:val="26"/>
              </w:rPr>
              <w:t>Финансовое обеспечение выполнения функций федеральных государственных органов, оказания услуг и выполнения работ</w:t>
            </w:r>
          </w:p>
        </w:tc>
      </w:tr>
    </w:tbl>
    <w:p w:rsidR="00615C9F" w:rsidRPr="00573F16" w:rsidRDefault="00615C9F" w:rsidP="00573F16">
      <w:pPr>
        <w:spacing w:after="0" w:line="240" w:lineRule="auto"/>
        <w:jc w:val="both"/>
        <w:rPr>
          <w:rFonts w:ascii="Times New Roman" w:hAnsi="Times New Roman" w:cs="Times New Roman"/>
          <w:sz w:val="26"/>
          <w:szCs w:val="26"/>
        </w:rPr>
      </w:pPr>
    </w:p>
    <w:sectPr w:rsidR="00615C9F" w:rsidRPr="00573F16" w:rsidSect="00DD3292">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239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9D4" w:rsidRDefault="007519D4" w:rsidP="007C1A29">
      <w:pPr>
        <w:spacing w:after="0" w:line="240" w:lineRule="auto"/>
      </w:pPr>
      <w:r>
        <w:separator/>
      </w:r>
    </w:p>
  </w:endnote>
  <w:endnote w:type="continuationSeparator" w:id="0">
    <w:p w:rsidR="007519D4" w:rsidRDefault="007519D4" w:rsidP="007C1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10C" w:rsidRDefault="00DB010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89F" w:rsidRPr="009F0103" w:rsidRDefault="00F1189F" w:rsidP="00DB010C">
    <w:pPr>
      <w:pStyle w:val="a4"/>
      <w:rPr>
        <w:rFonts w:ascii="Times New Roman" w:hAnsi="Times New Roman" w:cs="Times New Roman"/>
      </w:rPr>
    </w:pPr>
    <w:r w:rsidRPr="009F0103">
      <w:rPr>
        <w:rFonts w:ascii="Times New Roman" w:hAnsi="Times New Roman" w:cs="Times New Roman"/>
        <w:sz w:val="24"/>
        <w:szCs w:val="24"/>
      </w:rPr>
      <w:t>Приказ находи</w:t>
    </w:r>
    <w:bookmarkStart w:id="0" w:name="_GoBack"/>
    <w:bookmarkEnd w:id="0"/>
    <w:r w:rsidRPr="009F0103">
      <w:rPr>
        <w:rFonts w:ascii="Times New Roman" w:hAnsi="Times New Roman" w:cs="Times New Roman"/>
        <w:sz w:val="24"/>
        <w:szCs w:val="24"/>
      </w:rPr>
      <w:t>тся на регистрации в Минюсте России</w:t>
    </w:r>
  </w:p>
  <w:p w:rsidR="00B21E2F" w:rsidRDefault="00B21E2F" w:rsidP="0045115C">
    <w:pPr>
      <w:pStyle w:val="a6"/>
      <w:tabs>
        <w:tab w:val="clear" w:pos="4677"/>
        <w:tab w:val="center" w:pos="567"/>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10C" w:rsidRDefault="00DB010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9D4" w:rsidRDefault="007519D4" w:rsidP="007C1A29">
      <w:pPr>
        <w:spacing w:after="0" w:line="240" w:lineRule="auto"/>
      </w:pPr>
      <w:r>
        <w:separator/>
      </w:r>
    </w:p>
  </w:footnote>
  <w:footnote w:type="continuationSeparator" w:id="0">
    <w:p w:rsidR="007519D4" w:rsidRDefault="007519D4" w:rsidP="007C1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10C" w:rsidRDefault="00DB010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345066"/>
      <w:docPartObj>
        <w:docPartGallery w:val="Page Numbers (Top of Page)"/>
        <w:docPartUnique/>
      </w:docPartObj>
    </w:sdtPr>
    <w:sdtEndPr/>
    <w:sdtContent>
      <w:p w:rsidR="00B21E2F" w:rsidRDefault="00B21E2F">
        <w:pPr>
          <w:pStyle w:val="a4"/>
          <w:jc w:val="center"/>
        </w:pPr>
        <w:r w:rsidRPr="00DE7602">
          <w:rPr>
            <w:rFonts w:ascii="Times New Roman" w:hAnsi="Times New Roman" w:cs="Times New Roman"/>
          </w:rPr>
          <w:fldChar w:fldCharType="begin"/>
        </w:r>
        <w:r w:rsidRPr="00DE7602">
          <w:rPr>
            <w:rFonts w:ascii="Times New Roman" w:hAnsi="Times New Roman" w:cs="Times New Roman"/>
          </w:rPr>
          <w:instrText>PAGE   \* MERGEFORMAT</w:instrText>
        </w:r>
        <w:r w:rsidRPr="00DE7602">
          <w:rPr>
            <w:rFonts w:ascii="Times New Roman" w:hAnsi="Times New Roman" w:cs="Times New Roman"/>
          </w:rPr>
          <w:fldChar w:fldCharType="separate"/>
        </w:r>
        <w:r w:rsidR="00DB010C">
          <w:rPr>
            <w:rFonts w:ascii="Times New Roman" w:hAnsi="Times New Roman" w:cs="Times New Roman"/>
            <w:noProof/>
          </w:rPr>
          <w:t>2393</w:t>
        </w:r>
        <w:r w:rsidRPr="00DE7602">
          <w:rPr>
            <w:rFonts w:ascii="Times New Roman" w:hAnsi="Times New Roman" w:cs="Times New Roman"/>
          </w:rPr>
          <w:fldChar w:fldCharType="end"/>
        </w:r>
      </w:p>
    </w:sdtContent>
  </w:sdt>
  <w:p w:rsidR="00B21E2F" w:rsidRDefault="00B21E2F">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841619"/>
      <w:docPartObj>
        <w:docPartGallery w:val="Page Numbers (Top of Page)"/>
        <w:docPartUnique/>
      </w:docPartObj>
    </w:sdtPr>
    <w:sdtEndPr/>
    <w:sdtContent>
      <w:p w:rsidR="00B21E2F" w:rsidRDefault="00B21E2F">
        <w:pPr>
          <w:pStyle w:val="a4"/>
          <w:jc w:val="center"/>
        </w:pPr>
        <w:r>
          <w:fldChar w:fldCharType="begin"/>
        </w:r>
        <w:r>
          <w:instrText>PAGE   \* MERGEFORMAT</w:instrText>
        </w:r>
        <w:r>
          <w:fldChar w:fldCharType="separate"/>
        </w:r>
        <w:r>
          <w:rPr>
            <w:noProof/>
          </w:rPr>
          <w:t>1</w:t>
        </w:r>
        <w:r>
          <w:fldChar w:fldCharType="end"/>
        </w:r>
      </w:p>
    </w:sdtContent>
  </w:sdt>
  <w:p w:rsidR="00B21E2F" w:rsidRDefault="00B21E2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7B2"/>
    <w:rsid w:val="00001084"/>
    <w:rsid w:val="000011D8"/>
    <w:rsid w:val="0000344E"/>
    <w:rsid w:val="00005DC8"/>
    <w:rsid w:val="00007C4A"/>
    <w:rsid w:val="00013BAA"/>
    <w:rsid w:val="00015658"/>
    <w:rsid w:val="00016A7E"/>
    <w:rsid w:val="000204A7"/>
    <w:rsid w:val="00022547"/>
    <w:rsid w:val="00022607"/>
    <w:rsid w:val="00022702"/>
    <w:rsid w:val="0002412C"/>
    <w:rsid w:val="00025C8C"/>
    <w:rsid w:val="0002676F"/>
    <w:rsid w:val="00031DF0"/>
    <w:rsid w:val="00032231"/>
    <w:rsid w:val="00034C99"/>
    <w:rsid w:val="00036B6A"/>
    <w:rsid w:val="000416CE"/>
    <w:rsid w:val="00041D9E"/>
    <w:rsid w:val="000436B6"/>
    <w:rsid w:val="00047A31"/>
    <w:rsid w:val="00050AE6"/>
    <w:rsid w:val="00051D65"/>
    <w:rsid w:val="00052DC0"/>
    <w:rsid w:val="00056230"/>
    <w:rsid w:val="000566B8"/>
    <w:rsid w:val="0005701C"/>
    <w:rsid w:val="00061DAC"/>
    <w:rsid w:val="000634FA"/>
    <w:rsid w:val="00065C7C"/>
    <w:rsid w:val="00066202"/>
    <w:rsid w:val="00066251"/>
    <w:rsid w:val="00067FB7"/>
    <w:rsid w:val="00071396"/>
    <w:rsid w:val="000769E0"/>
    <w:rsid w:val="00076C2D"/>
    <w:rsid w:val="00080DE0"/>
    <w:rsid w:val="0008408F"/>
    <w:rsid w:val="00087E1B"/>
    <w:rsid w:val="00091695"/>
    <w:rsid w:val="00093094"/>
    <w:rsid w:val="00094C59"/>
    <w:rsid w:val="00094CA7"/>
    <w:rsid w:val="0009795D"/>
    <w:rsid w:val="00097FD2"/>
    <w:rsid w:val="000A03E8"/>
    <w:rsid w:val="000A1035"/>
    <w:rsid w:val="000A119F"/>
    <w:rsid w:val="000A1B12"/>
    <w:rsid w:val="000A1D0C"/>
    <w:rsid w:val="000A2255"/>
    <w:rsid w:val="000A6195"/>
    <w:rsid w:val="000A63B0"/>
    <w:rsid w:val="000B0AC0"/>
    <w:rsid w:val="000B317B"/>
    <w:rsid w:val="000B44AD"/>
    <w:rsid w:val="000B4998"/>
    <w:rsid w:val="000B4EA4"/>
    <w:rsid w:val="000B7CC8"/>
    <w:rsid w:val="000C0D4F"/>
    <w:rsid w:val="000C13C4"/>
    <w:rsid w:val="000C31E6"/>
    <w:rsid w:val="000C775C"/>
    <w:rsid w:val="000D00C5"/>
    <w:rsid w:val="000D14F0"/>
    <w:rsid w:val="000D25FA"/>
    <w:rsid w:val="000D485B"/>
    <w:rsid w:val="000D6249"/>
    <w:rsid w:val="000E01F6"/>
    <w:rsid w:val="000E1387"/>
    <w:rsid w:val="000E6672"/>
    <w:rsid w:val="000F0858"/>
    <w:rsid w:val="000F08F4"/>
    <w:rsid w:val="000F0C79"/>
    <w:rsid w:val="000F0F54"/>
    <w:rsid w:val="000F1050"/>
    <w:rsid w:val="000F23C5"/>
    <w:rsid w:val="000F2CF7"/>
    <w:rsid w:val="000F3DB7"/>
    <w:rsid w:val="000F5297"/>
    <w:rsid w:val="000F67DE"/>
    <w:rsid w:val="000F7B24"/>
    <w:rsid w:val="00103CAF"/>
    <w:rsid w:val="00103DE7"/>
    <w:rsid w:val="00104CDA"/>
    <w:rsid w:val="0010584E"/>
    <w:rsid w:val="0010694E"/>
    <w:rsid w:val="00106D6D"/>
    <w:rsid w:val="00106EC5"/>
    <w:rsid w:val="00107183"/>
    <w:rsid w:val="00110444"/>
    <w:rsid w:val="001104E4"/>
    <w:rsid w:val="0011172A"/>
    <w:rsid w:val="00112C64"/>
    <w:rsid w:val="00116A53"/>
    <w:rsid w:val="0011752F"/>
    <w:rsid w:val="001237AC"/>
    <w:rsid w:val="00123B0B"/>
    <w:rsid w:val="00127C4A"/>
    <w:rsid w:val="00130454"/>
    <w:rsid w:val="00133469"/>
    <w:rsid w:val="00135258"/>
    <w:rsid w:val="00135521"/>
    <w:rsid w:val="00135CF4"/>
    <w:rsid w:val="001431C0"/>
    <w:rsid w:val="001443F6"/>
    <w:rsid w:val="00146069"/>
    <w:rsid w:val="00151414"/>
    <w:rsid w:val="001536BB"/>
    <w:rsid w:val="00153A4D"/>
    <w:rsid w:val="00154172"/>
    <w:rsid w:val="00154CCA"/>
    <w:rsid w:val="00157953"/>
    <w:rsid w:val="0016175B"/>
    <w:rsid w:val="0016213B"/>
    <w:rsid w:val="0016621D"/>
    <w:rsid w:val="00166906"/>
    <w:rsid w:val="00174052"/>
    <w:rsid w:val="001747AB"/>
    <w:rsid w:val="001748B0"/>
    <w:rsid w:val="00176FE2"/>
    <w:rsid w:val="00177385"/>
    <w:rsid w:val="001803BD"/>
    <w:rsid w:val="0018062E"/>
    <w:rsid w:val="00185519"/>
    <w:rsid w:val="00185F55"/>
    <w:rsid w:val="00190374"/>
    <w:rsid w:val="00191B87"/>
    <w:rsid w:val="001938FE"/>
    <w:rsid w:val="001942C7"/>
    <w:rsid w:val="00196B49"/>
    <w:rsid w:val="001A2BDB"/>
    <w:rsid w:val="001A313E"/>
    <w:rsid w:val="001A4E17"/>
    <w:rsid w:val="001A4E85"/>
    <w:rsid w:val="001A674C"/>
    <w:rsid w:val="001B2846"/>
    <w:rsid w:val="001B4AD9"/>
    <w:rsid w:val="001B7041"/>
    <w:rsid w:val="001B737D"/>
    <w:rsid w:val="001B767C"/>
    <w:rsid w:val="001C0041"/>
    <w:rsid w:val="001C028A"/>
    <w:rsid w:val="001C0EFD"/>
    <w:rsid w:val="001C3B39"/>
    <w:rsid w:val="001C4EC6"/>
    <w:rsid w:val="001C55FA"/>
    <w:rsid w:val="001C7307"/>
    <w:rsid w:val="001D00BD"/>
    <w:rsid w:val="001E0171"/>
    <w:rsid w:val="001E12C1"/>
    <w:rsid w:val="001E2E90"/>
    <w:rsid w:val="001E4B2F"/>
    <w:rsid w:val="001E56BE"/>
    <w:rsid w:val="001E6009"/>
    <w:rsid w:val="001E6C7B"/>
    <w:rsid w:val="001F1BA1"/>
    <w:rsid w:val="001F2A30"/>
    <w:rsid w:val="001F2D75"/>
    <w:rsid w:val="001F3BFE"/>
    <w:rsid w:val="001F5A33"/>
    <w:rsid w:val="001F5A6A"/>
    <w:rsid w:val="001F5B20"/>
    <w:rsid w:val="00201212"/>
    <w:rsid w:val="00201407"/>
    <w:rsid w:val="00202A02"/>
    <w:rsid w:val="002043CD"/>
    <w:rsid w:val="002049FD"/>
    <w:rsid w:val="002069F7"/>
    <w:rsid w:val="00211C10"/>
    <w:rsid w:val="00213E83"/>
    <w:rsid w:val="00214D38"/>
    <w:rsid w:val="00217234"/>
    <w:rsid w:val="002172B6"/>
    <w:rsid w:val="002173B5"/>
    <w:rsid w:val="00217762"/>
    <w:rsid w:val="00217AA5"/>
    <w:rsid w:val="00220EE2"/>
    <w:rsid w:val="0022335B"/>
    <w:rsid w:val="00223DD2"/>
    <w:rsid w:val="00227488"/>
    <w:rsid w:val="00227AEC"/>
    <w:rsid w:val="00230993"/>
    <w:rsid w:val="00231881"/>
    <w:rsid w:val="00232D78"/>
    <w:rsid w:val="0023448A"/>
    <w:rsid w:val="002344FC"/>
    <w:rsid w:val="00237A78"/>
    <w:rsid w:val="002406DE"/>
    <w:rsid w:val="0024456E"/>
    <w:rsid w:val="00244C01"/>
    <w:rsid w:val="002455F5"/>
    <w:rsid w:val="00245D4E"/>
    <w:rsid w:val="00245DC0"/>
    <w:rsid w:val="00246D67"/>
    <w:rsid w:val="00250F41"/>
    <w:rsid w:val="00251EF5"/>
    <w:rsid w:val="00252F0E"/>
    <w:rsid w:val="00253720"/>
    <w:rsid w:val="00254904"/>
    <w:rsid w:val="002567DF"/>
    <w:rsid w:val="00261758"/>
    <w:rsid w:val="0026454E"/>
    <w:rsid w:val="00267942"/>
    <w:rsid w:val="00276514"/>
    <w:rsid w:val="00276542"/>
    <w:rsid w:val="00276AF9"/>
    <w:rsid w:val="00276E19"/>
    <w:rsid w:val="00277099"/>
    <w:rsid w:val="00277A4E"/>
    <w:rsid w:val="00283128"/>
    <w:rsid w:val="00285A62"/>
    <w:rsid w:val="00286B31"/>
    <w:rsid w:val="002939D6"/>
    <w:rsid w:val="00293A14"/>
    <w:rsid w:val="00293DFD"/>
    <w:rsid w:val="00296492"/>
    <w:rsid w:val="00296E6A"/>
    <w:rsid w:val="00297111"/>
    <w:rsid w:val="002A2323"/>
    <w:rsid w:val="002A3005"/>
    <w:rsid w:val="002A43D4"/>
    <w:rsid w:val="002A44B8"/>
    <w:rsid w:val="002A4690"/>
    <w:rsid w:val="002A539C"/>
    <w:rsid w:val="002A6C11"/>
    <w:rsid w:val="002A7CE3"/>
    <w:rsid w:val="002B0831"/>
    <w:rsid w:val="002B1100"/>
    <w:rsid w:val="002B5E4A"/>
    <w:rsid w:val="002C0D32"/>
    <w:rsid w:val="002D176F"/>
    <w:rsid w:val="002D3DDB"/>
    <w:rsid w:val="002D419A"/>
    <w:rsid w:val="002D5463"/>
    <w:rsid w:val="002D6D5A"/>
    <w:rsid w:val="002D7C14"/>
    <w:rsid w:val="002E093A"/>
    <w:rsid w:val="002E26A5"/>
    <w:rsid w:val="002E375B"/>
    <w:rsid w:val="002F188F"/>
    <w:rsid w:val="002F1AE8"/>
    <w:rsid w:val="002F22C9"/>
    <w:rsid w:val="00300A33"/>
    <w:rsid w:val="00300D42"/>
    <w:rsid w:val="00305976"/>
    <w:rsid w:val="00305FC0"/>
    <w:rsid w:val="00306D58"/>
    <w:rsid w:val="00306DC2"/>
    <w:rsid w:val="00310968"/>
    <w:rsid w:val="003137D8"/>
    <w:rsid w:val="00314288"/>
    <w:rsid w:val="00317E98"/>
    <w:rsid w:val="00321716"/>
    <w:rsid w:val="00321D46"/>
    <w:rsid w:val="00321F20"/>
    <w:rsid w:val="003227AC"/>
    <w:rsid w:val="003244C0"/>
    <w:rsid w:val="003252E9"/>
    <w:rsid w:val="003264BA"/>
    <w:rsid w:val="003300B1"/>
    <w:rsid w:val="00330B33"/>
    <w:rsid w:val="003316C4"/>
    <w:rsid w:val="00332E56"/>
    <w:rsid w:val="0033478A"/>
    <w:rsid w:val="00336A6A"/>
    <w:rsid w:val="00340D57"/>
    <w:rsid w:val="00340D77"/>
    <w:rsid w:val="00344329"/>
    <w:rsid w:val="00344843"/>
    <w:rsid w:val="00345058"/>
    <w:rsid w:val="00350AE4"/>
    <w:rsid w:val="00352455"/>
    <w:rsid w:val="003530AC"/>
    <w:rsid w:val="003540D9"/>
    <w:rsid w:val="00354239"/>
    <w:rsid w:val="00360611"/>
    <w:rsid w:val="0036064C"/>
    <w:rsid w:val="00361189"/>
    <w:rsid w:val="003649B2"/>
    <w:rsid w:val="003653D0"/>
    <w:rsid w:val="003662D9"/>
    <w:rsid w:val="003663D2"/>
    <w:rsid w:val="0036673F"/>
    <w:rsid w:val="00367930"/>
    <w:rsid w:val="00370360"/>
    <w:rsid w:val="00374586"/>
    <w:rsid w:val="00377387"/>
    <w:rsid w:val="00381540"/>
    <w:rsid w:val="003829E7"/>
    <w:rsid w:val="003835C6"/>
    <w:rsid w:val="003836BA"/>
    <w:rsid w:val="00383B28"/>
    <w:rsid w:val="00386289"/>
    <w:rsid w:val="00387B83"/>
    <w:rsid w:val="00390400"/>
    <w:rsid w:val="00392A7F"/>
    <w:rsid w:val="0039429C"/>
    <w:rsid w:val="00394A38"/>
    <w:rsid w:val="00396888"/>
    <w:rsid w:val="00397085"/>
    <w:rsid w:val="003A1C4A"/>
    <w:rsid w:val="003A2F49"/>
    <w:rsid w:val="003A3C6C"/>
    <w:rsid w:val="003A6429"/>
    <w:rsid w:val="003A64E7"/>
    <w:rsid w:val="003A6ED7"/>
    <w:rsid w:val="003B1309"/>
    <w:rsid w:val="003B2872"/>
    <w:rsid w:val="003B562F"/>
    <w:rsid w:val="003C019A"/>
    <w:rsid w:val="003C14D5"/>
    <w:rsid w:val="003C2946"/>
    <w:rsid w:val="003C29A2"/>
    <w:rsid w:val="003C63B3"/>
    <w:rsid w:val="003C6582"/>
    <w:rsid w:val="003C67C7"/>
    <w:rsid w:val="003C6C05"/>
    <w:rsid w:val="003C6D14"/>
    <w:rsid w:val="003D14AC"/>
    <w:rsid w:val="003D4107"/>
    <w:rsid w:val="003D612E"/>
    <w:rsid w:val="003D7A07"/>
    <w:rsid w:val="003E10EE"/>
    <w:rsid w:val="003E193B"/>
    <w:rsid w:val="003E2668"/>
    <w:rsid w:val="003E3D65"/>
    <w:rsid w:val="003E3F54"/>
    <w:rsid w:val="003E4A2D"/>
    <w:rsid w:val="003E5F96"/>
    <w:rsid w:val="003F0CA6"/>
    <w:rsid w:val="003F122A"/>
    <w:rsid w:val="003F27B2"/>
    <w:rsid w:val="003F2ED1"/>
    <w:rsid w:val="003F3243"/>
    <w:rsid w:val="003F3C7A"/>
    <w:rsid w:val="003F4628"/>
    <w:rsid w:val="003F4B5F"/>
    <w:rsid w:val="003F521A"/>
    <w:rsid w:val="003F5820"/>
    <w:rsid w:val="003F6659"/>
    <w:rsid w:val="00400343"/>
    <w:rsid w:val="0040239B"/>
    <w:rsid w:val="004025E2"/>
    <w:rsid w:val="00403C9C"/>
    <w:rsid w:val="00405898"/>
    <w:rsid w:val="004072E5"/>
    <w:rsid w:val="004107E8"/>
    <w:rsid w:val="0041131A"/>
    <w:rsid w:val="00411F6C"/>
    <w:rsid w:val="00412BEF"/>
    <w:rsid w:val="004214B6"/>
    <w:rsid w:val="004245F1"/>
    <w:rsid w:val="00426A1B"/>
    <w:rsid w:val="00427624"/>
    <w:rsid w:val="00437C6E"/>
    <w:rsid w:val="004422D7"/>
    <w:rsid w:val="00442BC7"/>
    <w:rsid w:val="00443E93"/>
    <w:rsid w:val="00444ECC"/>
    <w:rsid w:val="00445F47"/>
    <w:rsid w:val="004504E8"/>
    <w:rsid w:val="0045115C"/>
    <w:rsid w:val="00451FF4"/>
    <w:rsid w:val="00453865"/>
    <w:rsid w:val="00454F35"/>
    <w:rsid w:val="00455BDA"/>
    <w:rsid w:val="004572F4"/>
    <w:rsid w:val="00460945"/>
    <w:rsid w:val="00461457"/>
    <w:rsid w:val="004614F6"/>
    <w:rsid w:val="004619E1"/>
    <w:rsid w:val="00461C83"/>
    <w:rsid w:val="00461D9C"/>
    <w:rsid w:val="00463027"/>
    <w:rsid w:val="00470A9A"/>
    <w:rsid w:val="00472EC8"/>
    <w:rsid w:val="004744C6"/>
    <w:rsid w:val="00476912"/>
    <w:rsid w:val="00480E80"/>
    <w:rsid w:val="0048210D"/>
    <w:rsid w:val="00485F54"/>
    <w:rsid w:val="00487AE6"/>
    <w:rsid w:val="00490415"/>
    <w:rsid w:val="00493E21"/>
    <w:rsid w:val="004961DC"/>
    <w:rsid w:val="00497E5E"/>
    <w:rsid w:val="004A0FA6"/>
    <w:rsid w:val="004A725A"/>
    <w:rsid w:val="004A7759"/>
    <w:rsid w:val="004A778A"/>
    <w:rsid w:val="004B1193"/>
    <w:rsid w:val="004B1705"/>
    <w:rsid w:val="004B38C0"/>
    <w:rsid w:val="004C267F"/>
    <w:rsid w:val="004C641A"/>
    <w:rsid w:val="004C7859"/>
    <w:rsid w:val="004C7F27"/>
    <w:rsid w:val="004D2B0F"/>
    <w:rsid w:val="004D2B17"/>
    <w:rsid w:val="004D38B5"/>
    <w:rsid w:val="004D4B9E"/>
    <w:rsid w:val="004D7BE0"/>
    <w:rsid w:val="004E005A"/>
    <w:rsid w:val="004E4F14"/>
    <w:rsid w:val="004E532A"/>
    <w:rsid w:val="004E605A"/>
    <w:rsid w:val="004E781A"/>
    <w:rsid w:val="004F022B"/>
    <w:rsid w:val="004F115E"/>
    <w:rsid w:val="004F32FE"/>
    <w:rsid w:val="004F470D"/>
    <w:rsid w:val="004F48F6"/>
    <w:rsid w:val="004F54CB"/>
    <w:rsid w:val="005004ED"/>
    <w:rsid w:val="00501A6A"/>
    <w:rsid w:val="00501C65"/>
    <w:rsid w:val="00502552"/>
    <w:rsid w:val="00504D39"/>
    <w:rsid w:val="0051145F"/>
    <w:rsid w:val="00511976"/>
    <w:rsid w:val="00513310"/>
    <w:rsid w:val="00513FD4"/>
    <w:rsid w:val="005141EE"/>
    <w:rsid w:val="005173C9"/>
    <w:rsid w:val="0052144A"/>
    <w:rsid w:val="00521524"/>
    <w:rsid w:val="005225F6"/>
    <w:rsid w:val="005246F7"/>
    <w:rsid w:val="00526456"/>
    <w:rsid w:val="00526923"/>
    <w:rsid w:val="00530BB8"/>
    <w:rsid w:val="00530F00"/>
    <w:rsid w:val="00533657"/>
    <w:rsid w:val="00533D52"/>
    <w:rsid w:val="00536129"/>
    <w:rsid w:val="00536D4A"/>
    <w:rsid w:val="005434F1"/>
    <w:rsid w:val="00544849"/>
    <w:rsid w:val="00544DD0"/>
    <w:rsid w:val="00550413"/>
    <w:rsid w:val="00550BFB"/>
    <w:rsid w:val="005536CB"/>
    <w:rsid w:val="00555048"/>
    <w:rsid w:val="00555691"/>
    <w:rsid w:val="00560C4D"/>
    <w:rsid w:val="00566572"/>
    <w:rsid w:val="00570534"/>
    <w:rsid w:val="0057060C"/>
    <w:rsid w:val="00571F27"/>
    <w:rsid w:val="0057211E"/>
    <w:rsid w:val="00572E3F"/>
    <w:rsid w:val="00573383"/>
    <w:rsid w:val="00573F16"/>
    <w:rsid w:val="005741B7"/>
    <w:rsid w:val="005768AF"/>
    <w:rsid w:val="005801BB"/>
    <w:rsid w:val="00580B1E"/>
    <w:rsid w:val="00582B7C"/>
    <w:rsid w:val="005853E6"/>
    <w:rsid w:val="00590355"/>
    <w:rsid w:val="005926F6"/>
    <w:rsid w:val="00594496"/>
    <w:rsid w:val="00595994"/>
    <w:rsid w:val="005A45A6"/>
    <w:rsid w:val="005A617F"/>
    <w:rsid w:val="005A76C8"/>
    <w:rsid w:val="005B213D"/>
    <w:rsid w:val="005B218E"/>
    <w:rsid w:val="005B4150"/>
    <w:rsid w:val="005B450C"/>
    <w:rsid w:val="005C2D25"/>
    <w:rsid w:val="005C754D"/>
    <w:rsid w:val="005D0E34"/>
    <w:rsid w:val="005D121C"/>
    <w:rsid w:val="005D4665"/>
    <w:rsid w:val="005D50FA"/>
    <w:rsid w:val="005D691E"/>
    <w:rsid w:val="005D6FC8"/>
    <w:rsid w:val="005E2E00"/>
    <w:rsid w:val="005E479F"/>
    <w:rsid w:val="005E513E"/>
    <w:rsid w:val="005E57A8"/>
    <w:rsid w:val="005E5827"/>
    <w:rsid w:val="005E5AB0"/>
    <w:rsid w:val="005F0B2A"/>
    <w:rsid w:val="005F2F6B"/>
    <w:rsid w:val="005F49BC"/>
    <w:rsid w:val="005F617F"/>
    <w:rsid w:val="005F6885"/>
    <w:rsid w:val="00600E23"/>
    <w:rsid w:val="00601F54"/>
    <w:rsid w:val="00603039"/>
    <w:rsid w:val="0060317C"/>
    <w:rsid w:val="006038B2"/>
    <w:rsid w:val="00603D71"/>
    <w:rsid w:val="00604E2C"/>
    <w:rsid w:val="00604FDF"/>
    <w:rsid w:val="00606171"/>
    <w:rsid w:val="00606C1A"/>
    <w:rsid w:val="00610323"/>
    <w:rsid w:val="00610F22"/>
    <w:rsid w:val="00611ADA"/>
    <w:rsid w:val="00615AFF"/>
    <w:rsid w:val="00615C9F"/>
    <w:rsid w:val="00617126"/>
    <w:rsid w:val="006171C7"/>
    <w:rsid w:val="006217EC"/>
    <w:rsid w:val="00621CB3"/>
    <w:rsid w:val="006328A8"/>
    <w:rsid w:val="00633408"/>
    <w:rsid w:val="0063389F"/>
    <w:rsid w:val="00641964"/>
    <w:rsid w:val="00644684"/>
    <w:rsid w:val="00646397"/>
    <w:rsid w:val="00653B25"/>
    <w:rsid w:val="006542CC"/>
    <w:rsid w:val="0065605F"/>
    <w:rsid w:val="00656E37"/>
    <w:rsid w:val="0066456A"/>
    <w:rsid w:val="00670B1E"/>
    <w:rsid w:val="00671E9F"/>
    <w:rsid w:val="0067282C"/>
    <w:rsid w:val="00675D51"/>
    <w:rsid w:val="00676808"/>
    <w:rsid w:val="006846D2"/>
    <w:rsid w:val="006900B4"/>
    <w:rsid w:val="006967A4"/>
    <w:rsid w:val="006A04B0"/>
    <w:rsid w:val="006A6DF0"/>
    <w:rsid w:val="006A6F4C"/>
    <w:rsid w:val="006B293B"/>
    <w:rsid w:val="006B3CCA"/>
    <w:rsid w:val="006B7C5C"/>
    <w:rsid w:val="006C00B3"/>
    <w:rsid w:val="006C149B"/>
    <w:rsid w:val="006C28DB"/>
    <w:rsid w:val="006C5F47"/>
    <w:rsid w:val="006C7100"/>
    <w:rsid w:val="006D12C4"/>
    <w:rsid w:val="006D1354"/>
    <w:rsid w:val="006D1B0C"/>
    <w:rsid w:val="006D2260"/>
    <w:rsid w:val="006D2D84"/>
    <w:rsid w:val="006E2094"/>
    <w:rsid w:val="006E2641"/>
    <w:rsid w:val="006E38DD"/>
    <w:rsid w:val="006E5D93"/>
    <w:rsid w:val="006F0112"/>
    <w:rsid w:val="006F1C86"/>
    <w:rsid w:val="006F3ACD"/>
    <w:rsid w:val="006F70DF"/>
    <w:rsid w:val="006F7135"/>
    <w:rsid w:val="006F7603"/>
    <w:rsid w:val="0070160C"/>
    <w:rsid w:val="007025D9"/>
    <w:rsid w:val="00702670"/>
    <w:rsid w:val="00705FF0"/>
    <w:rsid w:val="007073CE"/>
    <w:rsid w:val="00707A20"/>
    <w:rsid w:val="00710258"/>
    <w:rsid w:val="007105FA"/>
    <w:rsid w:val="00712A4C"/>
    <w:rsid w:val="00714F9A"/>
    <w:rsid w:val="007158FD"/>
    <w:rsid w:val="0072106F"/>
    <w:rsid w:val="0072300E"/>
    <w:rsid w:val="007245BB"/>
    <w:rsid w:val="0072465C"/>
    <w:rsid w:val="00725CED"/>
    <w:rsid w:val="00727B88"/>
    <w:rsid w:val="00730C3D"/>
    <w:rsid w:val="00730CE1"/>
    <w:rsid w:val="00731098"/>
    <w:rsid w:val="007339D5"/>
    <w:rsid w:val="00733D55"/>
    <w:rsid w:val="0073443D"/>
    <w:rsid w:val="00734FD9"/>
    <w:rsid w:val="007355C9"/>
    <w:rsid w:val="00735E11"/>
    <w:rsid w:val="00737C73"/>
    <w:rsid w:val="00740CE5"/>
    <w:rsid w:val="007503A4"/>
    <w:rsid w:val="007519D4"/>
    <w:rsid w:val="0075577B"/>
    <w:rsid w:val="0075637C"/>
    <w:rsid w:val="00756A35"/>
    <w:rsid w:val="00756FEE"/>
    <w:rsid w:val="00762098"/>
    <w:rsid w:val="00762161"/>
    <w:rsid w:val="0076394C"/>
    <w:rsid w:val="007648FA"/>
    <w:rsid w:val="00764A07"/>
    <w:rsid w:val="00770DE6"/>
    <w:rsid w:val="00774C86"/>
    <w:rsid w:val="00776765"/>
    <w:rsid w:val="0077735B"/>
    <w:rsid w:val="00780561"/>
    <w:rsid w:val="007808C6"/>
    <w:rsid w:val="007813BA"/>
    <w:rsid w:val="007815E2"/>
    <w:rsid w:val="00783369"/>
    <w:rsid w:val="00784250"/>
    <w:rsid w:val="00786BD6"/>
    <w:rsid w:val="00787397"/>
    <w:rsid w:val="0079150E"/>
    <w:rsid w:val="00796F10"/>
    <w:rsid w:val="00796F43"/>
    <w:rsid w:val="007A0F7A"/>
    <w:rsid w:val="007A24C9"/>
    <w:rsid w:val="007A2AFA"/>
    <w:rsid w:val="007A3051"/>
    <w:rsid w:val="007A5149"/>
    <w:rsid w:val="007B009D"/>
    <w:rsid w:val="007B0C7E"/>
    <w:rsid w:val="007B1A76"/>
    <w:rsid w:val="007B4623"/>
    <w:rsid w:val="007B5032"/>
    <w:rsid w:val="007C0679"/>
    <w:rsid w:val="007C1A29"/>
    <w:rsid w:val="007C3B09"/>
    <w:rsid w:val="007C3E1E"/>
    <w:rsid w:val="007C3F95"/>
    <w:rsid w:val="007C7CF8"/>
    <w:rsid w:val="007D202A"/>
    <w:rsid w:val="007D2383"/>
    <w:rsid w:val="007D45AB"/>
    <w:rsid w:val="007D4E4D"/>
    <w:rsid w:val="007D78CD"/>
    <w:rsid w:val="007E1285"/>
    <w:rsid w:val="007E2A66"/>
    <w:rsid w:val="007E2DBC"/>
    <w:rsid w:val="007E3DE2"/>
    <w:rsid w:val="007E4A94"/>
    <w:rsid w:val="007E6B57"/>
    <w:rsid w:val="007E757A"/>
    <w:rsid w:val="007E7E17"/>
    <w:rsid w:val="007F1358"/>
    <w:rsid w:val="007F2EF7"/>
    <w:rsid w:val="007F3884"/>
    <w:rsid w:val="007F71B1"/>
    <w:rsid w:val="00801E2A"/>
    <w:rsid w:val="00801FDB"/>
    <w:rsid w:val="00805641"/>
    <w:rsid w:val="00805B2E"/>
    <w:rsid w:val="00805D23"/>
    <w:rsid w:val="008062B2"/>
    <w:rsid w:val="00812C44"/>
    <w:rsid w:val="00812FA1"/>
    <w:rsid w:val="00825556"/>
    <w:rsid w:val="0082794F"/>
    <w:rsid w:val="00830F1C"/>
    <w:rsid w:val="008314EF"/>
    <w:rsid w:val="00831B82"/>
    <w:rsid w:val="008328F0"/>
    <w:rsid w:val="00834A1D"/>
    <w:rsid w:val="00835387"/>
    <w:rsid w:val="00836801"/>
    <w:rsid w:val="00836CE5"/>
    <w:rsid w:val="008373B3"/>
    <w:rsid w:val="0084110A"/>
    <w:rsid w:val="008416B6"/>
    <w:rsid w:val="00842252"/>
    <w:rsid w:val="00844559"/>
    <w:rsid w:val="00845E4F"/>
    <w:rsid w:val="00846449"/>
    <w:rsid w:val="008466D6"/>
    <w:rsid w:val="00846CBC"/>
    <w:rsid w:val="00847E6E"/>
    <w:rsid w:val="00851624"/>
    <w:rsid w:val="00851768"/>
    <w:rsid w:val="0085256E"/>
    <w:rsid w:val="00855D0D"/>
    <w:rsid w:val="00855FB3"/>
    <w:rsid w:val="008567A8"/>
    <w:rsid w:val="00856C08"/>
    <w:rsid w:val="00856F72"/>
    <w:rsid w:val="00857E27"/>
    <w:rsid w:val="00860BAD"/>
    <w:rsid w:val="008610F4"/>
    <w:rsid w:val="00864154"/>
    <w:rsid w:val="0086485F"/>
    <w:rsid w:val="00865CF6"/>
    <w:rsid w:val="00866042"/>
    <w:rsid w:val="0086729B"/>
    <w:rsid w:val="00867ED4"/>
    <w:rsid w:val="00870BFA"/>
    <w:rsid w:val="00870F63"/>
    <w:rsid w:val="00872DD9"/>
    <w:rsid w:val="008774C7"/>
    <w:rsid w:val="00877960"/>
    <w:rsid w:val="00877CEB"/>
    <w:rsid w:val="00877EE9"/>
    <w:rsid w:val="00880744"/>
    <w:rsid w:val="00881847"/>
    <w:rsid w:val="0088479F"/>
    <w:rsid w:val="0089267A"/>
    <w:rsid w:val="008927DF"/>
    <w:rsid w:val="00892E5C"/>
    <w:rsid w:val="00895D42"/>
    <w:rsid w:val="00895D8F"/>
    <w:rsid w:val="00896F09"/>
    <w:rsid w:val="008A1151"/>
    <w:rsid w:val="008A314A"/>
    <w:rsid w:val="008A798B"/>
    <w:rsid w:val="008A7F51"/>
    <w:rsid w:val="008B377A"/>
    <w:rsid w:val="008B4539"/>
    <w:rsid w:val="008B4595"/>
    <w:rsid w:val="008B4877"/>
    <w:rsid w:val="008B6D25"/>
    <w:rsid w:val="008C065F"/>
    <w:rsid w:val="008C16C5"/>
    <w:rsid w:val="008C4014"/>
    <w:rsid w:val="008C625B"/>
    <w:rsid w:val="008C652C"/>
    <w:rsid w:val="008C65C1"/>
    <w:rsid w:val="008C74BE"/>
    <w:rsid w:val="008C7F12"/>
    <w:rsid w:val="008D0ECC"/>
    <w:rsid w:val="008D5B1D"/>
    <w:rsid w:val="008D6008"/>
    <w:rsid w:val="008D60C9"/>
    <w:rsid w:val="008D620D"/>
    <w:rsid w:val="008E0604"/>
    <w:rsid w:val="008E1CF8"/>
    <w:rsid w:val="008E28A6"/>
    <w:rsid w:val="008E3A5E"/>
    <w:rsid w:val="008E4DA3"/>
    <w:rsid w:val="008E5E9F"/>
    <w:rsid w:val="008E7641"/>
    <w:rsid w:val="008F1832"/>
    <w:rsid w:val="008F187C"/>
    <w:rsid w:val="008F2B94"/>
    <w:rsid w:val="008F75CA"/>
    <w:rsid w:val="00900492"/>
    <w:rsid w:val="009023EC"/>
    <w:rsid w:val="00902E82"/>
    <w:rsid w:val="0090423E"/>
    <w:rsid w:val="00904817"/>
    <w:rsid w:val="009064BF"/>
    <w:rsid w:val="00907638"/>
    <w:rsid w:val="009107DA"/>
    <w:rsid w:val="009125A5"/>
    <w:rsid w:val="00914953"/>
    <w:rsid w:val="00915FFE"/>
    <w:rsid w:val="009160D2"/>
    <w:rsid w:val="009169C2"/>
    <w:rsid w:val="00917027"/>
    <w:rsid w:val="00917172"/>
    <w:rsid w:val="009175CD"/>
    <w:rsid w:val="00920107"/>
    <w:rsid w:val="00922100"/>
    <w:rsid w:val="00922C07"/>
    <w:rsid w:val="00924186"/>
    <w:rsid w:val="009244D0"/>
    <w:rsid w:val="0092567D"/>
    <w:rsid w:val="00925F48"/>
    <w:rsid w:val="009262E4"/>
    <w:rsid w:val="009264B6"/>
    <w:rsid w:val="009266E2"/>
    <w:rsid w:val="0093287A"/>
    <w:rsid w:val="00934628"/>
    <w:rsid w:val="00935F25"/>
    <w:rsid w:val="009400D7"/>
    <w:rsid w:val="00941509"/>
    <w:rsid w:val="009444C4"/>
    <w:rsid w:val="009452DF"/>
    <w:rsid w:val="0094534E"/>
    <w:rsid w:val="00946B86"/>
    <w:rsid w:val="00947BAF"/>
    <w:rsid w:val="009511A8"/>
    <w:rsid w:val="009538FE"/>
    <w:rsid w:val="00953ABB"/>
    <w:rsid w:val="00954291"/>
    <w:rsid w:val="00956997"/>
    <w:rsid w:val="00960FA3"/>
    <w:rsid w:val="009627A3"/>
    <w:rsid w:val="00965D64"/>
    <w:rsid w:val="009708B9"/>
    <w:rsid w:val="00972184"/>
    <w:rsid w:val="009726ED"/>
    <w:rsid w:val="0097308D"/>
    <w:rsid w:val="00973AC3"/>
    <w:rsid w:val="00973B0A"/>
    <w:rsid w:val="00974A77"/>
    <w:rsid w:val="00976046"/>
    <w:rsid w:val="0097637D"/>
    <w:rsid w:val="009768F6"/>
    <w:rsid w:val="00976E1B"/>
    <w:rsid w:val="00980058"/>
    <w:rsid w:val="009805B5"/>
    <w:rsid w:val="00980631"/>
    <w:rsid w:val="00982619"/>
    <w:rsid w:val="00984C7B"/>
    <w:rsid w:val="00985443"/>
    <w:rsid w:val="009856A0"/>
    <w:rsid w:val="009875E3"/>
    <w:rsid w:val="0099033C"/>
    <w:rsid w:val="00990D9E"/>
    <w:rsid w:val="00993ECC"/>
    <w:rsid w:val="0099519E"/>
    <w:rsid w:val="00996CFD"/>
    <w:rsid w:val="00997C3F"/>
    <w:rsid w:val="009A247A"/>
    <w:rsid w:val="009A2803"/>
    <w:rsid w:val="009A2A1E"/>
    <w:rsid w:val="009A3890"/>
    <w:rsid w:val="009A4499"/>
    <w:rsid w:val="009A567C"/>
    <w:rsid w:val="009A5762"/>
    <w:rsid w:val="009B0EE0"/>
    <w:rsid w:val="009B3407"/>
    <w:rsid w:val="009B7F35"/>
    <w:rsid w:val="009C0909"/>
    <w:rsid w:val="009C1575"/>
    <w:rsid w:val="009C17C7"/>
    <w:rsid w:val="009C2062"/>
    <w:rsid w:val="009C24DA"/>
    <w:rsid w:val="009C2787"/>
    <w:rsid w:val="009C4A65"/>
    <w:rsid w:val="009C5556"/>
    <w:rsid w:val="009C7396"/>
    <w:rsid w:val="009C79F7"/>
    <w:rsid w:val="009D12D5"/>
    <w:rsid w:val="009D4D70"/>
    <w:rsid w:val="009D744E"/>
    <w:rsid w:val="009D7F95"/>
    <w:rsid w:val="009E012F"/>
    <w:rsid w:val="009E01E7"/>
    <w:rsid w:val="009E0F83"/>
    <w:rsid w:val="009E1646"/>
    <w:rsid w:val="009E25CE"/>
    <w:rsid w:val="009E3621"/>
    <w:rsid w:val="009E733D"/>
    <w:rsid w:val="009F05E9"/>
    <w:rsid w:val="009F1196"/>
    <w:rsid w:val="009F28BB"/>
    <w:rsid w:val="009F2F15"/>
    <w:rsid w:val="009F4A69"/>
    <w:rsid w:val="009F50BB"/>
    <w:rsid w:val="00A034CD"/>
    <w:rsid w:val="00A034DF"/>
    <w:rsid w:val="00A044E7"/>
    <w:rsid w:val="00A04B99"/>
    <w:rsid w:val="00A052E1"/>
    <w:rsid w:val="00A05596"/>
    <w:rsid w:val="00A10133"/>
    <w:rsid w:val="00A12804"/>
    <w:rsid w:val="00A12BFD"/>
    <w:rsid w:val="00A14CCD"/>
    <w:rsid w:val="00A16BBD"/>
    <w:rsid w:val="00A178AD"/>
    <w:rsid w:val="00A2087A"/>
    <w:rsid w:val="00A229FD"/>
    <w:rsid w:val="00A22E7E"/>
    <w:rsid w:val="00A24805"/>
    <w:rsid w:val="00A25885"/>
    <w:rsid w:val="00A26C4F"/>
    <w:rsid w:val="00A26C65"/>
    <w:rsid w:val="00A272DA"/>
    <w:rsid w:val="00A3026A"/>
    <w:rsid w:val="00A36B8A"/>
    <w:rsid w:val="00A3733E"/>
    <w:rsid w:val="00A37773"/>
    <w:rsid w:val="00A40284"/>
    <w:rsid w:val="00A41C31"/>
    <w:rsid w:val="00A45496"/>
    <w:rsid w:val="00A47D53"/>
    <w:rsid w:val="00A527C2"/>
    <w:rsid w:val="00A560FC"/>
    <w:rsid w:val="00A56549"/>
    <w:rsid w:val="00A56955"/>
    <w:rsid w:val="00A56EAD"/>
    <w:rsid w:val="00A618B1"/>
    <w:rsid w:val="00A63061"/>
    <w:rsid w:val="00A65EB3"/>
    <w:rsid w:val="00A67D99"/>
    <w:rsid w:val="00A71074"/>
    <w:rsid w:val="00A71BE1"/>
    <w:rsid w:val="00A72865"/>
    <w:rsid w:val="00A73512"/>
    <w:rsid w:val="00A738FF"/>
    <w:rsid w:val="00A7402D"/>
    <w:rsid w:val="00A81D94"/>
    <w:rsid w:val="00A81E0D"/>
    <w:rsid w:val="00A854A1"/>
    <w:rsid w:val="00A912F2"/>
    <w:rsid w:val="00A91987"/>
    <w:rsid w:val="00A928EC"/>
    <w:rsid w:val="00A92D32"/>
    <w:rsid w:val="00A93860"/>
    <w:rsid w:val="00A9401D"/>
    <w:rsid w:val="00A9591C"/>
    <w:rsid w:val="00A970B8"/>
    <w:rsid w:val="00A978FC"/>
    <w:rsid w:val="00AA1C37"/>
    <w:rsid w:val="00AA2144"/>
    <w:rsid w:val="00AA2700"/>
    <w:rsid w:val="00AA4487"/>
    <w:rsid w:val="00AA55D4"/>
    <w:rsid w:val="00AB0E35"/>
    <w:rsid w:val="00AB3689"/>
    <w:rsid w:val="00AB4A5B"/>
    <w:rsid w:val="00AB5C62"/>
    <w:rsid w:val="00AB5D51"/>
    <w:rsid w:val="00AB67BC"/>
    <w:rsid w:val="00AB7643"/>
    <w:rsid w:val="00AC151A"/>
    <w:rsid w:val="00AC2F3A"/>
    <w:rsid w:val="00AC3BB8"/>
    <w:rsid w:val="00AC4227"/>
    <w:rsid w:val="00AC5852"/>
    <w:rsid w:val="00AD0072"/>
    <w:rsid w:val="00AD0888"/>
    <w:rsid w:val="00AD2207"/>
    <w:rsid w:val="00AD405D"/>
    <w:rsid w:val="00AD4C8D"/>
    <w:rsid w:val="00AD4F59"/>
    <w:rsid w:val="00AD58F6"/>
    <w:rsid w:val="00AD5F0B"/>
    <w:rsid w:val="00AD6A14"/>
    <w:rsid w:val="00AD70BA"/>
    <w:rsid w:val="00AE2411"/>
    <w:rsid w:val="00AE3846"/>
    <w:rsid w:val="00AE4533"/>
    <w:rsid w:val="00AE68B3"/>
    <w:rsid w:val="00AE7E97"/>
    <w:rsid w:val="00AE7FB2"/>
    <w:rsid w:val="00AF493C"/>
    <w:rsid w:val="00AF4FE0"/>
    <w:rsid w:val="00AF5304"/>
    <w:rsid w:val="00AF549E"/>
    <w:rsid w:val="00B00228"/>
    <w:rsid w:val="00B00B66"/>
    <w:rsid w:val="00B013CB"/>
    <w:rsid w:val="00B021D9"/>
    <w:rsid w:val="00B02D26"/>
    <w:rsid w:val="00B040E7"/>
    <w:rsid w:val="00B05398"/>
    <w:rsid w:val="00B057DB"/>
    <w:rsid w:val="00B07E38"/>
    <w:rsid w:val="00B1337A"/>
    <w:rsid w:val="00B136C2"/>
    <w:rsid w:val="00B13905"/>
    <w:rsid w:val="00B1554F"/>
    <w:rsid w:val="00B200EC"/>
    <w:rsid w:val="00B204CB"/>
    <w:rsid w:val="00B20F72"/>
    <w:rsid w:val="00B21E2F"/>
    <w:rsid w:val="00B22663"/>
    <w:rsid w:val="00B268C1"/>
    <w:rsid w:val="00B31713"/>
    <w:rsid w:val="00B3286C"/>
    <w:rsid w:val="00B32E2E"/>
    <w:rsid w:val="00B3316E"/>
    <w:rsid w:val="00B3318A"/>
    <w:rsid w:val="00B34635"/>
    <w:rsid w:val="00B366DF"/>
    <w:rsid w:val="00B3698B"/>
    <w:rsid w:val="00B36AC1"/>
    <w:rsid w:val="00B3767A"/>
    <w:rsid w:val="00B40581"/>
    <w:rsid w:val="00B44E66"/>
    <w:rsid w:val="00B478C6"/>
    <w:rsid w:val="00B47D26"/>
    <w:rsid w:val="00B51A93"/>
    <w:rsid w:val="00B532EC"/>
    <w:rsid w:val="00B53458"/>
    <w:rsid w:val="00B54AEC"/>
    <w:rsid w:val="00B54C64"/>
    <w:rsid w:val="00B552F9"/>
    <w:rsid w:val="00B55C46"/>
    <w:rsid w:val="00B562BA"/>
    <w:rsid w:val="00B575E1"/>
    <w:rsid w:val="00B60F3F"/>
    <w:rsid w:val="00B6331A"/>
    <w:rsid w:val="00B63B51"/>
    <w:rsid w:val="00B66B9C"/>
    <w:rsid w:val="00B67DBB"/>
    <w:rsid w:val="00B709DF"/>
    <w:rsid w:val="00B72795"/>
    <w:rsid w:val="00B73B28"/>
    <w:rsid w:val="00B73FAF"/>
    <w:rsid w:val="00B74A74"/>
    <w:rsid w:val="00B76AB2"/>
    <w:rsid w:val="00B76F2F"/>
    <w:rsid w:val="00B80842"/>
    <w:rsid w:val="00B846F2"/>
    <w:rsid w:val="00B84F1A"/>
    <w:rsid w:val="00B8733C"/>
    <w:rsid w:val="00B877C1"/>
    <w:rsid w:val="00B92935"/>
    <w:rsid w:val="00B9679C"/>
    <w:rsid w:val="00B969EB"/>
    <w:rsid w:val="00B96D93"/>
    <w:rsid w:val="00BA09C4"/>
    <w:rsid w:val="00BA1100"/>
    <w:rsid w:val="00BA1CFA"/>
    <w:rsid w:val="00BA601C"/>
    <w:rsid w:val="00BA75B2"/>
    <w:rsid w:val="00BA7683"/>
    <w:rsid w:val="00BB3179"/>
    <w:rsid w:val="00BB36BE"/>
    <w:rsid w:val="00BB391F"/>
    <w:rsid w:val="00BB45BA"/>
    <w:rsid w:val="00BB5FAF"/>
    <w:rsid w:val="00BB7BDB"/>
    <w:rsid w:val="00BC03B3"/>
    <w:rsid w:val="00BC1984"/>
    <w:rsid w:val="00BC1C4C"/>
    <w:rsid w:val="00BC2BAC"/>
    <w:rsid w:val="00BC461E"/>
    <w:rsid w:val="00BC4844"/>
    <w:rsid w:val="00BC4C07"/>
    <w:rsid w:val="00BC60BA"/>
    <w:rsid w:val="00BC6153"/>
    <w:rsid w:val="00BC6878"/>
    <w:rsid w:val="00BD0110"/>
    <w:rsid w:val="00BD09CD"/>
    <w:rsid w:val="00BD101B"/>
    <w:rsid w:val="00BD4356"/>
    <w:rsid w:val="00BD65E5"/>
    <w:rsid w:val="00BD669E"/>
    <w:rsid w:val="00BD6748"/>
    <w:rsid w:val="00BD680D"/>
    <w:rsid w:val="00BD6AF5"/>
    <w:rsid w:val="00BE2917"/>
    <w:rsid w:val="00BE29FD"/>
    <w:rsid w:val="00BE4B0C"/>
    <w:rsid w:val="00BF1413"/>
    <w:rsid w:val="00BF3921"/>
    <w:rsid w:val="00BF3EAE"/>
    <w:rsid w:val="00BF7A64"/>
    <w:rsid w:val="00C00A95"/>
    <w:rsid w:val="00C016AE"/>
    <w:rsid w:val="00C0531C"/>
    <w:rsid w:val="00C0662F"/>
    <w:rsid w:val="00C07904"/>
    <w:rsid w:val="00C1040D"/>
    <w:rsid w:val="00C13CA6"/>
    <w:rsid w:val="00C14160"/>
    <w:rsid w:val="00C14916"/>
    <w:rsid w:val="00C17C8C"/>
    <w:rsid w:val="00C20503"/>
    <w:rsid w:val="00C22408"/>
    <w:rsid w:val="00C2576D"/>
    <w:rsid w:val="00C2742C"/>
    <w:rsid w:val="00C30629"/>
    <w:rsid w:val="00C30BB9"/>
    <w:rsid w:val="00C317D7"/>
    <w:rsid w:val="00C35452"/>
    <w:rsid w:val="00C36B48"/>
    <w:rsid w:val="00C42F11"/>
    <w:rsid w:val="00C447EE"/>
    <w:rsid w:val="00C45B05"/>
    <w:rsid w:val="00C47F30"/>
    <w:rsid w:val="00C47F95"/>
    <w:rsid w:val="00C53688"/>
    <w:rsid w:val="00C53C74"/>
    <w:rsid w:val="00C54834"/>
    <w:rsid w:val="00C54BDF"/>
    <w:rsid w:val="00C665E4"/>
    <w:rsid w:val="00C66B00"/>
    <w:rsid w:val="00C676DF"/>
    <w:rsid w:val="00C73308"/>
    <w:rsid w:val="00C74B1B"/>
    <w:rsid w:val="00C755A2"/>
    <w:rsid w:val="00C76D89"/>
    <w:rsid w:val="00C77C52"/>
    <w:rsid w:val="00C82668"/>
    <w:rsid w:val="00C8285E"/>
    <w:rsid w:val="00C85585"/>
    <w:rsid w:val="00C86853"/>
    <w:rsid w:val="00C93502"/>
    <w:rsid w:val="00C9465E"/>
    <w:rsid w:val="00C95D99"/>
    <w:rsid w:val="00C97870"/>
    <w:rsid w:val="00CA1BD1"/>
    <w:rsid w:val="00CA3395"/>
    <w:rsid w:val="00CA641D"/>
    <w:rsid w:val="00CA662B"/>
    <w:rsid w:val="00CA67D3"/>
    <w:rsid w:val="00CA756E"/>
    <w:rsid w:val="00CB11C9"/>
    <w:rsid w:val="00CB1B01"/>
    <w:rsid w:val="00CB2AD1"/>
    <w:rsid w:val="00CB3F46"/>
    <w:rsid w:val="00CB4590"/>
    <w:rsid w:val="00CC0361"/>
    <w:rsid w:val="00CC05BD"/>
    <w:rsid w:val="00CC0A7D"/>
    <w:rsid w:val="00CC1B99"/>
    <w:rsid w:val="00CC2E7E"/>
    <w:rsid w:val="00CC37A0"/>
    <w:rsid w:val="00CC3D93"/>
    <w:rsid w:val="00CC4A85"/>
    <w:rsid w:val="00CC6A3A"/>
    <w:rsid w:val="00CC6B8F"/>
    <w:rsid w:val="00CC6D34"/>
    <w:rsid w:val="00CC6E77"/>
    <w:rsid w:val="00CC79B0"/>
    <w:rsid w:val="00CD1728"/>
    <w:rsid w:val="00CD2118"/>
    <w:rsid w:val="00CD2C92"/>
    <w:rsid w:val="00CD3F6C"/>
    <w:rsid w:val="00CD448F"/>
    <w:rsid w:val="00CD5A88"/>
    <w:rsid w:val="00CD6437"/>
    <w:rsid w:val="00CE0F40"/>
    <w:rsid w:val="00CE21F7"/>
    <w:rsid w:val="00CE3046"/>
    <w:rsid w:val="00CE5E6B"/>
    <w:rsid w:val="00CE5EF4"/>
    <w:rsid w:val="00CF054A"/>
    <w:rsid w:val="00CF403F"/>
    <w:rsid w:val="00CF4FEF"/>
    <w:rsid w:val="00CF5508"/>
    <w:rsid w:val="00CF5FF6"/>
    <w:rsid w:val="00CF7A4E"/>
    <w:rsid w:val="00D00A1F"/>
    <w:rsid w:val="00D01683"/>
    <w:rsid w:val="00D042BE"/>
    <w:rsid w:val="00D046CA"/>
    <w:rsid w:val="00D06137"/>
    <w:rsid w:val="00D072E8"/>
    <w:rsid w:val="00D1061C"/>
    <w:rsid w:val="00D10D64"/>
    <w:rsid w:val="00D110B9"/>
    <w:rsid w:val="00D11A9B"/>
    <w:rsid w:val="00D1265F"/>
    <w:rsid w:val="00D12B54"/>
    <w:rsid w:val="00D2267E"/>
    <w:rsid w:val="00D23DF0"/>
    <w:rsid w:val="00D268B0"/>
    <w:rsid w:val="00D276E4"/>
    <w:rsid w:val="00D33453"/>
    <w:rsid w:val="00D345B7"/>
    <w:rsid w:val="00D35284"/>
    <w:rsid w:val="00D37D85"/>
    <w:rsid w:val="00D40222"/>
    <w:rsid w:val="00D42FD1"/>
    <w:rsid w:val="00D445DB"/>
    <w:rsid w:val="00D44C90"/>
    <w:rsid w:val="00D44F6B"/>
    <w:rsid w:val="00D46464"/>
    <w:rsid w:val="00D5071E"/>
    <w:rsid w:val="00D5302D"/>
    <w:rsid w:val="00D547C7"/>
    <w:rsid w:val="00D55792"/>
    <w:rsid w:val="00D55B14"/>
    <w:rsid w:val="00D60A53"/>
    <w:rsid w:val="00D61A82"/>
    <w:rsid w:val="00D61EE2"/>
    <w:rsid w:val="00D62DAF"/>
    <w:rsid w:val="00D64892"/>
    <w:rsid w:val="00D66B5D"/>
    <w:rsid w:val="00D6799C"/>
    <w:rsid w:val="00D71C86"/>
    <w:rsid w:val="00D721CF"/>
    <w:rsid w:val="00D72F22"/>
    <w:rsid w:val="00D755C8"/>
    <w:rsid w:val="00D75A4F"/>
    <w:rsid w:val="00D7624A"/>
    <w:rsid w:val="00D76FF7"/>
    <w:rsid w:val="00D80865"/>
    <w:rsid w:val="00D8185D"/>
    <w:rsid w:val="00D836ED"/>
    <w:rsid w:val="00D8538E"/>
    <w:rsid w:val="00D85DE6"/>
    <w:rsid w:val="00D86B74"/>
    <w:rsid w:val="00D90934"/>
    <w:rsid w:val="00D93BA3"/>
    <w:rsid w:val="00D949E6"/>
    <w:rsid w:val="00D95A94"/>
    <w:rsid w:val="00D974C2"/>
    <w:rsid w:val="00DA020F"/>
    <w:rsid w:val="00DA49AE"/>
    <w:rsid w:val="00DB010C"/>
    <w:rsid w:val="00DB054E"/>
    <w:rsid w:val="00DB217B"/>
    <w:rsid w:val="00DB546C"/>
    <w:rsid w:val="00DB5A1F"/>
    <w:rsid w:val="00DB732B"/>
    <w:rsid w:val="00DC02CF"/>
    <w:rsid w:val="00DC081F"/>
    <w:rsid w:val="00DC0B6A"/>
    <w:rsid w:val="00DC0F5F"/>
    <w:rsid w:val="00DC1C91"/>
    <w:rsid w:val="00DC3C6B"/>
    <w:rsid w:val="00DC55D9"/>
    <w:rsid w:val="00DC7347"/>
    <w:rsid w:val="00DD1F2E"/>
    <w:rsid w:val="00DD3292"/>
    <w:rsid w:val="00DE4372"/>
    <w:rsid w:val="00DE4BDD"/>
    <w:rsid w:val="00DE5AFE"/>
    <w:rsid w:val="00DE68EA"/>
    <w:rsid w:val="00DE75C4"/>
    <w:rsid w:val="00DE7602"/>
    <w:rsid w:val="00DF0CE8"/>
    <w:rsid w:val="00DF0E6C"/>
    <w:rsid w:val="00DF1321"/>
    <w:rsid w:val="00DF20BF"/>
    <w:rsid w:val="00DF5AC5"/>
    <w:rsid w:val="00DF5E1C"/>
    <w:rsid w:val="00DF7791"/>
    <w:rsid w:val="00E05124"/>
    <w:rsid w:val="00E06B40"/>
    <w:rsid w:val="00E1183B"/>
    <w:rsid w:val="00E11C91"/>
    <w:rsid w:val="00E131C1"/>
    <w:rsid w:val="00E13B5C"/>
    <w:rsid w:val="00E1418F"/>
    <w:rsid w:val="00E1422B"/>
    <w:rsid w:val="00E158C4"/>
    <w:rsid w:val="00E1796B"/>
    <w:rsid w:val="00E20579"/>
    <w:rsid w:val="00E210B6"/>
    <w:rsid w:val="00E21B22"/>
    <w:rsid w:val="00E21BEA"/>
    <w:rsid w:val="00E2528C"/>
    <w:rsid w:val="00E26BDB"/>
    <w:rsid w:val="00E276B6"/>
    <w:rsid w:val="00E3339D"/>
    <w:rsid w:val="00E33A55"/>
    <w:rsid w:val="00E34656"/>
    <w:rsid w:val="00E34A88"/>
    <w:rsid w:val="00E35B35"/>
    <w:rsid w:val="00E35D39"/>
    <w:rsid w:val="00E369BD"/>
    <w:rsid w:val="00E37393"/>
    <w:rsid w:val="00E418D8"/>
    <w:rsid w:val="00E41C21"/>
    <w:rsid w:val="00E42AB1"/>
    <w:rsid w:val="00E43A54"/>
    <w:rsid w:val="00E43A60"/>
    <w:rsid w:val="00E45E13"/>
    <w:rsid w:val="00E46882"/>
    <w:rsid w:val="00E46D7D"/>
    <w:rsid w:val="00E474E7"/>
    <w:rsid w:val="00E4786A"/>
    <w:rsid w:val="00E521F3"/>
    <w:rsid w:val="00E52DA1"/>
    <w:rsid w:val="00E52F0B"/>
    <w:rsid w:val="00E53FB1"/>
    <w:rsid w:val="00E5411B"/>
    <w:rsid w:val="00E54EC9"/>
    <w:rsid w:val="00E55DD1"/>
    <w:rsid w:val="00E56443"/>
    <w:rsid w:val="00E56EB4"/>
    <w:rsid w:val="00E57196"/>
    <w:rsid w:val="00E600AC"/>
    <w:rsid w:val="00E60B3D"/>
    <w:rsid w:val="00E63537"/>
    <w:rsid w:val="00E67C83"/>
    <w:rsid w:val="00E70288"/>
    <w:rsid w:val="00E7031A"/>
    <w:rsid w:val="00E7212E"/>
    <w:rsid w:val="00E73E9E"/>
    <w:rsid w:val="00E74E0D"/>
    <w:rsid w:val="00E75A94"/>
    <w:rsid w:val="00E76951"/>
    <w:rsid w:val="00E77B22"/>
    <w:rsid w:val="00E80881"/>
    <w:rsid w:val="00E80C3F"/>
    <w:rsid w:val="00E828DA"/>
    <w:rsid w:val="00E834CC"/>
    <w:rsid w:val="00E85BFC"/>
    <w:rsid w:val="00E86AA8"/>
    <w:rsid w:val="00E913B9"/>
    <w:rsid w:val="00E932E2"/>
    <w:rsid w:val="00E959D8"/>
    <w:rsid w:val="00EA12E5"/>
    <w:rsid w:val="00EA1E0F"/>
    <w:rsid w:val="00EA3240"/>
    <w:rsid w:val="00EA3951"/>
    <w:rsid w:val="00EA3E60"/>
    <w:rsid w:val="00EA6806"/>
    <w:rsid w:val="00EB05B3"/>
    <w:rsid w:val="00EB0800"/>
    <w:rsid w:val="00EB119A"/>
    <w:rsid w:val="00EB28E0"/>
    <w:rsid w:val="00EB4AC1"/>
    <w:rsid w:val="00EB6114"/>
    <w:rsid w:val="00EB7B09"/>
    <w:rsid w:val="00EB7C8D"/>
    <w:rsid w:val="00EC06B5"/>
    <w:rsid w:val="00EC18A0"/>
    <w:rsid w:val="00EC38D3"/>
    <w:rsid w:val="00EC3F8E"/>
    <w:rsid w:val="00EC533D"/>
    <w:rsid w:val="00EC59E7"/>
    <w:rsid w:val="00EC5B51"/>
    <w:rsid w:val="00EC612C"/>
    <w:rsid w:val="00EC6753"/>
    <w:rsid w:val="00ED1EE3"/>
    <w:rsid w:val="00ED27EC"/>
    <w:rsid w:val="00ED35B4"/>
    <w:rsid w:val="00ED4004"/>
    <w:rsid w:val="00ED4D78"/>
    <w:rsid w:val="00ED61A2"/>
    <w:rsid w:val="00ED6B27"/>
    <w:rsid w:val="00ED72F0"/>
    <w:rsid w:val="00EE00D3"/>
    <w:rsid w:val="00EE4562"/>
    <w:rsid w:val="00EE5827"/>
    <w:rsid w:val="00EE71BC"/>
    <w:rsid w:val="00EE75B2"/>
    <w:rsid w:val="00EF1CE0"/>
    <w:rsid w:val="00EF2038"/>
    <w:rsid w:val="00EF2974"/>
    <w:rsid w:val="00EF5779"/>
    <w:rsid w:val="00EF5A6A"/>
    <w:rsid w:val="00EF61E6"/>
    <w:rsid w:val="00EF6ACE"/>
    <w:rsid w:val="00EF7F91"/>
    <w:rsid w:val="00F019D6"/>
    <w:rsid w:val="00F020E6"/>
    <w:rsid w:val="00F0330E"/>
    <w:rsid w:val="00F04270"/>
    <w:rsid w:val="00F0574D"/>
    <w:rsid w:val="00F06C78"/>
    <w:rsid w:val="00F1179B"/>
    <w:rsid w:val="00F1189F"/>
    <w:rsid w:val="00F12B58"/>
    <w:rsid w:val="00F12C19"/>
    <w:rsid w:val="00F1396C"/>
    <w:rsid w:val="00F141F6"/>
    <w:rsid w:val="00F1521B"/>
    <w:rsid w:val="00F157BA"/>
    <w:rsid w:val="00F168DD"/>
    <w:rsid w:val="00F17540"/>
    <w:rsid w:val="00F20E95"/>
    <w:rsid w:val="00F21338"/>
    <w:rsid w:val="00F2422F"/>
    <w:rsid w:val="00F24DD3"/>
    <w:rsid w:val="00F26B9E"/>
    <w:rsid w:val="00F30565"/>
    <w:rsid w:val="00F3079E"/>
    <w:rsid w:val="00F310D5"/>
    <w:rsid w:val="00F32C49"/>
    <w:rsid w:val="00F346B7"/>
    <w:rsid w:val="00F35B11"/>
    <w:rsid w:val="00F35E15"/>
    <w:rsid w:val="00F3690F"/>
    <w:rsid w:val="00F37704"/>
    <w:rsid w:val="00F37FB9"/>
    <w:rsid w:val="00F40850"/>
    <w:rsid w:val="00F41989"/>
    <w:rsid w:val="00F4428B"/>
    <w:rsid w:val="00F44C22"/>
    <w:rsid w:val="00F44F3C"/>
    <w:rsid w:val="00F5131D"/>
    <w:rsid w:val="00F565A6"/>
    <w:rsid w:val="00F57A19"/>
    <w:rsid w:val="00F602FE"/>
    <w:rsid w:val="00F60770"/>
    <w:rsid w:val="00F62359"/>
    <w:rsid w:val="00F638E0"/>
    <w:rsid w:val="00F64040"/>
    <w:rsid w:val="00F64824"/>
    <w:rsid w:val="00F648D0"/>
    <w:rsid w:val="00F64F98"/>
    <w:rsid w:val="00F6518D"/>
    <w:rsid w:val="00F66112"/>
    <w:rsid w:val="00F664BF"/>
    <w:rsid w:val="00F66732"/>
    <w:rsid w:val="00F67748"/>
    <w:rsid w:val="00F703D3"/>
    <w:rsid w:val="00F70B7A"/>
    <w:rsid w:val="00F71D0F"/>
    <w:rsid w:val="00F74F68"/>
    <w:rsid w:val="00F81464"/>
    <w:rsid w:val="00F81526"/>
    <w:rsid w:val="00F81965"/>
    <w:rsid w:val="00F82019"/>
    <w:rsid w:val="00F84946"/>
    <w:rsid w:val="00F84BE7"/>
    <w:rsid w:val="00F871DA"/>
    <w:rsid w:val="00F87728"/>
    <w:rsid w:val="00F92DC5"/>
    <w:rsid w:val="00F95C30"/>
    <w:rsid w:val="00FA05F8"/>
    <w:rsid w:val="00FA1B6D"/>
    <w:rsid w:val="00FA60E6"/>
    <w:rsid w:val="00FA6643"/>
    <w:rsid w:val="00FA7565"/>
    <w:rsid w:val="00FA7798"/>
    <w:rsid w:val="00FB0D05"/>
    <w:rsid w:val="00FB1204"/>
    <w:rsid w:val="00FB148D"/>
    <w:rsid w:val="00FB171D"/>
    <w:rsid w:val="00FB429B"/>
    <w:rsid w:val="00FB57B9"/>
    <w:rsid w:val="00FB625D"/>
    <w:rsid w:val="00FB65E3"/>
    <w:rsid w:val="00FB79A6"/>
    <w:rsid w:val="00FC0133"/>
    <w:rsid w:val="00FC37D4"/>
    <w:rsid w:val="00FC3839"/>
    <w:rsid w:val="00FC6633"/>
    <w:rsid w:val="00FD1971"/>
    <w:rsid w:val="00FD32A6"/>
    <w:rsid w:val="00FD38F7"/>
    <w:rsid w:val="00FD659A"/>
    <w:rsid w:val="00FD71D5"/>
    <w:rsid w:val="00FE2393"/>
    <w:rsid w:val="00FE31FF"/>
    <w:rsid w:val="00FE3FBF"/>
    <w:rsid w:val="00FE4E53"/>
    <w:rsid w:val="00FE6F97"/>
    <w:rsid w:val="00FE70BC"/>
    <w:rsid w:val="00FF1483"/>
    <w:rsid w:val="00FF22D5"/>
    <w:rsid w:val="00FF5219"/>
    <w:rsid w:val="00FF5740"/>
    <w:rsid w:val="00FF66D8"/>
    <w:rsid w:val="00FF6DDE"/>
    <w:rsid w:val="00FF71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0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2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1A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C1A29"/>
  </w:style>
  <w:style w:type="paragraph" w:styleId="a6">
    <w:name w:val="footer"/>
    <w:basedOn w:val="a"/>
    <w:link w:val="a7"/>
    <w:uiPriority w:val="99"/>
    <w:unhideWhenUsed/>
    <w:rsid w:val="007C1A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C1A29"/>
  </w:style>
  <w:style w:type="paragraph" w:styleId="a8">
    <w:name w:val="Balloon Text"/>
    <w:basedOn w:val="a"/>
    <w:link w:val="a9"/>
    <w:uiPriority w:val="99"/>
    <w:semiHidden/>
    <w:unhideWhenUsed/>
    <w:rsid w:val="003E3F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3F54"/>
    <w:rPr>
      <w:rFonts w:ascii="Tahoma" w:hAnsi="Tahoma" w:cs="Tahoma"/>
      <w:sz w:val="16"/>
      <w:szCs w:val="16"/>
    </w:rPr>
  </w:style>
  <w:style w:type="character" w:styleId="aa">
    <w:name w:val="annotation reference"/>
    <w:basedOn w:val="a0"/>
    <w:uiPriority w:val="99"/>
    <w:unhideWhenUsed/>
    <w:rsid w:val="003E3F54"/>
    <w:rPr>
      <w:sz w:val="16"/>
      <w:szCs w:val="16"/>
    </w:rPr>
  </w:style>
  <w:style w:type="paragraph" w:styleId="ab">
    <w:name w:val="annotation text"/>
    <w:basedOn w:val="a"/>
    <w:link w:val="ac"/>
    <w:uiPriority w:val="99"/>
    <w:unhideWhenUsed/>
    <w:rsid w:val="003E3F54"/>
    <w:pPr>
      <w:spacing w:line="240" w:lineRule="auto"/>
    </w:pPr>
    <w:rPr>
      <w:sz w:val="20"/>
      <w:szCs w:val="20"/>
    </w:rPr>
  </w:style>
  <w:style w:type="character" w:customStyle="1" w:styleId="ac">
    <w:name w:val="Текст примечания Знак"/>
    <w:basedOn w:val="a0"/>
    <w:link w:val="ab"/>
    <w:uiPriority w:val="99"/>
    <w:rsid w:val="003E3F54"/>
    <w:rPr>
      <w:sz w:val="20"/>
      <w:szCs w:val="20"/>
    </w:rPr>
  </w:style>
  <w:style w:type="paragraph" w:styleId="ad">
    <w:name w:val="annotation subject"/>
    <w:basedOn w:val="ab"/>
    <w:next w:val="ab"/>
    <w:link w:val="ae"/>
    <w:uiPriority w:val="99"/>
    <w:semiHidden/>
    <w:unhideWhenUsed/>
    <w:rsid w:val="003E3F54"/>
    <w:rPr>
      <w:b/>
      <w:bCs/>
    </w:rPr>
  </w:style>
  <w:style w:type="character" w:customStyle="1" w:styleId="ae">
    <w:name w:val="Тема примечания Знак"/>
    <w:basedOn w:val="ac"/>
    <w:link w:val="ad"/>
    <w:uiPriority w:val="99"/>
    <w:semiHidden/>
    <w:rsid w:val="003E3F54"/>
    <w:rPr>
      <w:b/>
      <w:bCs/>
      <w:sz w:val="20"/>
      <w:szCs w:val="20"/>
    </w:rPr>
  </w:style>
  <w:style w:type="paragraph" w:styleId="af">
    <w:name w:val="Revision"/>
    <w:hidden/>
    <w:uiPriority w:val="99"/>
    <w:semiHidden/>
    <w:rsid w:val="003E2668"/>
    <w:pPr>
      <w:spacing w:after="0" w:line="240" w:lineRule="auto"/>
    </w:pPr>
  </w:style>
  <w:style w:type="paragraph" w:styleId="af0">
    <w:name w:val="footnote text"/>
    <w:basedOn w:val="a"/>
    <w:link w:val="af1"/>
    <w:uiPriority w:val="99"/>
    <w:semiHidden/>
    <w:unhideWhenUsed/>
    <w:rsid w:val="00F84BE7"/>
    <w:pPr>
      <w:spacing w:after="0" w:line="240" w:lineRule="auto"/>
    </w:pPr>
    <w:rPr>
      <w:sz w:val="20"/>
      <w:szCs w:val="20"/>
    </w:rPr>
  </w:style>
  <w:style w:type="character" w:customStyle="1" w:styleId="af1">
    <w:name w:val="Текст сноски Знак"/>
    <w:basedOn w:val="a0"/>
    <w:link w:val="af0"/>
    <w:uiPriority w:val="99"/>
    <w:semiHidden/>
    <w:rsid w:val="00F84BE7"/>
    <w:rPr>
      <w:sz w:val="20"/>
      <w:szCs w:val="20"/>
    </w:rPr>
  </w:style>
  <w:style w:type="character" w:styleId="af2">
    <w:name w:val="footnote reference"/>
    <w:basedOn w:val="a0"/>
    <w:uiPriority w:val="99"/>
    <w:semiHidden/>
    <w:unhideWhenUsed/>
    <w:rsid w:val="00F84BE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0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2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1A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C1A29"/>
  </w:style>
  <w:style w:type="paragraph" w:styleId="a6">
    <w:name w:val="footer"/>
    <w:basedOn w:val="a"/>
    <w:link w:val="a7"/>
    <w:uiPriority w:val="99"/>
    <w:unhideWhenUsed/>
    <w:rsid w:val="007C1A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C1A29"/>
  </w:style>
  <w:style w:type="paragraph" w:styleId="a8">
    <w:name w:val="Balloon Text"/>
    <w:basedOn w:val="a"/>
    <w:link w:val="a9"/>
    <w:uiPriority w:val="99"/>
    <w:semiHidden/>
    <w:unhideWhenUsed/>
    <w:rsid w:val="003E3F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3F54"/>
    <w:rPr>
      <w:rFonts w:ascii="Tahoma" w:hAnsi="Tahoma" w:cs="Tahoma"/>
      <w:sz w:val="16"/>
      <w:szCs w:val="16"/>
    </w:rPr>
  </w:style>
  <w:style w:type="character" w:styleId="aa">
    <w:name w:val="annotation reference"/>
    <w:basedOn w:val="a0"/>
    <w:uiPriority w:val="99"/>
    <w:unhideWhenUsed/>
    <w:rsid w:val="003E3F54"/>
    <w:rPr>
      <w:sz w:val="16"/>
      <w:szCs w:val="16"/>
    </w:rPr>
  </w:style>
  <w:style w:type="paragraph" w:styleId="ab">
    <w:name w:val="annotation text"/>
    <w:basedOn w:val="a"/>
    <w:link w:val="ac"/>
    <w:uiPriority w:val="99"/>
    <w:unhideWhenUsed/>
    <w:rsid w:val="003E3F54"/>
    <w:pPr>
      <w:spacing w:line="240" w:lineRule="auto"/>
    </w:pPr>
    <w:rPr>
      <w:sz w:val="20"/>
      <w:szCs w:val="20"/>
    </w:rPr>
  </w:style>
  <w:style w:type="character" w:customStyle="1" w:styleId="ac">
    <w:name w:val="Текст примечания Знак"/>
    <w:basedOn w:val="a0"/>
    <w:link w:val="ab"/>
    <w:uiPriority w:val="99"/>
    <w:rsid w:val="003E3F54"/>
    <w:rPr>
      <w:sz w:val="20"/>
      <w:szCs w:val="20"/>
    </w:rPr>
  </w:style>
  <w:style w:type="paragraph" w:styleId="ad">
    <w:name w:val="annotation subject"/>
    <w:basedOn w:val="ab"/>
    <w:next w:val="ab"/>
    <w:link w:val="ae"/>
    <w:uiPriority w:val="99"/>
    <w:semiHidden/>
    <w:unhideWhenUsed/>
    <w:rsid w:val="003E3F54"/>
    <w:rPr>
      <w:b/>
      <w:bCs/>
    </w:rPr>
  </w:style>
  <w:style w:type="character" w:customStyle="1" w:styleId="ae">
    <w:name w:val="Тема примечания Знак"/>
    <w:basedOn w:val="ac"/>
    <w:link w:val="ad"/>
    <w:uiPriority w:val="99"/>
    <w:semiHidden/>
    <w:rsid w:val="003E3F54"/>
    <w:rPr>
      <w:b/>
      <w:bCs/>
      <w:sz w:val="20"/>
      <w:szCs w:val="20"/>
    </w:rPr>
  </w:style>
  <w:style w:type="paragraph" w:styleId="af">
    <w:name w:val="Revision"/>
    <w:hidden/>
    <w:uiPriority w:val="99"/>
    <w:semiHidden/>
    <w:rsid w:val="003E2668"/>
    <w:pPr>
      <w:spacing w:after="0" w:line="240" w:lineRule="auto"/>
    </w:pPr>
  </w:style>
  <w:style w:type="paragraph" w:styleId="af0">
    <w:name w:val="footnote text"/>
    <w:basedOn w:val="a"/>
    <w:link w:val="af1"/>
    <w:uiPriority w:val="99"/>
    <w:semiHidden/>
    <w:unhideWhenUsed/>
    <w:rsid w:val="00F84BE7"/>
    <w:pPr>
      <w:spacing w:after="0" w:line="240" w:lineRule="auto"/>
    </w:pPr>
    <w:rPr>
      <w:sz w:val="20"/>
      <w:szCs w:val="20"/>
    </w:rPr>
  </w:style>
  <w:style w:type="character" w:customStyle="1" w:styleId="af1">
    <w:name w:val="Текст сноски Знак"/>
    <w:basedOn w:val="a0"/>
    <w:link w:val="af0"/>
    <w:uiPriority w:val="99"/>
    <w:semiHidden/>
    <w:rsid w:val="00F84BE7"/>
    <w:rPr>
      <w:sz w:val="20"/>
      <w:szCs w:val="20"/>
    </w:rPr>
  </w:style>
  <w:style w:type="character" w:styleId="af2">
    <w:name w:val="footnote reference"/>
    <w:basedOn w:val="a0"/>
    <w:uiPriority w:val="99"/>
    <w:semiHidden/>
    <w:unhideWhenUsed/>
    <w:rsid w:val="00F84B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61174">
      <w:bodyDiv w:val="1"/>
      <w:marLeft w:val="0"/>
      <w:marRight w:val="0"/>
      <w:marTop w:val="0"/>
      <w:marBottom w:val="0"/>
      <w:divBdr>
        <w:top w:val="none" w:sz="0" w:space="0" w:color="auto"/>
        <w:left w:val="none" w:sz="0" w:space="0" w:color="auto"/>
        <w:bottom w:val="none" w:sz="0" w:space="0" w:color="auto"/>
        <w:right w:val="none" w:sz="0" w:space="0" w:color="auto"/>
      </w:divBdr>
    </w:div>
    <w:div w:id="195703068">
      <w:bodyDiv w:val="1"/>
      <w:marLeft w:val="0"/>
      <w:marRight w:val="0"/>
      <w:marTop w:val="0"/>
      <w:marBottom w:val="0"/>
      <w:divBdr>
        <w:top w:val="none" w:sz="0" w:space="0" w:color="auto"/>
        <w:left w:val="none" w:sz="0" w:space="0" w:color="auto"/>
        <w:bottom w:val="none" w:sz="0" w:space="0" w:color="auto"/>
        <w:right w:val="none" w:sz="0" w:space="0" w:color="auto"/>
      </w:divBdr>
    </w:div>
    <w:div w:id="367604625">
      <w:bodyDiv w:val="1"/>
      <w:marLeft w:val="0"/>
      <w:marRight w:val="0"/>
      <w:marTop w:val="0"/>
      <w:marBottom w:val="0"/>
      <w:divBdr>
        <w:top w:val="none" w:sz="0" w:space="0" w:color="auto"/>
        <w:left w:val="none" w:sz="0" w:space="0" w:color="auto"/>
        <w:bottom w:val="none" w:sz="0" w:space="0" w:color="auto"/>
        <w:right w:val="none" w:sz="0" w:space="0" w:color="auto"/>
      </w:divBdr>
    </w:div>
    <w:div w:id="370302229">
      <w:bodyDiv w:val="1"/>
      <w:marLeft w:val="0"/>
      <w:marRight w:val="0"/>
      <w:marTop w:val="0"/>
      <w:marBottom w:val="0"/>
      <w:divBdr>
        <w:top w:val="none" w:sz="0" w:space="0" w:color="auto"/>
        <w:left w:val="none" w:sz="0" w:space="0" w:color="auto"/>
        <w:bottom w:val="none" w:sz="0" w:space="0" w:color="auto"/>
        <w:right w:val="none" w:sz="0" w:space="0" w:color="auto"/>
      </w:divBdr>
    </w:div>
    <w:div w:id="440688731">
      <w:bodyDiv w:val="1"/>
      <w:marLeft w:val="0"/>
      <w:marRight w:val="0"/>
      <w:marTop w:val="0"/>
      <w:marBottom w:val="0"/>
      <w:divBdr>
        <w:top w:val="none" w:sz="0" w:space="0" w:color="auto"/>
        <w:left w:val="none" w:sz="0" w:space="0" w:color="auto"/>
        <w:bottom w:val="none" w:sz="0" w:space="0" w:color="auto"/>
        <w:right w:val="none" w:sz="0" w:space="0" w:color="auto"/>
      </w:divBdr>
    </w:div>
    <w:div w:id="628897389">
      <w:bodyDiv w:val="1"/>
      <w:marLeft w:val="0"/>
      <w:marRight w:val="0"/>
      <w:marTop w:val="0"/>
      <w:marBottom w:val="0"/>
      <w:divBdr>
        <w:top w:val="none" w:sz="0" w:space="0" w:color="auto"/>
        <w:left w:val="none" w:sz="0" w:space="0" w:color="auto"/>
        <w:bottom w:val="none" w:sz="0" w:space="0" w:color="auto"/>
        <w:right w:val="none" w:sz="0" w:space="0" w:color="auto"/>
      </w:divBdr>
    </w:div>
    <w:div w:id="693582065">
      <w:bodyDiv w:val="1"/>
      <w:marLeft w:val="0"/>
      <w:marRight w:val="0"/>
      <w:marTop w:val="0"/>
      <w:marBottom w:val="0"/>
      <w:divBdr>
        <w:top w:val="none" w:sz="0" w:space="0" w:color="auto"/>
        <w:left w:val="none" w:sz="0" w:space="0" w:color="auto"/>
        <w:bottom w:val="none" w:sz="0" w:space="0" w:color="auto"/>
        <w:right w:val="none" w:sz="0" w:space="0" w:color="auto"/>
      </w:divBdr>
    </w:div>
    <w:div w:id="725569399">
      <w:bodyDiv w:val="1"/>
      <w:marLeft w:val="0"/>
      <w:marRight w:val="0"/>
      <w:marTop w:val="0"/>
      <w:marBottom w:val="0"/>
      <w:divBdr>
        <w:top w:val="none" w:sz="0" w:space="0" w:color="auto"/>
        <w:left w:val="none" w:sz="0" w:space="0" w:color="auto"/>
        <w:bottom w:val="none" w:sz="0" w:space="0" w:color="auto"/>
        <w:right w:val="none" w:sz="0" w:space="0" w:color="auto"/>
      </w:divBdr>
    </w:div>
    <w:div w:id="1499929119">
      <w:bodyDiv w:val="1"/>
      <w:marLeft w:val="0"/>
      <w:marRight w:val="0"/>
      <w:marTop w:val="0"/>
      <w:marBottom w:val="0"/>
      <w:divBdr>
        <w:top w:val="none" w:sz="0" w:space="0" w:color="auto"/>
        <w:left w:val="none" w:sz="0" w:space="0" w:color="auto"/>
        <w:bottom w:val="none" w:sz="0" w:space="0" w:color="auto"/>
        <w:right w:val="none" w:sz="0" w:space="0" w:color="auto"/>
      </w:divBdr>
    </w:div>
    <w:div w:id="1514372313">
      <w:bodyDiv w:val="1"/>
      <w:marLeft w:val="0"/>
      <w:marRight w:val="0"/>
      <w:marTop w:val="0"/>
      <w:marBottom w:val="0"/>
      <w:divBdr>
        <w:top w:val="none" w:sz="0" w:space="0" w:color="auto"/>
        <w:left w:val="none" w:sz="0" w:space="0" w:color="auto"/>
        <w:bottom w:val="none" w:sz="0" w:space="0" w:color="auto"/>
        <w:right w:val="none" w:sz="0" w:space="0" w:color="auto"/>
      </w:divBdr>
    </w:div>
    <w:div w:id="1582522745">
      <w:bodyDiv w:val="1"/>
      <w:marLeft w:val="0"/>
      <w:marRight w:val="0"/>
      <w:marTop w:val="0"/>
      <w:marBottom w:val="0"/>
      <w:divBdr>
        <w:top w:val="none" w:sz="0" w:space="0" w:color="auto"/>
        <w:left w:val="none" w:sz="0" w:space="0" w:color="auto"/>
        <w:bottom w:val="none" w:sz="0" w:space="0" w:color="auto"/>
        <w:right w:val="none" w:sz="0" w:space="0" w:color="auto"/>
      </w:divBdr>
    </w:div>
    <w:div w:id="1764103447">
      <w:bodyDiv w:val="1"/>
      <w:marLeft w:val="0"/>
      <w:marRight w:val="0"/>
      <w:marTop w:val="0"/>
      <w:marBottom w:val="0"/>
      <w:divBdr>
        <w:top w:val="none" w:sz="0" w:space="0" w:color="auto"/>
        <w:left w:val="none" w:sz="0" w:space="0" w:color="auto"/>
        <w:bottom w:val="none" w:sz="0" w:space="0" w:color="auto"/>
        <w:right w:val="none" w:sz="0" w:space="0" w:color="auto"/>
      </w:divBdr>
    </w:div>
    <w:div w:id="1864442394">
      <w:bodyDiv w:val="1"/>
      <w:marLeft w:val="0"/>
      <w:marRight w:val="0"/>
      <w:marTop w:val="0"/>
      <w:marBottom w:val="0"/>
      <w:divBdr>
        <w:top w:val="none" w:sz="0" w:space="0" w:color="auto"/>
        <w:left w:val="none" w:sz="0" w:space="0" w:color="auto"/>
        <w:bottom w:val="none" w:sz="0" w:space="0" w:color="auto"/>
        <w:right w:val="none" w:sz="0" w:space="0" w:color="auto"/>
      </w:divBdr>
    </w:div>
    <w:div w:id="199775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5B97E-825E-42FD-BBDE-62A17B15A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125</Pages>
  <Words>46806</Words>
  <Characters>266795</Characters>
  <Application>Microsoft Office Word</Application>
  <DocSecurity>0</DocSecurity>
  <Lines>2223</Lines>
  <Paragraphs>625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Практиканты</dc:creator>
  <cp:lastModifiedBy>ДИКОВА НАДЕЖДА ЮРЬЕВНА</cp:lastModifiedBy>
  <cp:revision>2</cp:revision>
  <cp:lastPrinted>2018-06-22T16:53:00Z</cp:lastPrinted>
  <dcterms:created xsi:type="dcterms:W3CDTF">2018-06-25T12:04:00Z</dcterms:created>
  <dcterms:modified xsi:type="dcterms:W3CDTF">2018-06-25T12:04:00Z</dcterms:modified>
</cp:coreProperties>
</file>