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43.</w:t>
      </w:r>
      <w:r w:rsidR="00ED3310" w:rsidRPr="006031A3">
        <w:rPr>
          <w:rFonts w:eastAsia="Times New Roman" w:cs="Times New Roman"/>
          <w:szCs w:val="28"/>
          <w:lang w:eastAsia="ru-RU"/>
        </w:rPr>
        <w:t xml:space="preserve"> </w:t>
      </w:r>
      <w:r w:rsidRPr="00B51C18">
        <w:rPr>
          <w:rFonts w:eastAsia="Times New Roman" w:cs="Times New Roman"/>
          <w:szCs w:val="28"/>
          <w:lang w:eastAsia="ru-RU"/>
        </w:rPr>
        <w:t>Р</w:t>
      </w:r>
      <w:r w:rsidR="00ED3310" w:rsidRPr="006031A3">
        <w:rPr>
          <w:rFonts w:eastAsia="Times New Roman" w:cs="Times New Roman"/>
          <w:szCs w:val="28"/>
          <w:lang w:eastAsia="ru-RU"/>
        </w:rPr>
        <w:t>асход</w:t>
      </w:r>
      <w:r w:rsidRPr="00B51C18">
        <w:rPr>
          <w:rFonts w:eastAsia="Times New Roman" w:cs="Times New Roman"/>
          <w:szCs w:val="28"/>
          <w:lang w:eastAsia="ru-RU"/>
        </w:rPr>
        <w:t>ы</w:t>
      </w:r>
      <w:r w:rsidR="00ED3310" w:rsidRPr="006031A3">
        <w:rPr>
          <w:rFonts w:eastAsia="Times New Roman" w:cs="Times New Roman"/>
          <w:szCs w:val="28"/>
          <w:lang w:eastAsia="ru-RU"/>
        </w:rPr>
        <w:t xml:space="preserve"> федерального бюджета и бюджетов государственных внебюджетных фондов Российской Федерации на осуществление публичных нормативных выплат</w:t>
      </w:r>
      <w:r w:rsidRPr="00B51C18">
        <w:rPr>
          <w:rFonts w:eastAsia="Times New Roman" w:cs="Times New Roman"/>
          <w:szCs w:val="28"/>
          <w:lang w:eastAsia="ru-RU"/>
        </w:rPr>
        <w:t xml:space="preserve"> подлежат отражению </w:t>
      </w:r>
      <w:r w:rsidR="001F74B6" w:rsidRPr="00B51C18">
        <w:rPr>
          <w:rFonts w:eastAsia="Times New Roman" w:cs="Times New Roman"/>
          <w:szCs w:val="28"/>
          <w:lang w:eastAsia="ru-RU"/>
        </w:rPr>
        <w:t xml:space="preserve">по соответствующим направлениям расходов </w:t>
      </w:r>
      <w:r w:rsidRPr="00B51C18">
        <w:rPr>
          <w:rFonts w:eastAsia="Times New Roman" w:cs="Times New Roman"/>
          <w:szCs w:val="28"/>
          <w:lang w:eastAsia="ru-RU"/>
        </w:rPr>
        <w:t>в следующем порядке:</w:t>
      </w:r>
    </w:p>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 </w:t>
      </w:r>
      <w:r w:rsidR="00ED3310" w:rsidRPr="00B51C18">
        <w:rPr>
          <w:rFonts w:eastAsia="Times New Roman" w:cs="Times New Roman"/>
          <w:szCs w:val="28"/>
          <w:lang w:eastAsia="ru-RU"/>
        </w:rPr>
        <w:t>По направлению расходов</w:t>
      </w:r>
      <w:r w:rsidR="00386416">
        <w:rPr>
          <w:rFonts w:eastAsia="Times New Roman" w:cs="Times New Roman"/>
          <w:szCs w:val="28"/>
          <w:lang w:eastAsia="ru-RU"/>
        </w:rPr>
        <w:t xml:space="preserve"> "</w:t>
      </w:r>
      <w:r w:rsidRPr="00B51C18">
        <w:rPr>
          <w:rFonts w:eastAsia="Times New Roman" w:cs="Times New Roman"/>
          <w:szCs w:val="28"/>
          <w:lang w:eastAsia="ru-RU"/>
        </w:rPr>
        <w:t xml:space="preserve">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w:t>
      </w:r>
      <w:r w:rsidR="00ED3310" w:rsidRPr="00B51C18">
        <w:rPr>
          <w:rFonts w:eastAsia="Times New Roman" w:cs="Times New Roman"/>
          <w:szCs w:val="28"/>
          <w:lang w:eastAsia="ru-RU"/>
        </w:rPr>
        <w:t>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w:t>
      </w:r>
      <w:r w:rsidR="00A31267" w:rsidRPr="00A31267">
        <w:rPr>
          <w:rFonts w:eastAsia="Times New Roman" w:cs="Times New Roman"/>
          <w:szCs w:val="28"/>
          <w:lang w:eastAsia="ru-RU"/>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и их семей</w:t>
      </w:r>
      <w:r w:rsidR="00ED3310" w:rsidRPr="00B51C18">
        <w:rPr>
          <w:rFonts w:eastAsia="Times New Roman" w:cs="Times New Roman"/>
          <w:szCs w:val="28"/>
          <w:lang w:eastAsia="ru-RU"/>
        </w:rPr>
        <w:t>"</w:t>
      </w:r>
      <w:r w:rsidR="009C04FE">
        <w:rPr>
          <w:rFonts w:eastAsia="Times New Roman" w:cs="Times New Roman"/>
          <w:szCs w:val="28"/>
          <w:lang w:eastAsia="ru-RU"/>
        </w:rPr>
        <w:t xml:space="preserve"> (</w:t>
      </w:r>
      <w:r w:rsidR="007062BF" w:rsidRPr="007062BF">
        <w:rPr>
          <w:rFonts w:eastAsia="Times New Roman" w:cs="Times New Roman"/>
          <w:szCs w:val="28"/>
          <w:lang w:eastAsia="ru-RU"/>
        </w:rPr>
        <w:t>Ведомости Съезда народных депутатов</w:t>
      </w:r>
      <w:r w:rsidR="004A63D8">
        <w:rPr>
          <w:rFonts w:eastAsia="Times New Roman" w:cs="Times New Roman"/>
          <w:szCs w:val="28"/>
          <w:lang w:eastAsia="ru-RU"/>
        </w:rPr>
        <w:t xml:space="preserve"> </w:t>
      </w:r>
      <w:r w:rsidR="004A63D8" w:rsidRPr="004A63D8">
        <w:rPr>
          <w:rFonts w:eastAsia="Times New Roman" w:cs="Times New Roman"/>
          <w:szCs w:val="28"/>
          <w:lang w:eastAsia="ru-RU"/>
        </w:rPr>
        <w:t xml:space="preserve">Российской Федерации </w:t>
      </w:r>
      <w:r w:rsidR="007062BF" w:rsidRPr="007062BF">
        <w:rPr>
          <w:rFonts w:eastAsia="Times New Roman" w:cs="Times New Roman"/>
          <w:szCs w:val="28"/>
          <w:lang w:eastAsia="ru-RU"/>
        </w:rPr>
        <w:t>и Верховного Совета Российской Федерации</w:t>
      </w:r>
      <w:r w:rsidR="008E623F" w:rsidRPr="008E623F">
        <w:rPr>
          <w:rFonts w:eastAsia="Times New Roman" w:cs="Times New Roman"/>
          <w:szCs w:val="28"/>
          <w:lang w:eastAsia="ru-RU"/>
        </w:rPr>
        <w:t xml:space="preserve">, 1993, </w:t>
      </w:r>
      <w:r w:rsidR="00A31267">
        <w:rPr>
          <w:rFonts w:eastAsia="Times New Roman" w:cs="Times New Roman"/>
          <w:szCs w:val="28"/>
          <w:lang w:eastAsia="ru-RU"/>
        </w:rPr>
        <w:br/>
      </w:r>
      <w:r w:rsidR="008E623F">
        <w:rPr>
          <w:rFonts w:eastAsia="Times New Roman" w:cs="Times New Roman"/>
          <w:szCs w:val="28"/>
          <w:lang w:eastAsia="ru-RU"/>
        </w:rPr>
        <w:t>№</w:t>
      </w:r>
      <w:r w:rsidR="008E623F" w:rsidRPr="008E623F">
        <w:rPr>
          <w:rFonts w:eastAsia="Times New Roman" w:cs="Times New Roman"/>
          <w:szCs w:val="28"/>
          <w:lang w:eastAsia="ru-RU"/>
        </w:rPr>
        <w:t xml:space="preserve"> 9, ст. 328</w:t>
      </w:r>
      <w:r w:rsidR="008E623F">
        <w:rPr>
          <w:rFonts w:eastAsia="Times New Roman" w:cs="Times New Roman"/>
          <w:szCs w:val="28"/>
          <w:lang w:eastAsia="ru-RU"/>
        </w:rPr>
        <w:t>;</w:t>
      </w:r>
      <w:r w:rsidR="008E623F" w:rsidRPr="008E623F">
        <w:rPr>
          <w:rFonts w:eastAsia="Times New Roman" w:cs="Times New Roman"/>
          <w:szCs w:val="28"/>
          <w:lang w:eastAsia="ru-RU"/>
        </w:rPr>
        <w:t xml:space="preserve"> </w:t>
      </w:r>
      <w:r w:rsidR="009C04FE">
        <w:rPr>
          <w:rFonts w:eastAsia="Times New Roman" w:cs="Times New Roman"/>
          <w:szCs w:val="28"/>
          <w:lang w:eastAsia="ru-RU"/>
        </w:rPr>
        <w:t>Собрание законодательства Российской Федераци</w:t>
      </w:r>
      <w:r w:rsidR="00F74399">
        <w:rPr>
          <w:rFonts w:eastAsia="Times New Roman" w:cs="Times New Roman"/>
          <w:szCs w:val="28"/>
          <w:lang w:eastAsia="ru-RU"/>
        </w:rPr>
        <w:t xml:space="preserve">и, </w:t>
      </w:r>
      <w:r w:rsidR="009C04FE">
        <w:rPr>
          <w:rFonts w:eastAsia="Times New Roman" w:cs="Times New Roman"/>
          <w:szCs w:val="28"/>
          <w:lang w:eastAsia="ru-RU"/>
        </w:rPr>
        <w:t>2017, № 52, ст. 7924)</w:t>
      </w:r>
      <w:r w:rsidR="00ED3310" w:rsidRPr="00B51C18">
        <w:rPr>
          <w:rFonts w:eastAsia="Times New Roman" w:cs="Times New Roman"/>
          <w:szCs w:val="28"/>
          <w:lang w:eastAsia="ru-RU"/>
        </w:rPr>
        <w:t>, кроме выплат, осуществляемых через Пенсионный фонд Российской Федерации.</w:t>
      </w:r>
    </w:p>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43.2. </w:t>
      </w:r>
      <w:r w:rsidR="00ED3310" w:rsidRPr="00B51C18">
        <w:rPr>
          <w:rFonts w:eastAsia="Times New Roman" w:cs="Times New Roman"/>
          <w:szCs w:val="28"/>
          <w:lang w:eastAsia="ru-RU"/>
        </w:rPr>
        <w:t xml:space="preserve">По направлению расходов </w:t>
      </w:r>
      <w:r w:rsidR="00386416">
        <w:rPr>
          <w:rFonts w:eastAsia="Times New Roman" w:cs="Times New Roman"/>
          <w:szCs w:val="28"/>
          <w:lang w:eastAsia="ru-RU"/>
        </w:rPr>
        <w:t>"</w:t>
      </w:r>
      <w:r w:rsidRPr="00B51C18">
        <w:rPr>
          <w:rFonts w:eastAsia="Times New Roman" w:cs="Times New Roman"/>
          <w:szCs w:val="28"/>
          <w:lang w:eastAsia="ru-RU"/>
        </w:rPr>
        <w:t>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B51C18">
        <w:rPr>
          <w:rFonts w:eastAsia="Times New Roman" w:cs="Times New Roman"/>
          <w:szCs w:val="28"/>
          <w:lang w:val="en-US" w:eastAsia="ru-RU"/>
        </w:rPr>
        <w:t>I</w:t>
      </w:r>
      <w:r w:rsidRPr="00B51C18">
        <w:rPr>
          <w:rFonts w:eastAsia="Times New Roman" w:cs="Times New Roman"/>
          <w:szCs w:val="28"/>
          <w:lang w:eastAsia="ru-RU"/>
        </w:rPr>
        <w:t xml:space="preserve"> "О социальной защите граждан, подвергшихся воздействию радиации вследствие катастрофы на Чернобыльской АЭС" </w:t>
      </w:r>
      <w:r w:rsidR="00ED3310" w:rsidRPr="00B51C18">
        <w:rPr>
          <w:rFonts w:eastAsia="Times New Roman" w:cs="Times New Roman"/>
          <w:szCs w:val="28"/>
          <w:lang w:eastAsia="ru-RU"/>
        </w:rPr>
        <w:t>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w:t>
      </w:r>
      <w:r w:rsidR="00996723">
        <w:rPr>
          <w:rFonts w:eastAsia="Times New Roman" w:cs="Times New Roman"/>
          <w:szCs w:val="28"/>
          <w:lang w:eastAsia="ru-RU"/>
        </w:rPr>
        <w:t xml:space="preserve"> </w:t>
      </w:r>
      <w:r w:rsidR="00ED3310" w:rsidRPr="00B51C18">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r w:rsidR="003B1A61">
        <w:rPr>
          <w:rFonts w:eastAsia="Times New Roman" w:cs="Times New Roman"/>
          <w:szCs w:val="28"/>
          <w:lang w:eastAsia="ru-RU"/>
        </w:rPr>
        <w:t xml:space="preserve"> </w:t>
      </w:r>
      <w:r w:rsidR="003B1A61" w:rsidRPr="003B1A61">
        <w:rPr>
          <w:rFonts w:eastAsia="Times New Roman" w:cs="Times New Roman"/>
          <w:szCs w:val="28"/>
          <w:lang w:eastAsia="ru-RU"/>
        </w:rPr>
        <w:t xml:space="preserve">(Ведомости Съезда народных депутатов </w:t>
      </w:r>
      <w:r w:rsidR="004A63D8" w:rsidRPr="004A63D8">
        <w:rPr>
          <w:rFonts w:eastAsia="Times New Roman" w:cs="Times New Roman"/>
          <w:szCs w:val="28"/>
          <w:lang w:eastAsia="ru-RU"/>
        </w:rPr>
        <w:t xml:space="preserve">РСФСР </w:t>
      </w:r>
      <w:r w:rsidR="003B1A61" w:rsidRPr="003B1A61">
        <w:rPr>
          <w:rFonts w:eastAsia="Times New Roman" w:cs="Times New Roman"/>
          <w:szCs w:val="28"/>
          <w:lang w:eastAsia="ru-RU"/>
        </w:rPr>
        <w:t xml:space="preserve">и Верховного Совета РСФСР, 1991, № 21, </w:t>
      </w:r>
      <w:r w:rsidR="004A63D8">
        <w:rPr>
          <w:rFonts w:eastAsia="Times New Roman" w:cs="Times New Roman"/>
          <w:szCs w:val="28"/>
          <w:lang w:eastAsia="ru-RU"/>
        </w:rPr>
        <w:br/>
      </w:r>
      <w:r w:rsidR="003B1A61" w:rsidRPr="003B1A61">
        <w:rPr>
          <w:rFonts w:eastAsia="Times New Roman" w:cs="Times New Roman"/>
          <w:szCs w:val="28"/>
          <w:lang w:eastAsia="ru-RU"/>
        </w:rPr>
        <w:t xml:space="preserve">ст. 699; Собрание законодательства Российской Федерации, 2018, № 11, </w:t>
      </w:r>
      <w:r w:rsidR="004A63D8">
        <w:rPr>
          <w:rFonts w:eastAsia="Times New Roman" w:cs="Times New Roman"/>
          <w:szCs w:val="28"/>
          <w:lang w:eastAsia="ru-RU"/>
        </w:rPr>
        <w:br/>
      </w:r>
      <w:r w:rsidR="003B1A61" w:rsidRPr="003B1A61">
        <w:rPr>
          <w:rFonts w:eastAsia="Times New Roman" w:cs="Times New Roman"/>
          <w:szCs w:val="28"/>
          <w:lang w:eastAsia="ru-RU"/>
        </w:rPr>
        <w:t>ст. 1591)</w:t>
      </w:r>
      <w:r w:rsidR="00ED3310" w:rsidRPr="00B51C18">
        <w:rPr>
          <w:rFonts w:eastAsia="Times New Roman" w:cs="Times New Roman"/>
          <w:szCs w:val="28"/>
          <w:lang w:eastAsia="ru-RU"/>
        </w:rPr>
        <w:t>, а также расходы по финансовому обеспечению указанных выплат по исковым требованиям граждан на основании решения суда.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данной целевой статье отражаются расходы федерального бюджета на предоставление мер социальной поддержки гражданам, подвергшимся радиационному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43.3.</w:t>
      </w:r>
      <w:r w:rsidR="005519B7" w:rsidRPr="00B51C18">
        <w:rPr>
          <w:rFonts w:eastAsia="Times New Roman" w:cs="Times New Roman"/>
          <w:szCs w:val="28"/>
          <w:lang w:eastAsia="ru-RU"/>
        </w:rPr>
        <w:t xml:space="preserve"> По направлению расходов </w:t>
      </w:r>
      <w:r w:rsidR="00386416">
        <w:rPr>
          <w:rFonts w:eastAsia="Times New Roman" w:cs="Times New Roman"/>
          <w:szCs w:val="28"/>
          <w:lang w:eastAsia="ru-RU"/>
        </w:rPr>
        <w:t>"</w:t>
      </w:r>
      <w:r w:rsidR="005519B7" w:rsidRPr="00B51C18">
        <w:rPr>
          <w:rFonts w:eastAsia="Times New Roman" w:cs="Times New Roman"/>
          <w:szCs w:val="28"/>
          <w:lang w:eastAsia="ru-RU"/>
        </w:rPr>
        <w:t xml:space="preserve">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000E38E8">
        <w:rPr>
          <w:rFonts w:eastAsia="Times New Roman" w:cs="Times New Roman"/>
          <w:szCs w:val="28"/>
          <w:lang w:eastAsia="ru-RU"/>
        </w:rPr>
        <w:br/>
      </w:r>
      <w:r w:rsidR="005519B7" w:rsidRPr="00B51C18">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r w:rsidR="00ED3310" w:rsidRPr="00B51C18">
        <w:rPr>
          <w:rFonts w:eastAsia="Times New Roman" w:cs="Times New Roman"/>
          <w:szCs w:val="28"/>
          <w:lang w:eastAsia="ru-RU"/>
        </w:rPr>
        <w:t xml:space="preserve"> отражаются расходы по выплате пособия по уходу за ребенком</w:t>
      </w:r>
      <w:r w:rsidR="00273DD8" w:rsidRPr="00B51C18">
        <w:rPr>
          <w:rFonts w:eastAsia="Times New Roman" w:cs="Times New Roman"/>
          <w:szCs w:val="28"/>
          <w:lang w:eastAsia="ru-RU"/>
        </w:rPr>
        <w:t xml:space="preserve"> и ежемесячной выплаты на каждого ребенка</w:t>
      </w:r>
      <w:r w:rsidR="00ED3310" w:rsidRPr="00B51C18">
        <w:rPr>
          <w:rFonts w:eastAsia="Times New Roman" w:cs="Times New Roman"/>
          <w:szCs w:val="28"/>
          <w:lang w:eastAsia="ru-RU"/>
        </w:rPr>
        <w:t xml:space="preserve"> гражданам, подвергшимся воздействию радиации вследствие катастрофы на Чернобыльской АЭС, установленного Законом Российской Федерации </w:t>
      </w:r>
      <w:r w:rsidR="000E38E8">
        <w:rPr>
          <w:rFonts w:eastAsia="Times New Roman" w:cs="Times New Roman"/>
          <w:szCs w:val="28"/>
          <w:lang w:eastAsia="ru-RU"/>
        </w:rPr>
        <w:br/>
      </w:r>
      <w:r w:rsidR="00ED3310" w:rsidRPr="00B51C18">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C02D7A" w:rsidRPr="00B51C18" w:rsidRDefault="00C02D7A"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w:t>
      </w:r>
      <w:r w:rsidR="00ED3310" w:rsidRPr="00B51C18">
        <w:rPr>
          <w:rFonts w:eastAsia="Times New Roman" w:cs="Times New Roman"/>
          <w:szCs w:val="28"/>
          <w:lang w:eastAsia="ru-RU"/>
        </w:rPr>
        <w:t>асходы</w:t>
      </w:r>
      <w:r w:rsidRPr="00B51C18">
        <w:rPr>
          <w:rFonts w:eastAsia="Times New Roman" w:cs="Times New Roman"/>
          <w:szCs w:val="28"/>
          <w:lang w:eastAsia="ru-RU"/>
        </w:rPr>
        <w:t xml:space="preserve"> Фонда социального страхования Российской Федерации</w:t>
      </w:r>
      <w:r w:rsidR="00ED3310" w:rsidRPr="00B51C18">
        <w:rPr>
          <w:rFonts w:eastAsia="Times New Roman" w:cs="Times New Roman"/>
          <w:szCs w:val="28"/>
          <w:lang w:eastAsia="ru-RU"/>
        </w:rPr>
        <w:t xml:space="preserve">, производимые за счет </w:t>
      </w:r>
      <w:r w:rsidRPr="00B51C18">
        <w:rPr>
          <w:rFonts w:eastAsia="Times New Roman" w:cs="Times New Roman"/>
          <w:szCs w:val="28"/>
          <w:lang w:eastAsia="ru-RU"/>
        </w:rPr>
        <w:t>остатков межбюджетных трансфертов прошлых лет из</w:t>
      </w:r>
      <w:r w:rsidR="00ED3310" w:rsidRPr="00B51C18">
        <w:rPr>
          <w:rFonts w:eastAsia="Times New Roman" w:cs="Times New Roman"/>
          <w:szCs w:val="28"/>
          <w:lang w:eastAsia="ru-RU"/>
        </w:rPr>
        <w:t xml:space="preserve"> федерального бюджета на финансовое обеспечение выплаты ежемесячного пособия по уходу за ребенком до достижения им возраста полутора лет</w:t>
      </w:r>
      <w:r w:rsidRPr="00B51C18">
        <w:rPr>
          <w:rFonts w:eastAsia="Times New Roman" w:cs="Times New Roman"/>
          <w:szCs w:val="28"/>
          <w:lang w:eastAsia="ru-RU"/>
        </w:rPr>
        <w:t>, назначенного до 30 июня 2016 года включительно,</w:t>
      </w:r>
      <w:r w:rsidR="00ED3310" w:rsidRPr="00B51C18">
        <w:rPr>
          <w:rFonts w:eastAsia="Times New Roman" w:cs="Times New Roman"/>
          <w:szCs w:val="28"/>
          <w:lang w:eastAsia="ru-RU"/>
        </w:rPr>
        <w:t xml:space="preserve">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r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w:t>
      </w:r>
      <w:r w:rsidR="00273DD8" w:rsidRPr="00B51C18">
        <w:rPr>
          <w:rFonts w:eastAsia="Times New Roman" w:cs="Times New Roman"/>
          <w:szCs w:val="28"/>
          <w:lang w:eastAsia="ru-RU"/>
        </w:rPr>
        <w:t xml:space="preserve">и ежемесячной выплаты на каждого ребенка </w:t>
      </w:r>
      <w:r w:rsidRPr="00B51C18">
        <w:rPr>
          <w:rFonts w:eastAsia="Times New Roman" w:cs="Times New Roman"/>
          <w:szCs w:val="28"/>
          <w:lang w:eastAsia="ru-RU"/>
        </w:rPr>
        <w:t>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ED3310" w:rsidRPr="00B51C18" w:rsidRDefault="005519B7"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от 15 мая 1991 года № 1244-</w:t>
      </w:r>
      <w:r w:rsidR="00ED3310" w:rsidRPr="00B51C18">
        <w:rPr>
          <w:rFonts w:eastAsia="Times New Roman" w:cs="Times New Roman"/>
          <w:szCs w:val="28"/>
          <w:lang w:val="en-US" w:eastAsia="ru-RU"/>
        </w:rPr>
        <w:t>I</w:t>
      </w:r>
      <w:r w:rsidR="00ED3310" w:rsidRPr="00B51C18">
        <w:rPr>
          <w:rFonts w:eastAsia="Times New Roman" w:cs="Times New Roman"/>
          <w:szCs w:val="28"/>
          <w:lang w:eastAsia="ru-RU"/>
        </w:rPr>
        <w:t xml:space="preserve"> "О социальной защите граждан, подвергшихся воздействию радиации вследствие катастрофы на Чернобыльской АЭС"</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 "О социальной защите граждан, подвергшихся воздействию радиации вследствие катастрофы на </w:t>
      </w:r>
      <w:r w:rsidR="00ED3310" w:rsidRPr="00B51C18">
        <w:rPr>
          <w:rFonts w:eastAsia="Times New Roman" w:cs="Times New Roman"/>
          <w:szCs w:val="28"/>
          <w:lang w:eastAsia="ru-RU"/>
        </w:rPr>
        <w:lastRenderedPageBreak/>
        <w:t>Чернобыльской АЭС", а также расходы по финансовому обеспечению указанных выплат по исковым требованиям граждан на основании решения суда.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данной целевой статье отражаются расходы федерального бюджета на предоставление мер социальной поддержки гражданам, подвергшимся радиационному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w:t>
      </w:r>
      <w:bookmarkStart w:id="0" w:name="_GoBack"/>
      <w:bookmarkEnd w:id="0"/>
      <w:r w:rsidRPr="00B51C18">
        <w:rPr>
          <w:rFonts w:eastAsia="Times New Roman" w:cs="Times New Roman"/>
          <w:szCs w:val="28"/>
          <w:lang w:eastAsia="ru-RU"/>
        </w:rPr>
        <w:t>ийской Федерации предусмотрена военная и приравненная к ней служба.</w:t>
      </w:r>
    </w:p>
    <w:p w:rsidR="00ED3310" w:rsidRPr="00B51C18" w:rsidRDefault="005818D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43.5.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от 10 января 2002 года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2-ФЗ "О социальных гарантиях гражданам, подвергшимся радиационному воздействию вследствие ядерных испытаний на Семипалатинском полигоне"</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w:t>
      </w:r>
      <w:r w:rsidR="00EA4A51" w:rsidRPr="00B51C18">
        <w:rPr>
          <w:rFonts w:eastAsia="Times New Roman" w:cs="Times New Roman"/>
          <w:szCs w:val="28"/>
          <w:lang w:eastAsia="ru-RU"/>
        </w:rPr>
        <w:t xml:space="preserve"> </w:t>
      </w:r>
      <w:r w:rsidR="00ED3310"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1C0937">
        <w:rPr>
          <w:rFonts w:eastAsia="Times New Roman" w:cs="Times New Roman"/>
          <w:szCs w:val="28"/>
          <w:lang w:eastAsia="ru-RU"/>
        </w:rPr>
        <w:t xml:space="preserve"> </w:t>
      </w:r>
      <w:r w:rsidR="0090048E">
        <w:rPr>
          <w:rFonts w:eastAsia="Times New Roman" w:cs="Times New Roman"/>
          <w:szCs w:val="28"/>
          <w:lang w:eastAsia="ru-RU"/>
        </w:rPr>
        <w:t>(Собрание законодательства Российской Федерации,</w:t>
      </w:r>
      <w:r w:rsidR="001C0937">
        <w:rPr>
          <w:rFonts w:eastAsia="Times New Roman" w:cs="Times New Roman"/>
          <w:szCs w:val="28"/>
          <w:lang w:eastAsia="ru-RU"/>
        </w:rPr>
        <w:t xml:space="preserve"> </w:t>
      </w:r>
      <w:r w:rsidR="0090048E">
        <w:rPr>
          <w:rFonts w:eastAsia="Times New Roman" w:cs="Times New Roman"/>
          <w:szCs w:val="28"/>
          <w:lang w:eastAsia="ru-RU"/>
        </w:rPr>
        <w:t>200</w:t>
      </w:r>
      <w:r w:rsidR="00504A55">
        <w:rPr>
          <w:rFonts w:eastAsia="Times New Roman" w:cs="Times New Roman"/>
          <w:szCs w:val="28"/>
          <w:lang w:eastAsia="ru-RU"/>
        </w:rPr>
        <w:t xml:space="preserve">2, № </w:t>
      </w:r>
      <w:r w:rsidR="0090048E">
        <w:rPr>
          <w:rFonts w:eastAsia="Times New Roman" w:cs="Times New Roman"/>
          <w:szCs w:val="28"/>
          <w:lang w:eastAsia="ru-RU"/>
        </w:rPr>
        <w:t xml:space="preserve">2, ст. </w:t>
      </w:r>
      <w:r w:rsidR="00504A55">
        <w:rPr>
          <w:rFonts w:eastAsia="Times New Roman" w:cs="Times New Roman"/>
          <w:szCs w:val="28"/>
          <w:lang w:eastAsia="ru-RU"/>
        </w:rPr>
        <w:t>128</w:t>
      </w:r>
      <w:r w:rsidR="001924D7">
        <w:rPr>
          <w:rFonts w:eastAsia="Times New Roman" w:cs="Times New Roman"/>
          <w:szCs w:val="28"/>
          <w:lang w:eastAsia="ru-RU"/>
        </w:rPr>
        <w:t>;</w:t>
      </w:r>
      <w:r w:rsidR="00504A55">
        <w:rPr>
          <w:rFonts w:eastAsia="Times New Roman" w:cs="Times New Roman"/>
          <w:szCs w:val="28"/>
          <w:lang w:eastAsia="ru-RU"/>
        </w:rPr>
        <w:t xml:space="preserve"> </w:t>
      </w:r>
      <w:r w:rsidR="0090048E">
        <w:rPr>
          <w:rFonts w:eastAsia="Times New Roman" w:cs="Times New Roman"/>
          <w:szCs w:val="28"/>
          <w:lang w:eastAsia="ru-RU"/>
        </w:rPr>
        <w:t xml:space="preserve"> 2018, № 11, ст. 1591)</w:t>
      </w:r>
      <w:r w:rsidR="00ED3310" w:rsidRPr="00B51C18">
        <w:rPr>
          <w:rFonts w:eastAsia="Times New Roman" w:cs="Times New Roman"/>
          <w:szCs w:val="28"/>
          <w:lang w:eastAsia="ru-RU"/>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от 26 ноября 1998 года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 175-ФЗ "О социальной защите граждан Российской Федерации, подвергшихся воздействию радиации вследствие аварии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w:t>
      </w:r>
      <w:r w:rsidRPr="00B51C18">
        <w:rPr>
          <w:rFonts w:eastAsia="Times New Roman" w:cs="Times New Roman"/>
          <w:szCs w:val="28"/>
          <w:lang w:eastAsia="ru-RU"/>
        </w:rPr>
        <w:t xml:space="preserve">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90048E">
        <w:rPr>
          <w:rFonts w:eastAsia="Times New Roman" w:cs="Times New Roman"/>
          <w:szCs w:val="28"/>
          <w:lang w:eastAsia="ru-RU"/>
        </w:rPr>
        <w:t xml:space="preserve"> (Собрание законодательства Российской Федерации, </w:t>
      </w:r>
      <w:r w:rsidR="001924D7">
        <w:rPr>
          <w:rFonts w:eastAsia="Times New Roman" w:cs="Times New Roman"/>
          <w:szCs w:val="28"/>
          <w:lang w:eastAsia="ru-RU"/>
        </w:rPr>
        <w:t>1998, № 48, ст. 5850;</w:t>
      </w:r>
      <w:r w:rsidR="0006339C">
        <w:rPr>
          <w:rFonts w:eastAsia="Times New Roman" w:cs="Times New Roman"/>
          <w:szCs w:val="28"/>
          <w:lang w:eastAsia="ru-RU"/>
        </w:rPr>
        <w:t xml:space="preserve"> 2018, № 11, ст. 1591)</w:t>
      </w:r>
      <w:r w:rsidR="00ED3310" w:rsidRPr="00B51C18">
        <w:rPr>
          <w:rFonts w:eastAsia="Times New Roman" w:cs="Times New Roman"/>
          <w:szCs w:val="28"/>
          <w:lang w:eastAsia="ru-RU"/>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43.7.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30070 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по выплате пособия по уходу за ребенком гражданам, подвергшимся воздействию радиации вследствие аварии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6969DF"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расходы </w:t>
      </w:r>
      <w:r w:rsidR="00C02D7A" w:rsidRPr="00B51C18">
        <w:rPr>
          <w:rFonts w:eastAsia="Times New Roman" w:cs="Times New Roman"/>
          <w:szCs w:val="28"/>
          <w:lang w:eastAsia="ru-RU"/>
        </w:rPr>
        <w:t>Фонда социального страхования Российской Федерации</w:t>
      </w:r>
      <w:r w:rsidR="00ED3310" w:rsidRPr="00B51C18">
        <w:rPr>
          <w:rFonts w:eastAsia="Times New Roman" w:cs="Times New Roman"/>
          <w:szCs w:val="28"/>
          <w:lang w:eastAsia="ru-RU"/>
        </w:rPr>
        <w:t xml:space="preserve">, производимые за счет </w:t>
      </w:r>
      <w:r w:rsidR="00C02D7A" w:rsidRPr="00B51C18">
        <w:rPr>
          <w:rFonts w:eastAsia="Times New Roman" w:cs="Times New Roman"/>
          <w:szCs w:val="28"/>
          <w:lang w:eastAsia="ru-RU"/>
        </w:rPr>
        <w:t>остатков межбюджетных трансфертов прошлых лет из</w:t>
      </w:r>
      <w:r w:rsidR="00ED3310" w:rsidRPr="00B51C18">
        <w:rPr>
          <w:rFonts w:eastAsia="Times New Roman" w:cs="Times New Roman"/>
          <w:szCs w:val="28"/>
          <w:lang w:eastAsia="ru-RU"/>
        </w:rPr>
        <w:t xml:space="preserve"> федерального бюджета на финансовое обеспечение выплаты ежемесячного пособия по уходу за ребенком до достижения им возраста полутора лет</w:t>
      </w:r>
      <w:r w:rsidR="006969DF" w:rsidRPr="00B51C18">
        <w:rPr>
          <w:rFonts w:eastAsia="Times New Roman" w:cs="Times New Roman"/>
          <w:szCs w:val="28"/>
          <w:lang w:eastAsia="ru-RU"/>
        </w:rPr>
        <w:t>, назначенного до 30 июня 2016 года включительно,</w:t>
      </w:r>
      <w:r w:rsidR="00ED3310" w:rsidRPr="00B51C18">
        <w:rPr>
          <w:rFonts w:eastAsia="Times New Roman" w:cs="Times New Roman"/>
          <w:szCs w:val="28"/>
          <w:lang w:eastAsia="ru-RU"/>
        </w:rPr>
        <w:t xml:space="preserve">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r w:rsidR="006969DF"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и не подлежащим обязательному социальному страхованию на случай временной нетрудоспособности и в связи с материнством, в двойном размере в соответствии с законодательством Российской Федерации.</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 от 26 ноября 1998 года № 175-ФЗ "О социальной защите граждан Российской Федерации, подвергшихся воздействию радиации вследствие аварии</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 в 1957 году на производственном объединении "Маяк" и сбросов </w:t>
      </w:r>
      <w:r w:rsidR="00ED3310" w:rsidRPr="00B51C18">
        <w:rPr>
          <w:rFonts w:eastAsia="Times New Roman" w:cs="Times New Roman"/>
          <w:szCs w:val="28"/>
          <w:lang w:eastAsia="ru-RU"/>
        </w:rPr>
        <w:lastRenderedPageBreak/>
        <w:t>радиоактивных отходов в реку Теча"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43.9.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30090 Социальная поддержка Героев Советского Союза, Героев Российской Федерации и полных кавалеров ордена Славы</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w:t>
      </w:r>
      <w:r w:rsidR="0040084C">
        <w:rPr>
          <w:rFonts w:eastAsia="Times New Roman" w:cs="Times New Roman"/>
          <w:szCs w:val="28"/>
          <w:lang w:eastAsia="ru-RU"/>
        </w:rPr>
        <w:t xml:space="preserve">                            </w:t>
      </w:r>
      <w:r w:rsidR="0040084C" w:rsidRPr="00B51C18">
        <w:rPr>
          <w:rFonts w:eastAsia="Times New Roman" w:cs="Times New Roman"/>
          <w:szCs w:val="28"/>
          <w:lang w:eastAsia="ru-RU"/>
        </w:rPr>
        <w:t>от</w:t>
      </w:r>
      <w:r w:rsidR="0040084C">
        <w:rPr>
          <w:rFonts w:eastAsia="Times New Roman" w:cs="Times New Roman"/>
          <w:szCs w:val="28"/>
          <w:lang w:eastAsia="ru-RU"/>
        </w:rPr>
        <w:t xml:space="preserve"> </w:t>
      </w:r>
      <w:r w:rsidR="00ED3310" w:rsidRPr="00B51C18">
        <w:rPr>
          <w:rFonts w:eastAsia="Times New Roman" w:cs="Times New Roman"/>
          <w:szCs w:val="28"/>
          <w:lang w:eastAsia="ru-RU"/>
        </w:rPr>
        <w:t xml:space="preserve">15 января 1993 года № 4301-I "О статусе Героев Советского Союза, Героев Российской Федерации и полных кавалеров ордена Славы" </w:t>
      </w:r>
      <w:r w:rsidR="00F72DF6">
        <w:rPr>
          <w:rFonts w:eastAsia="Times New Roman" w:cs="Times New Roman"/>
          <w:szCs w:val="28"/>
          <w:lang w:eastAsia="ru-RU"/>
        </w:rPr>
        <w:t>(</w:t>
      </w:r>
      <w:r w:rsidR="00DA16F2" w:rsidRPr="00DA16F2">
        <w:rPr>
          <w:rFonts w:eastAsia="Times New Roman" w:cs="Times New Roman"/>
          <w:szCs w:val="28"/>
          <w:lang w:eastAsia="ru-RU"/>
        </w:rPr>
        <w:t xml:space="preserve">Ведомости Съезда народных депутатов </w:t>
      </w:r>
      <w:r w:rsidR="00843616">
        <w:rPr>
          <w:rFonts w:eastAsia="Times New Roman" w:cs="Times New Roman"/>
          <w:szCs w:val="28"/>
          <w:lang w:eastAsia="ru-RU"/>
        </w:rPr>
        <w:t xml:space="preserve">РСФСР </w:t>
      </w:r>
      <w:r w:rsidR="00DA16F2" w:rsidRPr="00DA16F2">
        <w:rPr>
          <w:rFonts w:eastAsia="Times New Roman" w:cs="Times New Roman"/>
          <w:szCs w:val="28"/>
          <w:lang w:eastAsia="ru-RU"/>
        </w:rPr>
        <w:t>и Верховного Совета РСФСР</w:t>
      </w:r>
      <w:r w:rsidR="00820659">
        <w:rPr>
          <w:rFonts w:eastAsia="Times New Roman" w:cs="Times New Roman"/>
          <w:szCs w:val="28"/>
          <w:lang w:eastAsia="ru-RU"/>
        </w:rPr>
        <w:t xml:space="preserve">, 1993, № 7, ст. 247; </w:t>
      </w:r>
      <w:r w:rsidR="00F72DF6">
        <w:rPr>
          <w:rFonts w:eastAsia="Times New Roman" w:cs="Times New Roman"/>
          <w:szCs w:val="28"/>
          <w:lang w:eastAsia="ru-RU"/>
        </w:rPr>
        <w:t>Собрание законодательства Российской Федерации,</w:t>
      </w:r>
      <w:r w:rsidR="00820659">
        <w:rPr>
          <w:rFonts w:eastAsia="Times New Roman" w:cs="Times New Roman"/>
          <w:szCs w:val="28"/>
          <w:lang w:eastAsia="ru-RU"/>
        </w:rPr>
        <w:t xml:space="preserve"> </w:t>
      </w:r>
      <w:r w:rsidR="00F72DF6">
        <w:rPr>
          <w:rFonts w:eastAsia="Times New Roman" w:cs="Times New Roman"/>
          <w:szCs w:val="28"/>
          <w:lang w:eastAsia="ru-RU"/>
        </w:rPr>
        <w:t xml:space="preserve">2018, № 11, </w:t>
      </w:r>
      <w:r w:rsidR="00843616">
        <w:rPr>
          <w:rFonts w:eastAsia="Times New Roman" w:cs="Times New Roman"/>
          <w:szCs w:val="28"/>
          <w:lang w:eastAsia="ru-RU"/>
        </w:rPr>
        <w:br/>
      </w:r>
      <w:r w:rsidR="00F72DF6">
        <w:rPr>
          <w:rFonts w:eastAsia="Times New Roman" w:cs="Times New Roman"/>
          <w:szCs w:val="28"/>
          <w:lang w:eastAsia="ru-RU"/>
        </w:rPr>
        <w:t xml:space="preserve">ст. 1591) </w:t>
      </w:r>
      <w:r w:rsidR="00ED3310" w:rsidRPr="00B51C18">
        <w:rPr>
          <w:rFonts w:eastAsia="Times New Roman" w:cs="Times New Roman"/>
          <w:szCs w:val="28"/>
          <w:lang w:eastAsia="ru-RU"/>
        </w:rPr>
        <w:t>и пунктом 4 постановления Верховного Совета Российской Федерации от 15 января 1993 года № 4302-I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субсидий на указанные цели.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000 2 02 </w:t>
      </w:r>
      <w:r w:rsidR="00983FDA" w:rsidRPr="00B51C18">
        <w:rPr>
          <w:rFonts w:eastAsia="Times New Roman" w:cs="Times New Roman"/>
          <w:szCs w:val="28"/>
          <w:lang w:eastAsia="ru-RU"/>
        </w:rPr>
        <w:t xml:space="preserve">53009 </w:t>
      </w:r>
      <w:r w:rsidRPr="00B51C18">
        <w:rPr>
          <w:rFonts w:eastAsia="Times New Roman" w:cs="Times New Roman"/>
          <w:szCs w:val="28"/>
          <w:lang w:eastAsia="ru-RU"/>
        </w:rPr>
        <w:t xml:space="preserve">06 </w:t>
      </w:r>
      <w:r w:rsidR="009D3C62"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в бюджеты субъектов Российской Федерации </w:t>
      </w:r>
      <w:r w:rsidR="00670C8C" w:rsidRPr="00B51C18">
        <w:rPr>
          <w:rFonts w:eastAsia="Times New Roman" w:cs="Times New Roman"/>
          <w:szCs w:val="28"/>
          <w:lang w:eastAsia="ru-RU"/>
        </w:rPr>
        <w:t xml:space="preserve">иных межбюджетных трансфертов </w:t>
      </w:r>
      <w:r w:rsidRPr="00B51C18">
        <w:rPr>
          <w:rFonts w:eastAsia="Times New Roman" w:cs="Times New Roman"/>
          <w:szCs w:val="28"/>
          <w:lang w:eastAsia="ru-RU"/>
        </w:rPr>
        <w:t xml:space="preserve">на указанные цели отражается по коду </w:t>
      </w:r>
      <w:r w:rsidR="00596272" w:rsidRPr="00B51C18">
        <w:rPr>
          <w:rFonts w:eastAsia="Times New Roman" w:cs="Times New Roman"/>
          <w:szCs w:val="28"/>
          <w:lang w:eastAsia="ru-RU"/>
        </w:rPr>
        <w:br/>
      </w:r>
      <w:r w:rsidRPr="00B51C18">
        <w:rPr>
          <w:rFonts w:eastAsia="Times New Roman" w:cs="Times New Roman"/>
          <w:szCs w:val="28"/>
          <w:lang w:eastAsia="ru-RU"/>
        </w:rPr>
        <w:t xml:space="preserve">000 2 02 </w:t>
      </w:r>
      <w:r w:rsidR="00670C8C" w:rsidRPr="00B51C18">
        <w:rPr>
          <w:rFonts w:eastAsia="Times New Roman" w:cs="Times New Roman"/>
          <w:szCs w:val="28"/>
          <w:lang w:eastAsia="ru-RU"/>
        </w:rPr>
        <w:t>4</w:t>
      </w:r>
      <w:r w:rsidR="00983FDA" w:rsidRPr="00B51C18">
        <w:rPr>
          <w:rFonts w:eastAsia="Times New Roman" w:cs="Times New Roman"/>
          <w:szCs w:val="28"/>
          <w:lang w:eastAsia="ru-RU"/>
        </w:rPr>
        <w:t>3009</w:t>
      </w:r>
      <w:r w:rsidRPr="00B51C18">
        <w:rPr>
          <w:rFonts w:eastAsia="Times New Roman" w:cs="Times New Roman"/>
          <w:szCs w:val="28"/>
          <w:lang w:eastAsia="ru-RU"/>
        </w:rPr>
        <w:t xml:space="preserve"> 02 0000 15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w:t>
      </w:r>
      <w:r w:rsidR="00670C8C" w:rsidRPr="00B51C18">
        <w:rPr>
          <w:rFonts w:eastAsia="Times New Roman" w:cs="Times New Roman"/>
          <w:szCs w:val="28"/>
          <w:lang w:eastAsia="ru-RU"/>
        </w:rPr>
        <w:t xml:space="preserve">Межбюджетные трансферты, передаваемые бюджетам субъектов Российской Федерации </w:t>
      </w:r>
      <w:r w:rsidRPr="00B51C18">
        <w:rPr>
          <w:rFonts w:eastAsia="Times New Roman" w:cs="Times New Roman"/>
          <w:szCs w:val="28"/>
          <w:lang w:eastAsia="ru-RU"/>
        </w:rPr>
        <w:t xml:space="preserve">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43.10.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30100 Пособие лицам, ходатайствующим о признании их беженцами на территории Российской Федерации, и прибывшим с ними членам их семей</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пособий лицам, ходатайствующим о </w:t>
      </w:r>
      <w:r w:rsidR="00ED3310" w:rsidRPr="00B51C18">
        <w:rPr>
          <w:rFonts w:eastAsia="Times New Roman" w:cs="Times New Roman"/>
          <w:szCs w:val="28"/>
          <w:lang w:eastAsia="ru-RU"/>
        </w:rPr>
        <w:lastRenderedPageBreak/>
        <w:t xml:space="preserve">признании их беженцами на территории Российской Федерации, и прибывшим с ними членам их семей, в соответствии с Федеральным законом </w:t>
      </w:r>
      <w:r w:rsidR="000779C2" w:rsidRPr="00B51C18">
        <w:rPr>
          <w:rFonts w:eastAsia="Times New Roman" w:cs="Times New Roman"/>
          <w:szCs w:val="28"/>
          <w:lang w:eastAsia="ru-RU"/>
        </w:rPr>
        <w:t xml:space="preserve">от 19 февраля 1993 года № 4528-I </w:t>
      </w:r>
      <w:r w:rsidR="00ED3310" w:rsidRPr="00B51C18">
        <w:rPr>
          <w:rFonts w:eastAsia="Times New Roman" w:cs="Times New Roman"/>
          <w:szCs w:val="28"/>
          <w:lang w:eastAsia="ru-RU"/>
        </w:rPr>
        <w:t>"О беженцах"</w:t>
      </w:r>
      <w:r w:rsidR="003B10DB">
        <w:rPr>
          <w:rFonts w:eastAsia="Times New Roman" w:cs="Times New Roman"/>
          <w:szCs w:val="28"/>
          <w:lang w:eastAsia="ru-RU"/>
        </w:rPr>
        <w:t xml:space="preserve"> (</w:t>
      </w:r>
      <w:r w:rsidR="00CD4D1A" w:rsidRPr="00CD4D1A">
        <w:rPr>
          <w:rFonts w:eastAsia="Times New Roman" w:cs="Times New Roman"/>
          <w:szCs w:val="28"/>
          <w:lang w:eastAsia="ru-RU"/>
        </w:rPr>
        <w:t xml:space="preserve">Ведомости Съезда народных депутатов </w:t>
      </w:r>
      <w:r w:rsidR="00843616" w:rsidRPr="00843616">
        <w:rPr>
          <w:rFonts w:eastAsia="Times New Roman" w:cs="Times New Roman"/>
          <w:szCs w:val="28"/>
          <w:lang w:eastAsia="ru-RU"/>
        </w:rPr>
        <w:t xml:space="preserve">Российской Федерации </w:t>
      </w:r>
      <w:r w:rsidR="00CD4D1A" w:rsidRPr="00CD4D1A">
        <w:rPr>
          <w:rFonts w:eastAsia="Times New Roman" w:cs="Times New Roman"/>
          <w:szCs w:val="28"/>
          <w:lang w:eastAsia="ru-RU"/>
        </w:rPr>
        <w:t xml:space="preserve">и Верховного Совета </w:t>
      </w:r>
      <w:r w:rsidR="00843616" w:rsidRPr="00843616">
        <w:rPr>
          <w:rFonts w:eastAsia="Times New Roman" w:cs="Times New Roman"/>
          <w:szCs w:val="28"/>
          <w:lang w:eastAsia="ru-RU"/>
        </w:rPr>
        <w:t>Российской Федерации</w:t>
      </w:r>
      <w:r w:rsidR="00227CE6">
        <w:rPr>
          <w:rFonts w:eastAsia="Times New Roman" w:cs="Times New Roman"/>
          <w:szCs w:val="28"/>
          <w:lang w:eastAsia="ru-RU"/>
        </w:rPr>
        <w:t>, 1993, № 12, ст. 425;</w:t>
      </w:r>
      <w:r w:rsidR="00227CE6" w:rsidRPr="00227CE6">
        <w:rPr>
          <w:rFonts w:eastAsia="Times New Roman" w:cs="Times New Roman"/>
          <w:szCs w:val="28"/>
          <w:lang w:eastAsia="ru-RU"/>
        </w:rPr>
        <w:t xml:space="preserve"> </w:t>
      </w:r>
      <w:r w:rsidR="003B10DB">
        <w:rPr>
          <w:rFonts w:eastAsia="Times New Roman" w:cs="Times New Roman"/>
          <w:szCs w:val="28"/>
          <w:lang w:eastAsia="ru-RU"/>
        </w:rPr>
        <w:t xml:space="preserve">Собрание законодательства Российской Федерации, </w:t>
      </w:r>
      <w:r w:rsidR="00227CE6">
        <w:rPr>
          <w:rFonts w:eastAsia="Times New Roman" w:cs="Times New Roman"/>
          <w:szCs w:val="28"/>
          <w:lang w:eastAsia="ru-RU"/>
        </w:rPr>
        <w:t xml:space="preserve"> </w:t>
      </w:r>
      <w:r w:rsidR="003B10DB">
        <w:rPr>
          <w:rFonts w:eastAsia="Times New Roman" w:cs="Times New Roman"/>
          <w:szCs w:val="28"/>
          <w:lang w:eastAsia="ru-RU"/>
        </w:rPr>
        <w:t>2014, № 52, ст. 7557)</w:t>
      </w:r>
      <w:r w:rsidR="00ED3310" w:rsidRPr="00B51C18">
        <w:rPr>
          <w:rFonts w:eastAsia="Times New Roman" w:cs="Times New Roman"/>
          <w:szCs w:val="28"/>
          <w:lang w:eastAsia="ru-RU"/>
        </w:rPr>
        <w:t>.</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43.11.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30110 Пособие лицам, ходатайствующим о признании их вынужденными переселенцами, и прибывшим с ними членам их семей</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от 19 февраля 1993 года         № 4530-I "О вынужденных переселенцах"</w:t>
      </w:r>
      <w:r w:rsidR="00811F6A">
        <w:rPr>
          <w:rFonts w:eastAsia="Times New Roman" w:cs="Times New Roman"/>
          <w:szCs w:val="28"/>
          <w:lang w:eastAsia="ru-RU"/>
        </w:rPr>
        <w:t xml:space="preserve"> (</w:t>
      </w:r>
      <w:r w:rsidR="00CD4D1A" w:rsidRPr="00CD4D1A">
        <w:rPr>
          <w:rFonts w:eastAsia="Times New Roman" w:cs="Times New Roman"/>
          <w:szCs w:val="28"/>
          <w:lang w:eastAsia="ru-RU"/>
        </w:rPr>
        <w:t xml:space="preserve">Ведомости Съезда народных депутатов </w:t>
      </w:r>
      <w:r w:rsidR="00843616" w:rsidRPr="00843616">
        <w:rPr>
          <w:rFonts w:eastAsia="Times New Roman" w:cs="Times New Roman"/>
          <w:szCs w:val="28"/>
          <w:lang w:eastAsia="ru-RU"/>
        </w:rPr>
        <w:t xml:space="preserve">Российской Федерации </w:t>
      </w:r>
      <w:r w:rsidR="00CD4D1A" w:rsidRPr="00CD4D1A">
        <w:rPr>
          <w:rFonts w:eastAsia="Times New Roman" w:cs="Times New Roman"/>
          <w:szCs w:val="28"/>
          <w:lang w:eastAsia="ru-RU"/>
        </w:rPr>
        <w:t xml:space="preserve">и Верховного Совета </w:t>
      </w:r>
      <w:r w:rsidR="00843616" w:rsidRPr="00843616">
        <w:rPr>
          <w:rFonts w:eastAsia="Times New Roman" w:cs="Times New Roman"/>
          <w:szCs w:val="28"/>
          <w:lang w:eastAsia="ru-RU"/>
        </w:rPr>
        <w:t>Российской Федерации</w:t>
      </w:r>
      <w:r w:rsidR="004B042E" w:rsidRPr="004B042E">
        <w:rPr>
          <w:rFonts w:eastAsia="Times New Roman" w:cs="Times New Roman"/>
          <w:szCs w:val="28"/>
          <w:lang w:eastAsia="ru-RU"/>
        </w:rPr>
        <w:t xml:space="preserve">, 1993, </w:t>
      </w:r>
      <w:r w:rsidR="004B042E">
        <w:rPr>
          <w:rFonts w:eastAsia="Times New Roman" w:cs="Times New Roman"/>
          <w:szCs w:val="28"/>
          <w:lang w:eastAsia="ru-RU"/>
        </w:rPr>
        <w:t>№</w:t>
      </w:r>
      <w:r w:rsidR="004B042E" w:rsidRPr="004B042E">
        <w:rPr>
          <w:rFonts w:eastAsia="Times New Roman" w:cs="Times New Roman"/>
          <w:szCs w:val="28"/>
          <w:lang w:eastAsia="ru-RU"/>
        </w:rPr>
        <w:t xml:space="preserve"> 12, ст. 427</w:t>
      </w:r>
      <w:r w:rsidR="004B042E">
        <w:rPr>
          <w:rFonts w:eastAsia="Times New Roman" w:cs="Times New Roman"/>
          <w:szCs w:val="28"/>
          <w:lang w:eastAsia="ru-RU"/>
        </w:rPr>
        <w:t xml:space="preserve">; </w:t>
      </w:r>
      <w:r w:rsidR="00811F6A">
        <w:rPr>
          <w:rFonts w:eastAsia="Times New Roman" w:cs="Times New Roman"/>
          <w:szCs w:val="28"/>
          <w:lang w:eastAsia="ru-RU"/>
        </w:rPr>
        <w:t>Собрание законодательс</w:t>
      </w:r>
      <w:r w:rsidR="00CD4D1A">
        <w:rPr>
          <w:rFonts w:eastAsia="Times New Roman" w:cs="Times New Roman"/>
          <w:szCs w:val="28"/>
          <w:lang w:eastAsia="ru-RU"/>
        </w:rPr>
        <w:t>тва Российской Федерации, 1995,</w:t>
      </w:r>
      <w:r w:rsidR="00CD4D1A" w:rsidRPr="00CD4D1A">
        <w:rPr>
          <w:rFonts w:eastAsia="Times New Roman" w:cs="Times New Roman"/>
          <w:szCs w:val="28"/>
          <w:lang w:eastAsia="ru-RU"/>
        </w:rPr>
        <w:t xml:space="preserve"> </w:t>
      </w:r>
      <w:r w:rsidR="00811F6A">
        <w:rPr>
          <w:rFonts w:eastAsia="Times New Roman" w:cs="Times New Roman"/>
          <w:szCs w:val="28"/>
          <w:lang w:eastAsia="ru-RU"/>
        </w:rPr>
        <w:t>№ 52, ст. 5110; 2016, № 1, ст. 87)</w:t>
      </w:r>
      <w:r w:rsidR="00ED3310" w:rsidRPr="00B51C18">
        <w:rPr>
          <w:rFonts w:eastAsia="Times New Roman" w:cs="Times New Roman"/>
          <w:szCs w:val="28"/>
          <w:lang w:eastAsia="ru-RU"/>
        </w:rPr>
        <w:t>.</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43.12.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r w:rsidRPr="00B51C18">
        <w:rPr>
          <w:rFonts w:eastAsia="Times New Roman" w:cs="Times New Roman"/>
          <w:szCs w:val="28"/>
          <w:lang w:eastAsia="ru-RU"/>
        </w:rPr>
        <w:t>"</w:t>
      </w:r>
      <w:r w:rsidR="00967A52">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в соответствии с Федеральным законом от 17 декабря 1994 года № 67-ФЗ</w:t>
      </w:r>
      <w:r w:rsidR="00720D2D">
        <w:rPr>
          <w:rFonts w:eastAsia="Times New Roman" w:cs="Times New Roman"/>
          <w:szCs w:val="28"/>
          <w:lang w:eastAsia="ru-RU"/>
        </w:rPr>
        <w:t xml:space="preserve"> </w:t>
      </w:r>
      <w:r w:rsidR="00ED3310" w:rsidRPr="00B51C18">
        <w:rPr>
          <w:rFonts w:eastAsia="Times New Roman" w:cs="Times New Roman"/>
          <w:szCs w:val="28"/>
          <w:lang w:eastAsia="ru-RU"/>
        </w:rPr>
        <w:t>"О федеральной фельдъегерской связи"</w:t>
      </w:r>
      <w:r w:rsidR="008929F6">
        <w:rPr>
          <w:rFonts w:eastAsia="Times New Roman" w:cs="Times New Roman"/>
          <w:szCs w:val="28"/>
          <w:lang w:eastAsia="ru-RU"/>
        </w:rPr>
        <w:t xml:space="preserve"> (Собрание законодательства Российской Федерации, 199</w:t>
      </w:r>
      <w:r w:rsidR="00227CE6">
        <w:rPr>
          <w:rFonts w:eastAsia="Times New Roman" w:cs="Times New Roman"/>
          <w:szCs w:val="28"/>
          <w:lang w:eastAsia="ru-RU"/>
        </w:rPr>
        <w:t>4</w:t>
      </w:r>
      <w:r w:rsidR="008929F6">
        <w:rPr>
          <w:rFonts w:eastAsia="Times New Roman" w:cs="Times New Roman"/>
          <w:szCs w:val="28"/>
          <w:lang w:eastAsia="ru-RU"/>
        </w:rPr>
        <w:t xml:space="preserve">, № </w:t>
      </w:r>
      <w:r w:rsidR="00227CE6">
        <w:rPr>
          <w:rFonts w:eastAsia="Times New Roman" w:cs="Times New Roman"/>
          <w:szCs w:val="28"/>
          <w:lang w:eastAsia="ru-RU"/>
        </w:rPr>
        <w:t>34</w:t>
      </w:r>
      <w:r w:rsidR="008929F6">
        <w:rPr>
          <w:rFonts w:eastAsia="Times New Roman" w:cs="Times New Roman"/>
          <w:szCs w:val="28"/>
          <w:lang w:eastAsia="ru-RU"/>
        </w:rPr>
        <w:t xml:space="preserve">, ст. </w:t>
      </w:r>
      <w:r w:rsidR="00227CE6">
        <w:rPr>
          <w:rFonts w:eastAsia="Times New Roman" w:cs="Times New Roman"/>
          <w:szCs w:val="28"/>
          <w:lang w:eastAsia="ru-RU"/>
        </w:rPr>
        <w:t>3547</w:t>
      </w:r>
      <w:r w:rsidR="008929F6">
        <w:rPr>
          <w:rFonts w:eastAsia="Times New Roman" w:cs="Times New Roman"/>
          <w:szCs w:val="28"/>
          <w:lang w:eastAsia="ru-RU"/>
        </w:rPr>
        <w:t>; 2015, № 13, ст. 1809)</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семье и иждивенцам должностного лица в случае гибели (смерти) сотрудника в период прохождения службы;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в размере утраченного денежного довольствия по состоянию на день увольнения со службы за вычетом размера назначенной пенсии по инвалидности с последующим взысканием выплаченных сумм компенсации с виновных лиц в случае причинения лицам начальствующего состава федеральной фельдъегерской связи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федеральной фельдъегерской связи и повлекших стойкую утрату трудоспособности.</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43.13.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w:t>
      </w:r>
      <w:r w:rsidR="00ED3310" w:rsidRPr="00B51C18">
        <w:rPr>
          <w:rFonts w:eastAsia="Times New Roman" w:cs="Times New Roman"/>
          <w:szCs w:val="28"/>
          <w:lang w:eastAsia="ru-RU"/>
        </w:rPr>
        <w:lastRenderedPageBreak/>
        <w:t>службы Государственной противопожарной службы</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осуществлению расходных обязательств Российской Федерации в соответствии с Федеральным законом </w:t>
      </w:r>
      <w:r w:rsidR="00720D2D">
        <w:rPr>
          <w:rFonts w:eastAsia="Times New Roman" w:cs="Times New Roman"/>
          <w:szCs w:val="28"/>
          <w:lang w:eastAsia="ru-RU"/>
        </w:rPr>
        <w:t xml:space="preserve">                             </w:t>
      </w:r>
      <w:r w:rsidR="00ED3310" w:rsidRPr="00B51C18">
        <w:rPr>
          <w:rFonts w:eastAsia="Times New Roman" w:cs="Times New Roman"/>
          <w:szCs w:val="28"/>
          <w:lang w:eastAsia="ru-RU"/>
        </w:rPr>
        <w:t>от 21 декабря 1994 года № 69-ФЗ</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 пожарной безопасности"</w:t>
      </w:r>
      <w:r w:rsidR="008929F6">
        <w:rPr>
          <w:rFonts w:eastAsia="Times New Roman" w:cs="Times New Roman"/>
          <w:szCs w:val="28"/>
          <w:lang w:eastAsia="ru-RU"/>
        </w:rPr>
        <w:t xml:space="preserve"> (Собрание законодательства Российской Федерации, 199</w:t>
      </w:r>
      <w:r w:rsidR="000705BD">
        <w:rPr>
          <w:rFonts w:eastAsia="Times New Roman" w:cs="Times New Roman"/>
          <w:szCs w:val="28"/>
          <w:lang w:eastAsia="ru-RU"/>
        </w:rPr>
        <w:t>4</w:t>
      </w:r>
      <w:r w:rsidR="008929F6">
        <w:rPr>
          <w:rFonts w:eastAsia="Times New Roman" w:cs="Times New Roman"/>
          <w:szCs w:val="28"/>
          <w:lang w:eastAsia="ru-RU"/>
        </w:rPr>
        <w:t>, № 35, ст. 3</w:t>
      </w:r>
      <w:r w:rsidR="000705BD">
        <w:rPr>
          <w:rFonts w:eastAsia="Times New Roman" w:cs="Times New Roman"/>
          <w:szCs w:val="28"/>
          <w:lang w:eastAsia="ru-RU"/>
        </w:rPr>
        <w:t>649</w:t>
      </w:r>
      <w:r w:rsidR="008929F6">
        <w:rPr>
          <w:rFonts w:eastAsia="Times New Roman" w:cs="Times New Roman"/>
          <w:szCs w:val="28"/>
          <w:lang w:eastAsia="ru-RU"/>
        </w:rPr>
        <w:t xml:space="preserve">; </w:t>
      </w:r>
      <w:r w:rsidR="00ED3310" w:rsidRPr="00B51C18">
        <w:rPr>
          <w:rFonts w:eastAsia="Times New Roman" w:cs="Times New Roman"/>
          <w:szCs w:val="28"/>
          <w:lang w:eastAsia="ru-RU"/>
        </w:rPr>
        <w:t xml:space="preserve"> </w:t>
      </w:r>
      <w:r w:rsidR="000705BD">
        <w:rPr>
          <w:rFonts w:eastAsia="Times New Roman" w:cs="Times New Roman"/>
          <w:szCs w:val="28"/>
          <w:lang w:eastAsia="ru-RU"/>
        </w:rPr>
        <w:t xml:space="preserve">                     </w:t>
      </w:r>
      <w:r w:rsidR="008929F6">
        <w:rPr>
          <w:rFonts w:eastAsia="Times New Roman" w:cs="Times New Roman"/>
          <w:szCs w:val="28"/>
          <w:lang w:eastAsia="ru-RU"/>
        </w:rPr>
        <w:t xml:space="preserve">2017, № 31, ст. 4765) </w:t>
      </w:r>
      <w:r w:rsidR="00ED3310" w:rsidRPr="00B51C18">
        <w:rPr>
          <w:rFonts w:eastAsia="Times New Roman" w:cs="Times New Roman"/>
          <w:szCs w:val="28"/>
          <w:lang w:eastAsia="ru-RU"/>
        </w:rPr>
        <w:t>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ED3310" w:rsidRPr="00B51C18" w:rsidRDefault="00B51C18"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30140 Возмещение федеральными органами исполнительной власти расходов на погребение</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финансовое обеспечение возмещения федеральными органами исполнительной власти расходов на погребение, в соответствии с Федеральным законом от 12 января 1996 года № 8-ФЗ </w:t>
      </w:r>
      <w:r w:rsidR="00720D2D">
        <w:rPr>
          <w:rFonts w:eastAsia="Times New Roman" w:cs="Times New Roman"/>
          <w:szCs w:val="28"/>
          <w:lang w:eastAsia="ru-RU"/>
        </w:rPr>
        <w:t xml:space="preserve">              </w:t>
      </w:r>
      <w:r w:rsidR="00ED3310" w:rsidRPr="00B51C18">
        <w:rPr>
          <w:rFonts w:eastAsia="Times New Roman" w:cs="Times New Roman"/>
          <w:szCs w:val="28"/>
          <w:lang w:eastAsia="ru-RU"/>
        </w:rPr>
        <w:t>"О погребении и похоронном деле"</w:t>
      </w:r>
      <w:r w:rsidR="008929F6">
        <w:rPr>
          <w:rFonts w:eastAsia="Times New Roman" w:cs="Times New Roman"/>
          <w:szCs w:val="28"/>
          <w:lang w:eastAsia="ru-RU"/>
        </w:rPr>
        <w:t xml:space="preserve"> (Собрание законодательства Российской Федерации, </w:t>
      </w:r>
      <w:r w:rsidR="002A4ADD">
        <w:rPr>
          <w:rFonts w:eastAsia="Times New Roman" w:cs="Times New Roman"/>
          <w:szCs w:val="28"/>
          <w:lang w:eastAsia="ru-RU"/>
        </w:rPr>
        <w:t>1996, № 3</w:t>
      </w:r>
      <w:r w:rsidR="008929F6">
        <w:rPr>
          <w:rFonts w:eastAsia="Times New Roman" w:cs="Times New Roman"/>
          <w:szCs w:val="28"/>
          <w:lang w:eastAsia="ru-RU"/>
        </w:rPr>
        <w:t xml:space="preserve">, ст. </w:t>
      </w:r>
      <w:r w:rsidR="002A4ADD">
        <w:rPr>
          <w:rFonts w:eastAsia="Times New Roman" w:cs="Times New Roman"/>
          <w:szCs w:val="28"/>
          <w:lang w:eastAsia="ru-RU"/>
        </w:rPr>
        <w:t>146</w:t>
      </w:r>
      <w:r w:rsidR="008929F6">
        <w:rPr>
          <w:rFonts w:eastAsia="Times New Roman" w:cs="Times New Roman"/>
          <w:szCs w:val="28"/>
          <w:lang w:eastAsia="ru-RU"/>
        </w:rPr>
        <w:t>; 2018, № 11, ст. 1591)</w:t>
      </w:r>
      <w:r w:rsidR="00ED3310" w:rsidRPr="00B51C18">
        <w:rPr>
          <w:rFonts w:eastAsia="Times New Roman" w:cs="Times New Roman"/>
          <w:szCs w:val="28"/>
          <w:lang w:eastAsia="ru-RU"/>
        </w:rPr>
        <w:t>, в том числе на: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единовременные пособия на погребение, выплачиваемые в случае смерти пенсионеров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членам их семей.</w:t>
      </w:r>
    </w:p>
    <w:p w:rsidR="00ED3310" w:rsidRPr="00B51C18" w:rsidRDefault="00B51C18"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43.15. </w:t>
      </w:r>
      <w:r>
        <w:rPr>
          <w:rFonts w:eastAsia="Times New Roman" w:cs="Times New Roman"/>
          <w:szCs w:val="28"/>
          <w:lang w:eastAsia="ru-RU"/>
        </w:rPr>
        <w:t xml:space="preserve">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30150 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w:t>
      </w:r>
      <w:r w:rsidR="00ED3310" w:rsidRPr="00B51C18">
        <w:rPr>
          <w:rFonts w:eastAsia="Times New Roman" w:cs="Times New Roman"/>
          <w:szCs w:val="28"/>
          <w:lang w:eastAsia="ru-RU"/>
        </w:rPr>
        <w:lastRenderedPageBreak/>
        <w:t>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r w:rsidR="00653249">
        <w:rPr>
          <w:rFonts w:eastAsia="Times New Roman" w:cs="Times New Roman"/>
          <w:szCs w:val="28"/>
          <w:lang w:eastAsia="ru-RU"/>
        </w:rPr>
        <w:t>(Собрание законодательства Российской Федерации,                       201</w:t>
      </w:r>
      <w:r w:rsidR="00142370">
        <w:rPr>
          <w:rFonts w:eastAsia="Times New Roman" w:cs="Times New Roman"/>
          <w:szCs w:val="28"/>
          <w:lang w:eastAsia="ru-RU"/>
        </w:rPr>
        <w:t>2</w:t>
      </w:r>
      <w:r w:rsidR="00653249">
        <w:rPr>
          <w:rFonts w:eastAsia="Times New Roman" w:cs="Times New Roman"/>
          <w:szCs w:val="28"/>
          <w:lang w:eastAsia="ru-RU"/>
        </w:rPr>
        <w:t xml:space="preserve">, № </w:t>
      </w:r>
      <w:r w:rsidR="00142370">
        <w:rPr>
          <w:rFonts w:eastAsia="Times New Roman" w:cs="Times New Roman"/>
          <w:szCs w:val="28"/>
          <w:lang w:eastAsia="ru-RU"/>
        </w:rPr>
        <w:t>53</w:t>
      </w:r>
      <w:r w:rsidR="00653249">
        <w:rPr>
          <w:rFonts w:eastAsia="Times New Roman" w:cs="Times New Roman"/>
          <w:szCs w:val="28"/>
          <w:lang w:eastAsia="ru-RU"/>
        </w:rPr>
        <w:t xml:space="preserve">, ст. </w:t>
      </w:r>
      <w:r w:rsidR="00142370">
        <w:rPr>
          <w:rFonts w:eastAsia="Times New Roman" w:cs="Times New Roman"/>
          <w:szCs w:val="28"/>
          <w:lang w:eastAsia="ru-RU"/>
        </w:rPr>
        <w:t>7608</w:t>
      </w:r>
      <w:r w:rsidR="00653249">
        <w:rPr>
          <w:rFonts w:eastAsia="Times New Roman" w:cs="Times New Roman"/>
          <w:szCs w:val="28"/>
          <w:lang w:eastAsia="ru-RU"/>
        </w:rPr>
        <w:t xml:space="preserve">; 2018, № 11, ст. 1591) </w:t>
      </w:r>
      <w:r w:rsidR="00ED3310" w:rsidRPr="00B51C18">
        <w:rPr>
          <w:rFonts w:eastAsia="Times New Roman" w:cs="Times New Roman"/>
          <w:szCs w:val="28"/>
          <w:lang w:eastAsia="ru-RU"/>
        </w:rPr>
        <w:t>на: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гибели (смерти) сотрудника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единовременное пособие в размере двух миллионов рублей при получении сотрудником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w:t>
      </w:r>
      <w:r w:rsidRPr="00B51C18">
        <w:rPr>
          <w:rFonts w:eastAsia="Times New Roman" w:cs="Times New Roman"/>
          <w:szCs w:val="28"/>
          <w:lang w:eastAsia="ru-RU"/>
        </w:rPr>
        <w:lastRenderedPageBreak/>
        <w:t>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ежемесячное пособие в размере 40% оклада месячного содержания в течение пяти лет после увольнения сотрудникам таможенных органов Российской Федерации, имеющим выслугу от 15 до 20 лет, уволенным со службы в таможенных органах без права на пенсию до 1 января 2013 года в соответствии с Федеральным законом от 21 июля 1997 года № 114-ФЗ                 "О службе в таможенных органах Российской Федерации"</w:t>
      </w:r>
      <w:r w:rsidR="00653249">
        <w:rPr>
          <w:rFonts w:eastAsia="Times New Roman" w:cs="Times New Roman"/>
          <w:szCs w:val="28"/>
          <w:lang w:eastAsia="ru-RU"/>
        </w:rPr>
        <w:t xml:space="preserve"> (Собрание законодательства Российской Федерации, </w:t>
      </w:r>
      <w:r w:rsidR="0048724F">
        <w:rPr>
          <w:rFonts w:eastAsia="Times New Roman" w:cs="Times New Roman"/>
          <w:szCs w:val="28"/>
          <w:lang w:eastAsia="ru-RU"/>
        </w:rPr>
        <w:t>1997</w:t>
      </w:r>
      <w:r w:rsidR="00653249">
        <w:rPr>
          <w:rFonts w:eastAsia="Times New Roman" w:cs="Times New Roman"/>
          <w:szCs w:val="28"/>
          <w:lang w:eastAsia="ru-RU"/>
        </w:rPr>
        <w:t>, № 3</w:t>
      </w:r>
      <w:r w:rsidR="0048724F">
        <w:rPr>
          <w:rFonts w:eastAsia="Times New Roman" w:cs="Times New Roman"/>
          <w:szCs w:val="28"/>
          <w:lang w:eastAsia="ru-RU"/>
        </w:rPr>
        <w:t>0</w:t>
      </w:r>
      <w:r w:rsidR="00653249">
        <w:rPr>
          <w:rFonts w:eastAsia="Times New Roman" w:cs="Times New Roman"/>
          <w:szCs w:val="28"/>
          <w:lang w:eastAsia="ru-RU"/>
        </w:rPr>
        <w:t xml:space="preserve">, ст. </w:t>
      </w:r>
      <w:r w:rsidR="0048724F">
        <w:rPr>
          <w:rFonts w:eastAsia="Times New Roman" w:cs="Times New Roman"/>
          <w:szCs w:val="28"/>
          <w:lang w:eastAsia="ru-RU"/>
        </w:rPr>
        <w:t>3586</w:t>
      </w:r>
      <w:r w:rsidR="00653249">
        <w:rPr>
          <w:rFonts w:eastAsia="Times New Roman" w:cs="Times New Roman"/>
          <w:szCs w:val="28"/>
          <w:lang w:eastAsia="ru-RU"/>
        </w:rPr>
        <w:t>;                      2017, № 27, ст. 3929)</w:t>
      </w:r>
      <w:r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ежемесячную денежную компенсацию в размере утраченного денежного довольствия по состоянию на день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 повлекших стойкую утрату трудоспособности.</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43.16.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 судебных приставах"</w:t>
      </w:r>
      <w:r w:rsidR="00653249">
        <w:rPr>
          <w:rFonts w:eastAsia="Times New Roman" w:cs="Times New Roman"/>
          <w:szCs w:val="28"/>
          <w:lang w:eastAsia="ru-RU"/>
        </w:rPr>
        <w:t xml:space="preserve"> (Собрание законодательства Российской Федерации, </w:t>
      </w:r>
      <w:r w:rsidR="0048724F">
        <w:rPr>
          <w:rFonts w:eastAsia="Times New Roman" w:cs="Times New Roman"/>
          <w:szCs w:val="28"/>
          <w:lang w:eastAsia="ru-RU"/>
        </w:rPr>
        <w:t>1997</w:t>
      </w:r>
      <w:r w:rsidR="00653249">
        <w:rPr>
          <w:rFonts w:eastAsia="Times New Roman" w:cs="Times New Roman"/>
          <w:szCs w:val="28"/>
          <w:lang w:eastAsia="ru-RU"/>
        </w:rPr>
        <w:t xml:space="preserve">, № </w:t>
      </w:r>
      <w:r w:rsidR="0048724F">
        <w:rPr>
          <w:rFonts w:eastAsia="Times New Roman" w:cs="Times New Roman"/>
          <w:szCs w:val="28"/>
          <w:lang w:eastAsia="ru-RU"/>
        </w:rPr>
        <w:t>30</w:t>
      </w:r>
      <w:r w:rsidR="00653249">
        <w:rPr>
          <w:rFonts w:eastAsia="Times New Roman" w:cs="Times New Roman"/>
          <w:szCs w:val="28"/>
          <w:lang w:eastAsia="ru-RU"/>
        </w:rPr>
        <w:t xml:space="preserve">, ст. </w:t>
      </w:r>
      <w:r w:rsidR="0048724F">
        <w:rPr>
          <w:rFonts w:eastAsia="Times New Roman" w:cs="Times New Roman"/>
          <w:szCs w:val="28"/>
          <w:lang w:eastAsia="ru-RU"/>
        </w:rPr>
        <w:t>3590</w:t>
      </w:r>
      <w:r w:rsidR="00653249">
        <w:rPr>
          <w:rFonts w:eastAsia="Times New Roman" w:cs="Times New Roman"/>
          <w:szCs w:val="28"/>
          <w:lang w:eastAsia="ru-RU"/>
        </w:rPr>
        <w:t>; 2018, № 1, ст. 62)</w:t>
      </w:r>
      <w:r w:rsidR="00ED3310" w:rsidRPr="00B51C18">
        <w:rPr>
          <w:rFonts w:eastAsia="Times New Roman" w:cs="Times New Roman"/>
          <w:szCs w:val="28"/>
          <w:lang w:eastAsia="ru-RU"/>
        </w:rPr>
        <w:t>.</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43.17.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30170 Пособия, выплаты и компенсации членам семей военнослужащих, а также лицам, уволенным с военной службы без права на пенсию</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выплате в соответствии с Федеральным законом                                 от 27 мая 1998 года № 76-ФЗ "О статусе военнослужащих"</w:t>
      </w:r>
      <w:r w:rsidR="00CE4324">
        <w:rPr>
          <w:rFonts w:eastAsia="Times New Roman" w:cs="Times New Roman"/>
          <w:szCs w:val="28"/>
          <w:lang w:eastAsia="ru-RU"/>
        </w:rPr>
        <w:t xml:space="preserve"> (Собрание законодательства Российской Федерации, </w:t>
      </w:r>
      <w:r w:rsidR="0048724F">
        <w:rPr>
          <w:rFonts w:eastAsia="Times New Roman" w:cs="Times New Roman"/>
          <w:szCs w:val="28"/>
          <w:lang w:eastAsia="ru-RU"/>
        </w:rPr>
        <w:t>1998</w:t>
      </w:r>
      <w:r w:rsidR="00CE4324">
        <w:rPr>
          <w:rFonts w:eastAsia="Times New Roman" w:cs="Times New Roman"/>
          <w:szCs w:val="28"/>
          <w:lang w:eastAsia="ru-RU"/>
        </w:rPr>
        <w:t xml:space="preserve">, № </w:t>
      </w:r>
      <w:r w:rsidR="0048724F">
        <w:rPr>
          <w:rFonts w:eastAsia="Times New Roman" w:cs="Times New Roman"/>
          <w:szCs w:val="28"/>
          <w:lang w:eastAsia="ru-RU"/>
        </w:rPr>
        <w:t>22</w:t>
      </w:r>
      <w:r w:rsidR="00CE4324">
        <w:rPr>
          <w:rFonts w:eastAsia="Times New Roman" w:cs="Times New Roman"/>
          <w:szCs w:val="28"/>
          <w:lang w:eastAsia="ru-RU"/>
        </w:rPr>
        <w:t xml:space="preserve">, ст. </w:t>
      </w:r>
      <w:r w:rsidR="0048724F">
        <w:rPr>
          <w:rFonts w:eastAsia="Times New Roman" w:cs="Times New Roman"/>
          <w:szCs w:val="28"/>
          <w:lang w:eastAsia="ru-RU"/>
        </w:rPr>
        <w:t>2331</w:t>
      </w:r>
      <w:r w:rsidR="00CE4324">
        <w:rPr>
          <w:rFonts w:eastAsia="Times New Roman" w:cs="Times New Roman"/>
          <w:szCs w:val="28"/>
          <w:lang w:eastAsia="ru-RU"/>
        </w:rPr>
        <w:t>;                             2017, № 27, ст. 3945)</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пособий и компенсаций членам семей военнослужащих (граждан, призванных на военные сборы), в случае гибели (смерти) указанных военнослужащих (граждан, призванным на военные сборы), наступившей при исполнении ими обязанностей военной службы (на военных сборах), либо в случае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(отчисления с военных сборов или окончания военных сборов);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оклада по воинскому званию в течение одного года после увольнения, а также других пособий и компенсаций, военнослужащим, уволенным с военной службы без права на пенсию.</w:t>
      </w:r>
    </w:p>
    <w:p w:rsidR="00ED3310" w:rsidRPr="00B51C18" w:rsidRDefault="00B51C1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30180 Пособия, выплаты и компенсации лицам, уволенным с военной службы с правом на пенсию, а также членам их семей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в соответствии с Федеральным законом от 27 мая 1998 года </w:t>
      </w:r>
      <w:r w:rsidR="00720D2D">
        <w:rPr>
          <w:rFonts w:eastAsia="Times New Roman" w:cs="Times New Roman"/>
          <w:szCs w:val="28"/>
          <w:lang w:eastAsia="ru-RU"/>
        </w:rPr>
        <w:t xml:space="preserve">                </w:t>
      </w:r>
      <w:r w:rsidR="00ED3310" w:rsidRPr="00B51C18">
        <w:rPr>
          <w:rFonts w:eastAsia="Times New Roman" w:cs="Times New Roman"/>
          <w:szCs w:val="28"/>
          <w:lang w:eastAsia="ru-RU"/>
        </w:rPr>
        <w:t>№ 76-ФЗ "О статусе военнослужащих", пособий, компенсаций лицам, уволенным с военной службы с правом на пенсию, а также членам их семей на:</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денежную компенсацию земельного налога и налога на имущество физических лиц;</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ежегодную выплату денежных средств для оплаты стоимости путевок на детей;</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ежегодную денежную компенсацию к отдыху;</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денежную компенсацию за наем (поднаем) жилых помещений;</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возмещение расходов по проезду в санаторно-курортные и оздоровительные учреждения;</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социальное пособие военнослужащим.</w:t>
      </w:r>
    </w:p>
    <w:p w:rsidR="00ED3310" w:rsidRPr="00B51C18" w:rsidRDefault="00B51C1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43.19.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30190 Выплата дополнительного материального обеспечения, доплат к пенсиям, пособий и компенсаций</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r w:rsidR="00CE4324">
        <w:rPr>
          <w:rFonts w:eastAsia="Times New Roman" w:cs="Times New Roman"/>
          <w:szCs w:val="28"/>
          <w:lang w:eastAsia="ru-RU"/>
        </w:rPr>
        <w:t xml:space="preserve"> (Собрание </w:t>
      </w:r>
      <w:r w:rsidR="00CE4324">
        <w:rPr>
          <w:rFonts w:eastAsia="Times New Roman" w:cs="Times New Roman"/>
          <w:szCs w:val="28"/>
          <w:lang w:eastAsia="ru-RU"/>
        </w:rPr>
        <w:lastRenderedPageBreak/>
        <w:t>законодательства Российской Федерации, 200</w:t>
      </w:r>
      <w:r w:rsidR="00D77B9C">
        <w:rPr>
          <w:rFonts w:eastAsia="Times New Roman" w:cs="Times New Roman"/>
          <w:szCs w:val="28"/>
          <w:lang w:eastAsia="ru-RU"/>
        </w:rPr>
        <w:t>2</w:t>
      </w:r>
      <w:r w:rsidR="00CE4324">
        <w:rPr>
          <w:rFonts w:eastAsia="Times New Roman" w:cs="Times New Roman"/>
          <w:szCs w:val="28"/>
          <w:lang w:eastAsia="ru-RU"/>
        </w:rPr>
        <w:t xml:space="preserve">, № </w:t>
      </w:r>
      <w:r w:rsidR="00D77B9C">
        <w:rPr>
          <w:rFonts w:eastAsia="Times New Roman" w:cs="Times New Roman"/>
          <w:szCs w:val="28"/>
          <w:lang w:eastAsia="ru-RU"/>
        </w:rPr>
        <w:t>10</w:t>
      </w:r>
      <w:r w:rsidR="00CE4324">
        <w:rPr>
          <w:rFonts w:eastAsia="Times New Roman" w:cs="Times New Roman"/>
          <w:szCs w:val="28"/>
          <w:lang w:eastAsia="ru-RU"/>
        </w:rPr>
        <w:t xml:space="preserve">, ст. </w:t>
      </w:r>
      <w:r w:rsidR="00D77B9C">
        <w:rPr>
          <w:rFonts w:eastAsia="Times New Roman" w:cs="Times New Roman"/>
          <w:szCs w:val="28"/>
          <w:lang w:eastAsia="ru-RU"/>
        </w:rPr>
        <w:t>964</w:t>
      </w:r>
      <w:r w:rsidR="00CE4324">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53019</w:t>
      </w:r>
      <w:r w:rsidRPr="00B51C18">
        <w:rPr>
          <w:rFonts w:eastAsia="Times New Roman" w:cs="Times New Roman"/>
          <w:szCs w:val="28"/>
          <w:lang w:eastAsia="ru-RU"/>
        </w:rPr>
        <w:t xml:space="preserve"> 06 </w:t>
      </w:r>
      <w:r w:rsidR="00546DA4"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до 28 августа 2003 года;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расходы на доставку указанных выплат;</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финансовое обеспечение указанных выплат по исковым требованиям граждан на основании вступивших в законную силу решений судов.</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43.20.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w:t>
      </w:r>
      <w:r w:rsidR="00FD6BFE" w:rsidRPr="00B51C18">
        <w:rPr>
          <w:rFonts w:eastAsia="Times New Roman" w:cs="Times New Roman"/>
          <w:szCs w:val="28"/>
          <w:lang w:eastAsia="ru-RU"/>
        </w:rPr>
        <w:t xml:space="preserve"> </w:t>
      </w:r>
      <w:r w:rsidR="00ED3310" w:rsidRPr="00B51C18">
        <w:rPr>
          <w:rFonts w:eastAsia="Times New Roman" w:cs="Times New Roman"/>
          <w:szCs w:val="28"/>
          <w:lang w:eastAsia="ru-RU"/>
        </w:rPr>
        <w:t>терроризмом, повлекшие наступление инвалидности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"О противодействии терроризму"</w:t>
      </w:r>
      <w:r w:rsidR="00CE4324">
        <w:rPr>
          <w:rFonts w:eastAsia="Times New Roman" w:cs="Times New Roman"/>
          <w:szCs w:val="28"/>
          <w:lang w:eastAsia="ru-RU"/>
        </w:rPr>
        <w:t xml:space="preserve"> (Собрание законодательства Российской Федерации, </w:t>
      </w:r>
      <w:r w:rsidR="007F150C">
        <w:rPr>
          <w:rFonts w:eastAsia="Times New Roman" w:cs="Times New Roman"/>
          <w:szCs w:val="28"/>
          <w:lang w:eastAsia="ru-RU"/>
        </w:rPr>
        <w:t>2006, № 1</w:t>
      </w:r>
      <w:r w:rsidR="00CE4324">
        <w:rPr>
          <w:rFonts w:eastAsia="Times New Roman" w:cs="Times New Roman"/>
          <w:szCs w:val="28"/>
          <w:lang w:eastAsia="ru-RU"/>
        </w:rPr>
        <w:t xml:space="preserve">1, ст. </w:t>
      </w:r>
      <w:r w:rsidR="007F150C">
        <w:rPr>
          <w:rFonts w:eastAsia="Times New Roman" w:cs="Times New Roman"/>
          <w:szCs w:val="28"/>
          <w:lang w:eastAsia="ru-RU"/>
        </w:rPr>
        <w:t>1146</w:t>
      </w:r>
      <w:r w:rsidR="00CE4324">
        <w:rPr>
          <w:rFonts w:eastAsia="Times New Roman" w:cs="Times New Roman"/>
          <w:szCs w:val="28"/>
          <w:lang w:eastAsia="ru-RU"/>
        </w:rPr>
        <w:t>; 2016, № 28, ст. 4558)</w:t>
      </w:r>
      <w:r w:rsidR="00ED3310" w:rsidRPr="00B51C18">
        <w:rPr>
          <w:rFonts w:eastAsia="Times New Roman" w:cs="Times New Roman"/>
          <w:szCs w:val="28"/>
          <w:lang w:eastAsia="ru-RU"/>
        </w:rPr>
        <w:t>.</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43.21.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в соответствии с Федеральным законом                               от 27 ноября 2010 года № 311-ФЗ "О таможенном регулировании в </w:t>
      </w:r>
      <w:r w:rsidR="00ED3310" w:rsidRPr="00B51C18">
        <w:rPr>
          <w:rFonts w:eastAsia="Times New Roman" w:cs="Times New Roman"/>
          <w:szCs w:val="28"/>
          <w:lang w:eastAsia="ru-RU"/>
        </w:rPr>
        <w:lastRenderedPageBreak/>
        <w:t>Российской Федерации"</w:t>
      </w:r>
      <w:r w:rsidR="00CE4324">
        <w:rPr>
          <w:rFonts w:eastAsia="Times New Roman" w:cs="Times New Roman"/>
          <w:szCs w:val="28"/>
          <w:lang w:eastAsia="ru-RU"/>
        </w:rPr>
        <w:t xml:space="preserve"> (Собрание законодательства Российской Федерации, 201</w:t>
      </w:r>
      <w:r w:rsidR="007F150C">
        <w:rPr>
          <w:rFonts w:eastAsia="Times New Roman" w:cs="Times New Roman"/>
          <w:szCs w:val="28"/>
          <w:lang w:eastAsia="ru-RU"/>
        </w:rPr>
        <w:t>0</w:t>
      </w:r>
      <w:r w:rsidR="00CE4324">
        <w:rPr>
          <w:rFonts w:eastAsia="Times New Roman" w:cs="Times New Roman"/>
          <w:szCs w:val="28"/>
          <w:lang w:eastAsia="ru-RU"/>
        </w:rPr>
        <w:t xml:space="preserve">, № </w:t>
      </w:r>
      <w:r w:rsidR="007F150C">
        <w:rPr>
          <w:rFonts w:eastAsia="Times New Roman" w:cs="Times New Roman"/>
          <w:szCs w:val="28"/>
          <w:lang w:eastAsia="ru-RU"/>
        </w:rPr>
        <w:t>48</w:t>
      </w:r>
      <w:r w:rsidR="00CE4324">
        <w:rPr>
          <w:rFonts w:eastAsia="Times New Roman" w:cs="Times New Roman"/>
          <w:szCs w:val="28"/>
          <w:lang w:eastAsia="ru-RU"/>
        </w:rPr>
        <w:t xml:space="preserve">, ст. </w:t>
      </w:r>
      <w:r w:rsidR="007F150C">
        <w:rPr>
          <w:rFonts w:eastAsia="Times New Roman" w:cs="Times New Roman"/>
          <w:szCs w:val="28"/>
          <w:lang w:eastAsia="ru-RU"/>
        </w:rPr>
        <w:t>6252</w:t>
      </w:r>
      <w:r w:rsidR="00CE4324">
        <w:rPr>
          <w:rFonts w:eastAsia="Times New Roman" w:cs="Times New Roman"/>
          <w:szCs w:val="28"/>
          <w:lang w:eastAsia="ru-RU"/>
        </w:rPr>
        <w:t>; 2018, № 1, ст. 54)</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семье и иждивенцам должностного лица в случае его гибели;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ежемесячного пособия несовершеннолетним иждивенцам погибшего должностного лица;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43.22.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в соответствии с Федеральным законом от 28 декабря 2010 года </w:t>
      </w:r>
      <w:r w:rsidR="00720D2D">
        <w:rPr>
          <w:rFonts w:eastAsia="Times New Roman" w:cs="Times New Roman"/>
          <w:szCs w:val="28"/>
          <w:lang w:eastAsia="ru-RU"/>
        </w:rPr>
        <w:t xml:space="preserve">         </w:t>
      </w:r>
      <w:r w:rsidR="00ED3310" w:rsidRPr="00B51C18">
        <w:rPr>
          <w:rFonts w:eastAsia="Times New Roman" w:cs="Times New Roman"/>
          <w:szCs w:val="28"/>
          <w:lang w:eastAsia="ru-RU"/>
        </w:rPr>
        <w:t>№ 403-ФЗ "О Следственном комитете Российской Федерации"</w:t>
      </w:r>
      <w:r w:rsidR="003F0B52">
        <w:rPr>
          <w:rFonts w:eastAsia="Times New Roman" w:cs="Times New Roman"/>
          <w:szCs w:val="28"/>
          <w:lang w:eastAsia="ru-RU"/>
        </w:rPr>
        <w:t xml:space="preserve"> (Собрание законодательства Российской Федерации, 2011, № </w:t>
      </w:r>
      <w:r w:rsidR="00E11B39">
        <w:rPr>
          <w:rFonts w:eastAsia="Times New Roman" w:cs="Times New Roman"/>
          <w:szCs w:val="28"/>
          <w:lang w:eastAsia="ru-RU"/>
        </w:rPr>
        <w:t>1</w:t>
      </w:r>
      <w:r w:rsidR="003F0B52">
        <w:rPr>
          <w:rFonts w:eastAsia="Times New Roman" w:cs="Times New Roman"/>
          <w:szCs w:val="28"/>
          <w:lang w:eastAsia="ru-RU"/>
        </w:rPr>
        <w:t xml:space="preserve">, ст. </w:t>
      </w:r>
      <w:r w:rsidR="00E11B39">
        <w:rPr>
          <w:rFonts w:eastAsia="Times New Roman" w:cs="Times New Roman"/>
          <w:szCs w:val="28"/>
          <w:lang w:eastAsia="ru-RU"/>
        </w:rPr>
        <w:t>15</w:t>
      </w:r>
      <w:r w:rsidR="003F0B52">
        <w:rPr>
          <w:rFonts w:eastAsia="Times New Roman" w:cs="Times New Roman"/>
          <w:szCs w:val="28"/>
          <w:lang w:eastAsia="ru-RU"/>
        </w:rPr>
        <w:t>;                          2018, № 1, ст. 76)</w:t>
      </w:r>
      <w:r w:rsidR="00ED3310" w:rsidRPr="00B51C18">
        <w:rPr>
          <w:rFonts w:eastAsia="Times New Roman" w:cs="Times New Roman"/>
          <w:szCs w:val="28"/>
          <w:lang w:eastAsia="ru-RU"/>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43.23.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00896400">
        <w:rPr>
          <w:rFonts w:eastAsia="Times New Roman" w:cs="Times New Roman"/>
          <w:szCs w:val="28"/>
          <w:lang w:eastAsia="ru-RU"/>
        </w:rPr>
        <w:t xml:space="preserve"> (Собрание законодательства Российской Федерации, 2011, № </w:t>
      </w:r>
      <w:r w:rsidR="00E11B39">
        <w:rPr>
          <w:rFonts w:eastAsia="Times New Roman" w:cs="Times New Roman"/>
          <w:szCs w:val="28"/>
          <w:lang w:eastAsia="ru-RU"/>
        </w:rPr>
        <w:t>30</w:t>
      </w:r>
      <w:r w:rsidR="00896400">
        <w:rPr>
          <w:rFonts w:eastAsia="Times New Roman" w:cs="Times New Roman"/>
          <w:szCs w:val="28"/>
          <w:lang w:eastAsia="ru-RU"/>
        </w:rPr>
        <w:t xml:space="preserve">, ст. </w:t>
      </w:r>
      <w:r w:rsidR="00E11B39">
        <w:rPr>
          <w:rFonts w:eastAsia="Times New Roman" w:cs="Times New Roman"/>
          <w:szCs w:val="28"/>
          <w:lang w:eastAsia="ru-RU"/>
        </w:rPr>
        <w:t>4595</w:t>
      </w:r>
      <w:r w:rsidR="00896400">
        <w:rPr>
          <w:rFonts w:eastAsia="Times New Roman" w:cs="Times New Roman"/>
          <w:szCs w:val="28"/>
          <w:lang w:eastAsia="ru-RU"/>
        </w:rPr>
        <w:t>;                        2018, № 18, ст. 2570)</w:t>
      </w:r>
      <w:r w:rsidR="00ED3310" w:rsidRPr="00B51C18">
        <w:rPr>
          <w:rFonts w:eastAsia="Times New Roman" w:cs="Times New Roman"/>
          <w:szCs w:val="28"/>
          <w:lang w:eastAsia="ru-RU"/>
        </w:rPr>
        <w:t>.</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w:t>
      </w:r>
      <w:r w:rsidR="00ED3310" w:rsidRPr="00B51C18">
        <w:rPr>
          <w:rFonts w:eastAsia="Times New Roman" w:cs="Times New Roman"/>
          <w:szCs w:val="28"/>
          <w:lang w:eastAsia="ru-RU"/>
        </w:rPr>
        <w:lastRenderedPageBreak/>
        <w:t>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7 ноября 2011 года № 306-ФЗ</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"О денежном довольствии военнослужащих и предоставлении им отдельных выплат"</w:t>
      </w:r>
      <w:r w:rsidR="001C2375">
        <w:rPr>
          <w:rFonts w:eastAsia="Times New Roman" w:cs="Times New Roman"/>
          <w:szCs w:val="28"/>
          <w:lang w:eastAsia="ru-RU"/>
        </w:rPr>
        <w:t xml:space="preserve"> (Собрание законодательства Российской Федерации, </w:t>
      </w:r>
      <w:r w:rsidR="00DB5C0C">
        <w:rPr>
          <w:rFonts w:eastAsia="Times New Roman" w:cs="Times New Roman"/>
          <w:szCs w:val="28"/>
          <w:lang w:eastAsia="ru-RU"/>
        </w:rPr>
        <w:t xml:space="preserve">                          </w:t>
      </w:r>
      <w:r w:rsidR="001C2375">
        <w:rPr>
          <w:rFonts w:eastAsia="Times New Roman" w:cs="Times New Roman"/>
          <w:szCs w:val="28"/>
          <w:lang w:eastAsia="ru-RU"/>
        </w:rPr>
        <w:t>201</w:t>
      </w:r>
      <w:r w:rsidR="003E1AB8">
        <w:rPr>
          <w:rFonts w:eastAsia="Times New Roman" w:cs="Times New Roman"/>
          <w:szCs w:val="28"/>
          <w:lang w:eastAsia="ru-RU"/>
        </w:rPr>
        <w:t>1</w:t>
      </w:r>
      <w:r w:rsidR="001C2375">
        <w:rPr>
          <w:rFonts w:eastAsia="Times New Roman" w:cs="Times New Roman"/>
          <w:szCs w:val="28"/>
          <w:lang w:eastAsia="ru-RU"/>
        </w:rPr>
        <w:t xml:space="preserve">, № </w:t>
      </w:r>
      <w:r w:rsidR="003E1AB8">
        <w:rPr>
          <w:rFonts w:eastAsia="Times New Roman" w:cs="Times New Roman"/>
          <w:szCs w:val="28"/>
          <w:lang w:eastAsia="ru-RU"/>
        </w:rPr>
        <w:t>45</w:t>
      </w:r>
      <w:r w:rsidR="001C2375">
        <w:rPr>
          <w:rFonts w:eastAsia="Times New Roman" w:cs="Times New Roman"/>
          <w:szCs w:val="28"/>
          <w:lang w:eastAsia="ru-RU"/>
        </w:rPr>
        <w:t xml:space="preserve">, ст. </w:t>
      </w:r>
      <w:r w:rsidR="003E1AB8">
        <w:rPr>
          <w:rFonts w:eastAsia="Times New Roman" w:cs="Times New Roman"/>
          <w:szCs w:val="28"/>
          <w:lang w:eastAsia="ru-RU"/>
        </w:rPr>
        <w:t>6336</w:t>
      </w:r>
      <w:r w:rsidR="001C2375">
        <w:rPr>
          <w:rFonts w:eastAsia="Times New Roman" w:cs="Times New Roman"/>
          <w:szCs w:val="28"/>
          <w:lang w:eastAsia="ru-RU"/>
        </w:rPr>
        <w:t xml:space="preserve">; </w:t>
      </w:r>
      <w:r w:rsidR="00DB5C0C">
        <w:rPr>
          <w:rFonts w:eastAsia="Times New Roman" w:cs="Times New Roman"/>
          <w:szCs w:val="28"/>
          <w:lang w:eastAsia="ru-RU"/>
        </w:rPr>
        <w:t>2018, № 1, ст. 57)</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членам семьи военнослужащего или гражданина, проходившего военные сборы в случае его гибели (смерти);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членам семьи военнослужащего или гражданина, призванного на военные сборы, в случае его гибели (смерти);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членам семьи инвалида вследствие военной травмы в случае его смерти (гибели);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инвалиду вследствие военной травмы в возмещение вреда, причиненного его здоровью.</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43.25.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7 февраля 2011 года № 3-ФЗ "О полиции" </w:t>
      </w:r>
      <w:r w:rsidR="00DF587A">
        <w:rPr>
          <w:rFonts w:eastAsia="Times New Roman" w:cs="Times New Roman"/>
          <w:szCs w:val="28"/>
          <w:lang w:eastAsia="ru-RU"/>
        </w:rPr>
        <w:t xml:space="preserve">(Собрание законодательства Российской Федерации, </w:t>
      </w:r>
      <w:r w:rsidR="003E1AB8">
        <w:rPr>
          <w:rFonts w:eastAsia="Times New Roman" w:cs="Times New Roman"/>
          <w:szCs w:val="28"/>
          <w:lang w:eastAsia="ru-RU"/>
        </w:rPr>
        <w:t xml:space="preserve">2011, № </w:t>
      </w:r>
      <w:r w:rsidR="00DF587A">
        <w:rPr>
          <w:rFonts w:eastAsia="Times New Roman" w:cs="Times New Roman"/>
          <w:szCs w:val="28"/>
          <w:lang w:eastAsia="ru-RU"/>
        </w:rPr>
        <w:t xml:space="preserve">7, ст. </w:t>
      </w:r>
      <w:r w:rsidR="003E1AB8">
        <w:rPr>
          <w:rFonts w:eastAsia="Times New Roman" w:cs="Times New Roman"/>
          <w:szCs w:val="28"/>
          <w:lang w:eastAsia="ru-RU"/>
        </w:rPr>
        <w:t>90</w:t>
      </w:r>
      <w:r w:rsidR="00DF587A">
        <w:rPr>
          <w:rFonts w:eastAsia="Times New Roman" w:cs="Times New Roman"/>
          <w:szCs w:val="28"/>
          <w:lang w:eastAsia="ru-RU"/>
        </w:rPr>
        <w:t xml:space="preserve">0; </w:t>
      </w:r>
      <w:r w:rsidR="003E1AB8">
        <w:rPr>
          <w:rFonts w:eastAsia="Times New Roman" w:cs="Times New Roman"/>
          <w:szCs w:val="28"/>
          <w:lang w:eastAsia="ru-RU"/>
        </w:rPr>
        <w:t xml:space="preserve"> </w:t>
      </w:r>
      <w:r w:rsidR="00DF587A">
        <w:rPr>
          <w:rFonts w:eastAsia="Times New Roman" w:cs="Times New Roman"/>
          <w:szCs w:val="28"/>
          <w:lang w:eastAsia="ru-RU"/>
        </w:rPr>
        <w:t xml:space="preserve">2018, № 11, ст. 1591) </w:t>
      </w:r>
      <w:r w:rsidR="00ED3310" w:rsidRPr="00B51C18">
        <w:rPr>
          <w:rFonts w:eastAsia="Times New Roman" w:cs="Times New Roman"/>
          <w:szCs w:val="28"/>
          <w:lang w:eastAsia="ru-RU"/>
        </w:rPr>
        <w:t>на: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w:t>
      </w:r>
      <w:r w:rsidRPr="00B51C18">
        <w:rPr>
          <w:rFonts w:eastAsia="Times New Roman" w:cs="Times New Roman"/>
          <w:szCs w:val="28"/>
          <w:lang w:eastAsia="ru-RU"/>
        </w:rPr>
        <w:lastRenderedPageBreak/>
        <w:t>исключивших возможность дальнейшего прохождения службы в органах внутренних дел;</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единовременное пособие в размере двух миллионов рублей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ежемесячную денежную компенсацию в размере утраченного денежного довольствия по состоянию на день увольнения со службы в полиции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и повлекших стойкую утрату трудоспособности.</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"О пособии детям военнослужащих и сотрудников некоторых федеральных органов исполнительной власти</w:t>
      </w:r>
      <w:r w:rsidR="000F562B">
        <w:rPr>
          <w:rFonts w:eastAsia="Times New Roman" w:cs="Times New Roman"/>
          <w:szCs w:val="28"/>
          <w:lang w:eastAsia="ru-RU"/>
        </w:rPr>
        <w:t xml:space="preserve"> и федеральных государственных органов</w:t>
      </w:r>
      <w:r w:rsidR="00ED3310" w:rsidRPr="00B51C18">
        <w:rPr>
          <w:rFonts w:eastAsia="Times New Roman" w:cs="Times New Roman"/>
          <w:szCs w:val="28"/>
          <w:lang w:eastAsia="ru-RU"/>
        </w:rPr>
        <w:t xml:space="preserve">,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w:t>
      </w:r>
      <w:r w:rsidR="00DF587A">
        <w:rPr>
          <w:rFonts w:eastAsia="Times New Roman" w:cs="Times New Roman"/>
          <w:szCs w:val="28"/>
          <w:lang w:eastAsia="ru-RU"/>
        </w:rPr>
        <w:t>(Собрание законодательства Российской Федерации, 201</w:t>
      </w:r>
      <w:r w:rsidR="003E1AB8">
        <w:rPr>
          <w:rFonts w:eastAsia="Times New Roman" w:cs="Times New Roman"/>
          <w:szCs w:val="28"/>
          <w:lang w:eastAsia="ru-RU"/>
        </w:rPr>
        <w:t>1</w:t>
      </w:r>
      <w:r w:rsidR="00DF587A">
        <w:rPr>
          <w:rFonts w:eastAsia="Times New Roman" w:cs="Times New Roman"/>
          <w:szCs w:val="28"/>
          <w:lang w:eastAsia="ru-RU"/>
        </w:rPr>
        <w:t>, № 2</w:t>
      </w:r>
      <w:r w:rsidR="003E1AB8">
        <w:rPr>
          <w:rFonts w:eastAsia="Times New Roman" w:cs="Times New Roman"/>
          <w:szCs w:val="28"/>
          <w:lang w:eastAsia="ru-RU"/>
        </w:rPr>
        <w:t>3</w:t>
      </w:r>
      <w:r w:rsidR="00DF587A">
        <w:rPr>
          <w:rFonts w:eastAsia="Times New Roman" w:cs="Times New Roman"/>
          <w:szCs w:val="28"/>
          <w:lang w:eastAsia="ru-RU"/>
        </w:rPr>
        <w:t>, ст. 3</w:t>
      </w:r>
      <w:r w:rsidR="003E1AB8">
        <w:rPr>
          <w:rFonts w:eastAsia="Times New Roman" w:cs="Times New Roman"/>
          <w:szCs w:val="28"/>
          <w:lang w:eastAsia="ru-RU"/>
        </w:rPr>
        <w:t>268</w:t>
      </w:r>
      <w:r w:rsidR="00DF587A">
        <w:rPr>
          <w:rFonts w:eastAsia="Times New Roman" w:cs="Times New Roman"/>
          <w:szCs w:val="28"/>
          <w:lang w:eastAsia="ru-RU"/>
        </w:rPr>
        <w:t xml:space="preserve">; 2018, № 11, ст. 1591) </w:t>
      </w:r>
      <w:r w:rsidR="00ED3310" w:rsidRPr="00B51C18">
        <w:rPr>
          <w:rFonts w:eastAsia="Times New Roman" w:cs="Times New Roman"/>
          <w:szCs w:val="28"/>
          <w:lang w:eastAsia="ru-RU"/>
        </w:rPr>
        <w:t xml:space="preserve">и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30 июня 2010 года № 481 </w:t>
      </w:r>
      <w:r w:rsidR="000F562B">
        <w:rPr>
          <w:rFonts w:eastAsia="Times New Roman" w:cs="Times New Roman"/>
          <w:szCs w:val="28"/>
          <w:lang w:eastAsia="ru-RU"/>
        </w:rPr>
        <w:br/>
      </w:r>
      <w:r w:rsidR="00ED3310" w:rsidRPr="00B51C18">
        <w:rPr>
          <w:rFonts w:eastAsia="Times New Roman" w:cs="Times New Roman"/>
          <w:szCs w:val="28"/>
          <w:lang w:eastAsia="ru-RU"/>
        </w:rPr>
        <w:t>"</w:t>
      </w:r>
      <w:r w:rsidR="008A06EE" w:rsidRPr="008A06EE">
        <w:rPr>
          <w:rFonts w:eastAsia="Times New Roman" w:cs="Times New Roman"/>
          <w:szCs w:val="28"/>
          <w:lang w:eastAsia="ru-RU"/>
        </w:rPr>
        <w:t xml:space="preserve">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w:t>
      </w:r>
      <w:r w:rsidR="008A06EE" w:rsidRPr="008A06EE">
        <w:rPr>
          <w:rFonts w:eastAsia="Times New Roman" w:cs="Times New Roman"/>
          <w:szCs w:val="28"/>
          <w:lang w:eastAsia="ru-RU"/>
        </w:rPr>
        <w:lastRenderedPageBreak/>
        <w:t>службы (службы в органах и учреждениях)</w:t>
      </w:r>
      <w:r w:rsidR="00ED3310" w:rsidRPr="00B51C18">
        <w:rPr>
          <w:rFonts w:eastAsia="Times New Roman" w:cs="Times New Roman"/>
          <w:szCs w:val="28"/>
          <w:lang w:eastAsia="ru-RU"/>
        </w:rPr>
        <w:t>"</w:t>
      </w:r>
      <w:r w:rsidR="00515BB6">
        <w:rPr>
          <w:rFonts w:eastAsia="Times New Roman" w:cs="Times New Roman"/>
          <w:szCs w:val="28"/>
          <w:lang w:eastAsia="ru-RU"/>
        </w:rPr>
        <w:t xml:space="preserve"> (Собрание законодательства Российской Федерации, 2010, № 28, ст. 3700; 2017, № 27, ст. 405</w:t>
      </w:r>
      <w:r w:rsidR="008A06EE">
        <w:rPr>
          <w:rFonts w:eastAsia="Times New Roman" w:cs="Times New Roman"/>
          <w:szCs w:val="28"/>
          <w:lang w:eastAsia="ru-RU"/>
        </w:rPr>
        <w:t>4</w:t>
      </w:r>
      <w:r w:rsidR="00515BB6">
        <w:rPr>
          <w:rFonts w:eastAsia="Times New Roman" w:cs="Times New Roman"/>
          <w:szCs w:val="28"/>
          <w:lang w:eastAsia="ru-RU"/>
        </w:rPr>
        <w:t>)</w:t>
      </w:r>
      <w:r w:rsidR="00ED3310" w:rsidRPr="00B51C18">
        <w:rPr>
          <w:rFonts w:eastAsia="Times New Roman" w:cs="Times New Roman"/>
          <w:szCs w:val="28"/>
          <w:lang w:eastAsia="ru-RU"/>
        </w:rPr>
        <w:t>.</w:t>
      </w:r>
      <w:r w:rsidR="008A06EE" w:rsidRPr="008A06EE">
        <w:t xml:space="preserve"> </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30270 Премии Правительства Российской Федерации </w:t>
      </w:r>
      <w:r w:rsidRPr="00B51C18">
        <w:rPr>
          <w:rFonts w:eastAsia="Times New Roman" w:cs="Times New Roman"/>
          <w:szCs w:val="28"/>
          <w:lang w:eastAsia="ru-RU"/>
        </w:rPr>
        <w:t>имени</w:t>
      </w:r>
      <w:r>
        <w:rPr>
          <w:rFonts w:eastAsia="Times New Roman" w:cs="Times New Roman"/>
          <w:szCs w:val="28"/>
          <w:lang w:eastAsia="ru-RU"/>
        </w:rPr>
        <w:t xml:space="preserve"> </w:t>
      </w:r>
      <w:r w:rsidR="00ED3310" w:rsidRPr="00B51C18">
        <w:rPr>
          <w:rFonts w:eastAsia="Times New Roman" w:cs="Times New Roman"/>
          <w:szCs w:val="28"/>
          <w:lang w:eastAsia="ru-RU"/>
        </w:rPr>
        <w:t>Ю.А. Гагарина в области космической деятельности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связанные с выплатой премий Правительства Российской Федерации имени </w:t>
      </w:r>
      <w:r w:rsidR="00712706">
        <w:rPr>
          <w:rFonts w:eastAsia="Times New Roman" w:cs="Times New Roman"/>
          <w:szCs w:val="28"/>
          <w:lang w:eastAsia="ru-RU"/>
        </w:rPr>
        <w:br/>
      </w:r>
      <w:r w:rsidR="00ED3310" w:rsidRPr="00B51C18">
        <w:rPr>
          <w:rFonts w:eastAsia="Times New Roman" w:cs="Times New Roman"/>
          <w:szCs w:val="28"/>
          <w:lang w:eastAsia="ru-RU"/>
        </w:rPr>
        <w:t xml:space="preserve">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4 апреля 2011 года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240 "О премиях Правительства Российской Федерации имени </w:t>
      </w:r>
      <w:r w:rsidR="00712706">
        <w:rPr>
          <w:rFonts w:eastAsia="Times New Roman" w:cs="Times New Roman"/>
          <w:szCs w:val="28"/>
          <w:lang w:eastAsia="ru-RU"/>
        </w:rPr>
        <w:br/>
      </w:r>
      <w:r w:rsidR="00ED3310" w:rsidRPr="00B51C18">
        <w:rPr>
          <w:rFonts w:eastAsia="Times New Roman" w:cs="Times New Roman"/>
          <w:szCs w:val="28"/>
          <w:lang w:eastAsia="ru-RU"/>
        </w:rPr>
        <w:t>Ю.А. Гагарина в области космической деятельности"</w:t>
      </w:r>
      <w:r w:rsidR="00932B0B">
        <w:rPr>
          <w:rFonts w:eastAsia="Times New Roman" w:cs="Times New Roman"/>
          <w:szCs w:val="28"/>
          <w:lang w:eastAsia="ru-RU"/>
        </w:rPr>
        <w:t xml:space="preserve"> (Собрание законодательства Российской Федерации, 2011, № 15, ст. 2121)</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30290 </w:t>
      </w:r>
      <w:r>
        <w:rPr>
          <w:rFonts w:eastAsia="Times New Roman" w:cs="Times New Roman"/>
          <w:szCs w:val="28"/>
          <w:lang w:eastAsia="ru-RU"/>
        </w:rPr>
        <w:t>"</w:t>
      </w:r>
      <w:r w:rsidR="00ED3310" w:rsidRPr="00B51C18">
        <w:rPr>
          <w:rFonts w:eastAsia="Times New Roman" w:cs="Times New Roman"/>
          <w:szCs w:val="28"/>
          <w:lang w:eastAsia="ru-RU"/>
        </w:rPr>
        <w:t>Премии Правительства Российской Федерации в области туризма</w:t>
      </w:r>
      <w:r>
        <w:rPr>
          <w:rFonts w:eastAsia="Times New Roman" w:cs="Times New Roman"/>
          <w:szCs w:val="28"/>
          <w:lang w:eastAsia="ru-RU"/>
        </w:rPr>
        <w:t>" о</w:t>
      </w:r>
      <w:r w:rsidR="00ED3310" w:rsidRPr="00B51C18">
        <w:rPr>
          <w:rFonts w:eastAsia="Times New Roman" w:cs="Times New Roman"/>
          <w:szCs w:val="28"/>
          <w:lang w:eastAsia="ru-RU"/>
        </w:rPr>
        <w:t xml:space="preserve">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w:t>
      </w:r>
      <w:r>
        <w:rPr>
          <w:rFonts w:eastAsia="Times New Roman" w:cs="Times New Roman"/>
          <w:szCs w:val="28"/>
          <w:lang w:eastAsia="ru-RU"/>
        </w:rPr>
        <w:t xml:space="preserve">                       </w:t>
      </w:r>
      <w:r w:rsidR="00ED3310" w:rsidRPr="00B51C18">
        <w:rPr>
          <w:rFonts w:eastAsia="Times New Roman" w:cs="Times New Roman"/>
          <w:szCs w:val="28"/>
          <w:lang w:eastAsia="ru-RU"/>
        </w:rPr>
        <w:t>"О премиях Правительства Российской Федерации в области туризма"</w:t>
      </w:r>
      <w:r w:rsidR="00F96017">
        <w:rPr>
          <w:rFonts w:eastAsia="Times New Roman" w:cs="Times New Roman"/>
          <w:szCs w:val="28"/>
          <w:lang w:eastAsia="ru-RU"/>
        </w:rPr>
        <w:t xml:space="preserve"> (Собрание законодательства Российской Федерации, 2014, № 31, с</w:t>
      </w:r>
      <w:r w:rsidR="00F534E9">
        <w:rPr>
          <w:rFonts w:eastAsia="Times New Roman" w:cs="Times New Roman"/>
          <w:szCs w:val="28"/>
          <w:lang w:eastAsia="ru-RU"/>
        </w:rPr>
        <w:t>т</w:t>
      </w:r>
      <w:r w:rsidR="00F96017">
        <w:rPr>
          <w:rFonts w:eastAsia="Times New Roman" w:cs="Times New Roman"/>
          <w:szCs w:val="28"/>
          <w:lang w:eastAsia="ru-RU"/>
        </w:rPr>
        <w:t>. 4420)</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43.29.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w:t>
      </w:r>
      <w:r w:rsidR="00F96017">
        <w:rPr>
          <w:rFonts w:eastAsia="Times New Roman" w:cs="Times New Roman"/>
          <w:szCs w:val="28"/>
          <w:lang w:eastAsia="ru-RU"/>
        </w:rPr>
        <w:t xml:space="preserve"> (Собрание законодательства Российской Федерации, 1999, № 52, ст. 6371;                       2010, № 13, ст. 1453)</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43.30.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30310 Ежемесячные социальные пособия лицам, уволенным из органов по контролю за оборотом наркотических средств и психотропных веществ без права на пенсию</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на выплату ежемесячных социальных пособий, назначенных лицам, уволенным из органов по контролю за оборотом наркотических средств и психотропных веществ без права на пенсию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до 1 января 2013 года, в порядке, предусмотренном пунктом 1(1) постановления Правительства Российской Федерации </w:t>
      </w:r>
      <w:r w:rsidR="00712706">
        <w:rPr>
          <w:rFonts w:eastAsia="Times New Roman" w:cs="Times New Roman"/>
          <w:szCs w:val="28"/>
          <w:lang w:eastAsia="ru-RU"/>
        </w:rPr>
        <w:br/>
      </w:r>
      <w:r w:rsidR="00ED3310" w:rsidRPr="00B51C18">
        <w:rPr>
          <w:rFonts w:eastAsia="Times New Roman" w:cs="Times New Roman"/>
          <w:szCs w:val="28"/>
          <w:lang w:eastAsia="ru-RU"/>
        </w:rPr>
        <w:t xml:space="preserve">от 30 декабря 2011 года № 1236 "О внесении изменений в постановление Совета Министров - Правительства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22 сентября </w:t>
      </w:r>
      <w:r w:rsidR="00ED3310" w:rsidRPr="00B51C18">
        <w:rPr>
          <w:rFonts w:eastAsia="Times New Roman" w:cs="Times New Roman"/>
          <w:szCs w:val="28"/>
          <w:lang w:eastAsia="ru-RU"/>
        </w:rPr>
        <w:lastRenderedPageBreak/>
        <w:t>1993 года № 941"</w:t>
      </w:r>
      <w:r w:rsidR="00F96017">
        <w:rPr>
          <w:rFonts w:eastAsia="Times New Roman" w:cs="Times New Roman"/>
          <w:szCs w:val="28"/>
          <w:lang w:eastAsia="ru-RU"/>
        </w:rPr>
        <w:t xml:space="preserve"> (Собрание законодательства Российской Федерации, </w:t>
      </w:r>
      <w:r w:rsidR="00712706">
        <w:rPr>
          <w:rFonts w:eastAsia="Times New Roman" w:cs="Times New Roman"/>
          <w:szCs w:val="28"/>
          <w:lang w:eastAsia="ru-RU"/>
        </w:rPr>
        <w:br/>
      </w:r>
      <w:r w:rsidR="00F96017">
        <w:rPr>
          <w:rFonts w:eastAsia="Times New Roman" w:cs="Times New Roman"/>
          <w:szCs w:val="28"/>
          <w:lang w:eastAsia="ru-RU"/>
        </w:rPr>
        <w:t>2012, № 3, ст. 435</w:t>
      </w:r>
      <w:r w:rsidR="001301A9">
        <w:rPr>
          <w:rFonts w:eastAsia="Times New Roman" w:cs="Times New Roman"/>
          <w:szCs w:val="28"/>
          <w:lang w:eastAsia="ru-RU"/>
        </w:rPr>
        <w:t>, № 27, ст.569</w:t>
      </w:r>
      <w:r w:rsidR="00F96017">
        <w:rPr>
          <w:rFonts w:eastAsia="Times New Roman" w:cs="Times New Roman"/>
          <w:szCs w:val="28"/>
          <w:lang w:eastAsia="ru-RU"/>
        </w:rPr>
        <w:t>; 2013, № 6, ст. 569)</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43.31.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30330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w:t>
      </w:r>
      <w:r w:rsidR="00320A4A">
        <w:rPr>
          <w:rFonts w:eastAsia="Times New Roman" w:cs="Times New Roman"/>
          <w:szCs w:val="28"/>
          <w:lang w:eastAsia="ru-RU"/>
        </w:rPr>
        <w:br/>
      </w:r>
      <w:r w:rsidR="00ED3310" w:rsidRPr="00B51C18">
        <w:rPr>
          <w:rFonts w:eastAsia="Times New Roman" w:cs="Times New Roman"/>
          <w:szCs w:val="28"/>
          <w:lang w:eastAsia="ru-RU"/>
        </w:rPr>
        <w:t>от 21 июня 2004 года № 785 "О совершенствовании системы государственного премирования за достижения в области науки и техники, образования и культуры"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w:t>
      </w:r>
      <w:r w:rsidR="00060640">
        <w:rPr>
          <w:rFonts w:eastAsia="Times New Roman" w:cs="Times New Roman"/>
          <w:szCs w:val="28"/>
          <w:lang w:eastAsia="ru-RU"/>
        </w:rPr>
        <w:t xml:space="preserve"> (Собрание законодательства Российской Федерации, 2004, № 26, ст. 2649; 2015, № 40, ст. 5531)</w:t>
      </w:r>
      <w:r w:rsidR="00ED3310" w:rsidRPr="00B51C18">
        <w:rPr>
          <w:rFonts w:eastAsia="Times New Roman" w:cs="Times New Roman"/>
          <w:szCs w:val="28"/>
          <w:lang w:eastAsia="ru-RU"/>
        </w:rPr>
        <w:t xml:space="preserve"> Государственных премий Российской Федерации в области: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43.32.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30340 Ежемесячная доплата к пенсиям отдельным категориям пенсионеров" отражаются расходы федерального бюджета, направленные на финансовое обеспечение выплаты ежемесячной доплаты к пенсиям отдельным категориям пенсионеров.</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43.33.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w:t>
      </w:r>
      <w:r>
        <w:rPr>
          <w:rFonts w:eastAsia="Times New Roman" w:cs="Times New Roman"/>
          <w:szCs w:val="28"/>
          <w:lang w:eastAsia="ru-RU"/>
        </w:rPr>
        <w:t xml:space="preserve">         </w:t>
      </w:r>
      <w:r w:rsidR="00ED3310" w:rsidRPr="00B51C18">
        <w:rPr>
          <w:rFonts w:eastAsia="Times New Roman" w:cs="Times New Roman"/>
          <w:szCs w:val="28"/>
          <w:lang w:eastAsia="ru-RU"/>
        </w:rPr>
        <w:t>1941</w:t>
      </w:r>
      <w:r w:rsidR="00FD6BFE" w:rsidRPr="00B51C18">
        <w:rPr>
          <w:rFonts w:eastAsia="Times New Roman" w:cs="Times New Roman"/>
          <w:szCs w:val="28"/>
          <w:lang w:eastAsia="ru-RU"/>
        </w:rPr>
        <w:t xml:space="preserve"> </w:t>
      </w:r>
      <w:r w:rsidR="00ED3310" w:rsidRPr="00B51C18">
        <w:rPr>
          <w:rFonts w:eastAsia="Times New Roman" w:cs="Times New Roman"/>
          <w:szCs w:val="28"/>
          <w:lang w:eastAsia="ru-RU"/>
        </w:rPr>
        <w:t>-</w:t>
      </w:r>
      <w:r w:rsidR="00FD6BFE" w:rsidRPr="00B51C18">
        <w:rPr>
          <w:rFonts w:eastAsia="Times New Roman" w:cs="Times New Roman"/>
          <w:szCs w:val="28"/>
          <w:lang w:eastAsia="ru-RU"/>
        </w:rPr>
        <w:t xml:space="preserve"> </w:t>
      </w:r>
      <w:r w:rsidR="00ED3310" w:rsidRPr="00B51C18">
        <w:rPr>
          <w:rFonts w:eastAsia="Times New Roman" w:cs="Times New Roman"/>
          <w:szCs w:val="28"/>
          <w:lang w:eastAsia="ru-RU"/>
        </w:rPr>
        <w:t>1945 годов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r w:rsidR="00060640">
        <w:rPr>
          <w:rFonts w:eastAsia="Times New Roman" w:cs="Times New Roman"/>
          <w:szCs w:val="28"/>
          <w:lang w:eastAsia="ru-RU"/>
        </w:rPr>
        <w:t xml:space="preserve"> (Собрание законодательства Российской Федерации, 2005, № 14, ст. 1220)</w:t>
      </w:r>
      <w:r w:rsidR="00F43416" w:rsidRPr="00B51C18">
        <w:rPr>
          <w:rFonts w:eastAsia="Times New Roman" w:cs="Times New Roman"/>
          <w:szCs w:val="28"/>
          <w:lang w:eastAsia="ru-RU"/>
        </w:rPr>
        <w:t>,</w:t>
      </w:r>
      <w:r w:rsidR="00ED3310" w:rsidRPr="00B51C18">
        <w:rPr>
          <w:rFonts w:eastAsia="Times New Roman" w:cs="Times New Roman"/>
          <w:szCs w:val="28"/>
          <w:lang w:eastAsia="ru-RU"/>
        </w:rPr>
        <w:t xml:space="preserve"> Указом Президента Российской Федерации от 8 мая 2014 года № 311 </w:t>
      </w:r>
      <w:r>
        <w:rPr>
          <w:rFonts w:eastAsia="Times New Roman" w:cs="Times New Roman"/>
          <w:szCs w:val="28"/>
          <w:lang w:eastAsia="ru-RU"/>
        </w:rPr>
        <w:t xml:space="preserve">                    </w:t>
      </w:r>
      <w:r w:rsidR="00ED3310" w:rsidRPr="00B51C18">
        <w:rPr>
          <w:rFonts w:eastAsia="Times New Roman" w:cs="Times New Roman"/>
          <w:szCs w:val="28"/>
          <w:lang w:eastAsia="ru-RU"/>
        </w:rPr>
        <w:t>"О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w:t>
      </w:r>
      <w:r w:rsidR="00F43416" w:rsidRPr="00B51C18">
        <w:rPr>
          <w:rFonts w:eastAsia="Times New Roman" w:cs="Times New Roman"/>
          <w:szCs w:val="28"/>
          <w:lang w:eastAsia="ru-RU"/>
        </w:rPr>
        <w:t xml:space="preserve"> </w:t>
      </w:r>
      <w:r w:rsidR="00060640">
        <w:rPr>
          <w:rFonts w:eastAsia="Times New Roman" w:cs="Times New Roman"/>
          <w:szCs w:val="28"/>
          <w:lang w:eastAsia="ru-RU"/>
        </w:rPr>
        <w:t xml:space="preserve">(Собрание законодательства Российской Федерации, 2014, № 19, ст. 2397;                           2014, № 44, ст. 6042) </w:t>
      </w:r>
      <w:r w:rsidR="00F43416" w:rsidRPr="00B51C18">
        <w:rPr>
          <w:rFonts w:eastAsia="Times New Roman" w:cs="Times New Roman"/>
          <w:szCs w:val="28"/>
          <w:lang w:eastAsia="ru-RU"/>
        </w:rPr>
        <w:t xml:space="preserve">и Указом Президента Российской Федерации </w:t>
      </w:r>
      <w:r w:rsidR="00060640">
        <w:rPr>
          <w:rFonts w:eastAsia="Times New Roman" w:cs="Times New Roman"/>
          <w:szCs w:val="28"/>
          <w:lang w:eastAsia="ru-RU"/>
        </w:rPr>
        <w:t xml:space="preserve">                        </w:t>
      </w:r>
      <w:r w:rsidR="00F43416" w:rsidRPr="00B51C18">
        <w:rPr>
          <w:rFonts w:eastAsia="Times New Roman" w:cs="Times New Roman"/>
          <w:szCs w:val="28"/>
          <w:lang w:eastAsia="ru-RU"/>
        </w:rPr>
        <w:t>от 8 июля 2017 года № 311</w:t>
      </w:r>
      <w:r w:rsidR="00060640">
        <w:rPr>
          <w:rFonts w:eastAsia="Times New Roman" w:cs="Times New Roman"/>
          <w:szCs w:val="28"/>
          <w:lang w:eastAsia="ru-RU"/>
        </w:rPr>
        <w:t xml:space="preserve"> </w:t>
      </w:r>
      <w:r w:rsidR="00F43416" w:rsidRPr="00B51C18">
        <w:rPr>
          <w:rFonts w:eastAsia="Times New Roman" w:cs="Times New Roman"/>
          <w:szCs w:val="28"/>
          <w:lang w:eastAsia="ru-RU"/>
        </w:rPr>
        <w:t xml:space="preserve">"О мерах по улучшению материального положения некоторых категорий ветеранов Великой Отечественной войны </w:t>
      </w:r>
      <w:r w:rsidR="00F43416" w:rsidRPr="00B51C18">
        <w:rPr>
          <w:rFonts w:eastAsia="Times New Roman" w:cs="Times New Roman"/>
          <w:szCs w:val="28"/>
          <w:lang w:eastAsia="ru-RU"/>
        </w:rPr>
        <w:lastRenderedPageBreak/>
        <w:t>1941 - 1945 годов, проживающих в Государстве Израиль"</w:t>
      </w:r>
      <w:r w:rsidR="00ED3310" w:rsidRPr="00B51C18">
        <w:rPr>
          <w:rFonts w:eastAsia="Times New Roman" w:cs="Times New Roman"/>
          <w:szCs w:val="28"/>
          <w:lang w:eastAsia="ru-RU"/>
        </w:rPr>
        <w:t xml:space="preserve"> </w:t>
      </w:r>
      <w:r w:rsidR="00060640">
        <w:rPr>
          <w:rFonts w:eastAsia="Times New Roman" w:cs="Times New Roman"/>
          <w:szCs w:val="28"/>
          <w:lang w:eastAsia="ru-RU"/>
        </w:rPr>
        <w:t xml:space="preserve">(Собрание законодательства Российской Федерации, 2017, № 28, ст. 4124) </w:t>
      </w:r>
      <w:r w:rsidR="00ED3310" w:rsidRPr="00B51C18">
        <w:rPr>
          <w:rFonts w:eastAsia="Times New Roman" w:cs="Times New Roman"/>
          <w:szCs w:val="28"/>
          <w:lang w:eastAsia="ru-RU"/>
        </w:rPr>
        <w:t>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w:t>
      </w:r>
      <w:r w:rsidR="00BB1D82" w:rsidRPr="00B51C18">
        <w:rPr>
          <w:rFonts w:eastAsia="Times New Roman" w:cs="Times New Roman"/>
          <w:szCs w:val="28"/>
          <w:lang w:eastAsia="ru-RU"/>
        </w:rPr>
        <w:t xml:space="preserve"> и на пожизненное материальное обеспечение некоторых категорий ветеранов Великой Отечественной войны 1941 - 1945 годов, проживающих в Государстве Израиль,</w:t>
      </w:r>
      <w:r w:rsidR="00ED3310" w:rsidRPr="00B51C18">
        <w:rPr>
          <w:rFonts w:eastAsia="Times New Roman" w:cs="Times New Roman"/>
          <w:szCs w:val="28"/>
          <w:lang w:eastAsia="ru-RU"/>
        </w:rPr>
        <w:t xml:space="preserve">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53035</w:t>
      </w:r>
      <w:r w:rsidRPr="00B51C18">
        <w:rPr>
          <w:rFonts w:eastAsia="Times New Roman" w:cs="Times New Roman"/>
          <w:szCs w:val="28"/>
          <w:lang w:eastAsia="ru-RU"/>
        </w:rPr>
        <w:t xml:space="preserve"> 06 </w:t>
      </w:r>
      <w:r w:rsidR="009D3C62"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30360 Дополнительное ежемесячное материальное обеспечение инвалидов вследствие военной травмы в соответствии с Указом Президента Российской Федерации </w:t>
      </w:r>
      <w:r w:rsidR="00320A4A">
        <w:rPr>
          <w:rFonts w:eastAsia="Times New Roman" w:cs="Times New Roman"/>
          <w:szCs w:val="28"/>
          <w:lang w:eastAsia="ru-RU"/>
        </w:rPr>
        <w:br/>
      </w:r>
      <w:r w:rsidR="00ED3310" w:rsidRPr="00B51C18">
        <w:rPr>
          <w:rFonts w:eastAsia="Times New Roman" w:cs="Times New Roman"/>
          <w:szCs w:val="28"/>
          <w:lang w:eastAsia="ru-RU"/>
        </w:rPr>
        <w:t xml:space="preserve">от 1 августа 2005 года № 887 "О мерах по улучшению материального положения инвалидов вследствие военной травмы"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w:t>
      </w:r>
      <w:r w:rsidR="001070F8">
        <w:rPr>
          <w:rFonts w:eastAsia="Times New Roman" w:cs="Times New Roman"/>
          <w:szCs w:val="28"/>
          <w:lang w:eastAsia="ru-RU"/>
        </w:rPr>
        <w:t xml:space="preserve">(Собрание законодательства Российской Федерации, 2005, № 32, </w:t>
      </w:r>
      <w:r w:rsidR="00F534E9">
        <w:rPr>
          <w:rFonts w:eastAsia="Times New Roman" w:cs="Times New Roman"/>
          <w:szCs w:val="28"/>
          <w:lang w:eastAsia="ru-RU"/>
        </w:rPr>
        <w:br/>
      </w:r>
      <w:r w:rsidR="001070F8">
        <w:rPr>
          <w:rFonts w:eastAsia="Times New Roman" w:cs="Times New Roman"/>
          <w:szCs w:val="28"/>
          <w:lang w:eastAsia="ru-RU"/>
        </w:rPr>
        <w:t xml:space="preserve">ст. 3271) </w:t>
      </w:r>
      <w:r w:rsidR="00ED3310" w:rsidRPr="00B51C18">
        <w:rPr>
          <w:rFonts w:eastAsia="Times New Roman" w:cs="Times New Roman"/>
          <w:szCs w:val="28"/>
          <w:lang w:eastAsia="ru-RU"/>
        </w:rPr>
        <w:t>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53036</w:t>
      </w:r>
      <w:r w:rsidRPr="00B51C18">
        <w:rPr>
          <w:rFonts w:eastAsia="Times New Roman" w:cs="Times New Roman"/>
          <w:szCs w:val="28"/>
          <w:lang w:eastAsia="ru-RU"/>
        </w:rPr>
        <w:t xml:space="preserve"> 06 </w:t>
      </w:r>
      <w:r w:rsidR="00CE57A6"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w:t>
      </w:r>
      <w:r w:rsidR="00FD6BFE" w:rsidRPr="00B51C18">
        <w:rPr>
          <w:rFonts w:eastAsia="Times New Roman" w:cs="Times New Roman"/>
          <w:szCs w:val="28"/>
          <w:lang w:eastAsia="ru-RU"/>
        </w:rPr>
        <w:t xml:space="preserve">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r w:rsidRPr="00B51C18">
        <w:rPr>
          <w:rFonts w:eastAsia="Times New Roman" w:cs="Times New Roman"/>
          <w:szCs w:val="28"/>
          <w:lang w:eastAsia="ru-RU"/>
        </w:rPr>
        <w:t>" классификации доходов бюджетов.</w:t>
      </w:r>
    </w:p>
    <w:p w:rsidR="00ED3310" w:rsidRPr="00B51C18" w:rsidRDefault="00A84656"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43.35.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30370 Государственная премия Российской Федерации за выдающиеся достижения в области гуманитарной деятельности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w:t>
      </w:r>
      <w:r w:rsidR="00B76127">
        <w:rPr>
          <w:rFonts w:eastAsia="Times New Roman" w:cs="Times New Roman"/>
          <w:szCs w:val="28"/>
          <w:lang w:eastAsia="ru-RU"/>
        </w:rPr>
        <w:t xml:space="preserve">                       </w:t>
      </w:r>
      <w:r w:rsidR="00ED3310" w:rsidRPr="00B51C18">
        <w:rPr>
          <w:rFonts w:eastAsia="Times New Roman" w:cs="Times New Roman"/>
          <w:szCs w:val="28"/>
          <w:lang w:eastAsia="ru-RU"/>
        </w:rPr>
        <w:t>от 20 марта 2006 года № 233 "О Государственной премии Российской Федерации за выдающиеся достижения в области гуманитарной деятельности"</w:t>
      </w:r>
      <w:r w:rsidR="00B91EAE">
        <w:rPr>
          <w:rFonts w:eastAsia="Times New Roman" w:cs="Times New Roman"/>
          <w:szCs w:val="28"/>
          <w:lang w:eastAsia="ru-RU"/>
        </w:rPr>
        <w:t xml:space="preserve"> (Собрание законодательства Российской Федерации,                    2006, № 13, ст. 1361; 2012, № 32, ст. 4480)</w:t>
      </w:r>
      <w:r w:rsidR="00ED3310" w:rsidRPr="00B51C18">
        <w:rPr>
          <w:rFonts w:eastAsia="Times New Roman" w:cs="Times New Roman"/>
          <w:szCs w:val="28"/>
          <w:lang w:eastAsia="ru-RU"/>
        </w:rPr>
        <w:t>.</w:t>
      </w:r>
    </w:p>
    <w:p w:rsidR="00ED3310" w:rsidRPr="00B51C18" w:rsidRDefault="00B7612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30390 Компенсационные выплаты лицам, осуществляющим уход за нетрудоспособными гражданами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w:t>
      </w:r>
      <w:r w:rsidR="00D736ED">
        <w:rPr>
          <w:rFonts w:eastAsia="Times New Roman" w:cs="Times New Roman"/>
          <w:szCs w:val="28"/>
          <w:lang w:eastAsia="ru-RU"/>
        </w:rPr>
        <w:t xml:space="preserve"> (Собрание законодательства Российской Федерации, 2007, № 1, ст. 201; 2015, № 1, ст. 197)</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53039</w:t>
      </w:r>
      <w:r w:rsidRPr="00B51C18">
        <w:rPr>
          <w:rFonts w:eastAsia="Times New Roman" w:cs="Times New Roman"/>
          <w:szCs w:val="28"/>
          <w:lang w:eastAsia="ru-RU"/>
        </w:rPr>
        <w:t xml:space="preserve"> 06 </w:t>
      </w:r>
      <w:r w:rsidR="00BF6B38"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 и выплачивающим пенсии нетрудоспособному гражданину.</w:t>
      </w:r>
    </w:p>
    <w:p w:rsidR="00ED3310" w:rsidRPr="00B51C18" w:rsidRDefault="00B7612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30400 Премия Президента Российской Федерации в области науки и инноваций для молодых ученых</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w:t>
      </w:r>
      <w:r w:rsidR="00D736ED">
        <w:rPr>
          <w:rFonts w:eastAsia="Times New Roman" w:cs="Times New Roman"/>
          <w:szCs w:val="28"/>
          <w:lang w:eastAsia="ru-RU"/>
        </w:rPr>
        <w:t xml:space="preserve"> (Собрание законодательства Российской Федерации, 2008, № 31, ст. 3707; 2016, № 49, ст. 6883)</w:t>
      </w:r>
      <w:r w:rsidR="00ED3310" w:rsidRPr="00B51C18">
        <w:rPr>
          <w:rFonts w:eastAsia="Times New Roman" w:cs="Times New Roman"/>
          <w:szCs w:val="28"/>
          <w:lang w:eastAsia="ru-RU"/>
        </w:rPr>
        <w:t>.</w:t>
      </w:r>
    </w:p>
    <w:p w:rsidR="00ED3310" w:rsidRPr="00B51C18" w:rsidRDefault="00840D3A"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30410 Пособие детям погибших (пропавших без вести) работников органов прокуратуры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w:t>
      </w:r>
      <w:r w:rsidR="00320A4A">
        <w:rPr>
          <w:rFonts w:eastAsia="Times New Roman" w:cs="Times New Roman"/>
          <w:szCs w:val="28"/>
          <w:lang w:eastAsia="ru-RU"/>
        </w:rPr>
        <w:br/>
      </w:r>
      <w:r w:rsidR="00ED3310" w:rsidRPr="00B51C18">
        <w:rPr>
          <w:rFonts w:eastAsia="Times New Roman" w:cs="Times New Roman"/>
          <w:szCs w:val="28"/>
          <w:lang w:eastAsia="ru-RU"/>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w:t>
      </w:r>
      <w:r w:rsidR="00D736ED">
        <w:rPr>
          <w:rFonts w:eastAsia="Times New Roman" w:cs="Times New Roman"/>
          <w:szCs w:val="28"/>
          <w:lang w:eastAsia="ru-RU"/>
        </w:rPr>
        <w:t xml:space="preserve"> (Собрание законодательства Российской Федерации, 2009, № 44, ст. 5192; </w:t>
      </w:r>
      <w:r w:rsidR="00320A4A">
        <w:rPr>
          <w:rFonts w:eastAsia="Times New Roman" w:cs="Times New Roman"/>
          <w:szCs w:val="28"/>
          <w:lang w:eastAsia="ru-RU"/>
        </w:rPr>
        <w:br/>
      </w:r>
      <w:r w:rsidR="000226C8">
        <w:rPr>
          <w:rFonts w:eastAsia="Times New Roman" w:cs="Times New Roman"/>
          <w:szCs w:val="28"/>
          <w:lang w:eastAsia="ru-RU"/>
        </w:rPr>
        <w:t xml:space="preserve">2012, № 5, ст. 583; </w:t>
      </w:r>
      <w:r w:rsidR="00D736ED">
        <w:rPr>
          <w:rFonts w:eastAsia="Times New Roman" w:cs="Times New Roman"/>
          <w:szCs w:val="28"/>
          <w:lang w:eastAsia="ru-RU"/>
        </w:rPr>
        <w:t>2014, № 27, ст. 3754)</w:t>
      </w:r>
      <w:r w:rsidR="00ED3310" w:rsidRPr="00B51C18">
        <w:rPr>
          <w:rFonts w:eastAsia="Times New Roman" w:cs="Times New Roman"/>
          <w:szCs w:val="28"/>
          <w:lang w:eastAsia="ru-RU"/>
        </w:rPr>
        <w:t>.</w:t>
      </w:r>
    </w:p>
    <w:p w:rsidR="00ED3310" w:rsidRPr="00B51C18" w:rsidRDefault="00840D3A"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43.39.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30430 Премии Президента Российской Федерации для молодых деятелей культуры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w:t>
      </w:r>
      <w:r w:rsidR="00B86E9C">
        <w:rPr>
          <w:rFonts w:eastAsia="Times New Roman" w:cs="Times New Roman"/>
          <w:szCs w:val="28"/>
          <w:lang w:eastAsia="ru-RU"/>
        </w:rPr>
        <w:t xml:space="preserve"> (Собрание законодательства Российской Федерации, 2011, № 6, ст. 855;  2016, № 43, ст. 6002)</w:t>
      </w:r>
      <w:r w:rsidR="00ED3310" w:rsidRPr="00B51C18">
        <w:rPr>
          <w:rFonts w:eastAsia="Times New Roman" w:cs="Times New Roman"/>
          <w:szCs w:val="28"/>
          <w:lang w:eastAsia="ru-RU"/>
        </w:rPr>
        <w:t>.</w:t>
      </w:r>
    </w:p>
    <w:p w:rsidR="00ED3310" w:rsidRPr="00B51C18" w:rsidRDefault="00840D3A"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43.40.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 xml:space="preserve">30440 Стипендии Президента Российской Федерации спортсменам, тренерам и иным специалистам </w:t>
      </w:r>
      <w:r w:rsidR="00ED3310" w:rsidRPr="00B51C18">
        <w:rPr>
          <w:rFonts w:eastAsia="Times New Roman" w:cs="Times New Roman"/>
          <w:szCs w:val="28"/>
          <w:lang w:eastAsia="ru-RU"/>
        </w:rPr>
        <w:lastRenderedPageBreak/>
        <w:t>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31 марта 2011 года № 368 </w:t>
      </w:r>
      <w:r w:rsidR="00EB26CC">
        <w:rPr>
          <w:rFonts w:eastAsia="Times New Roman" w:cs="Times New Roman"/>
          <w:szCs w:val="28"/>
          <w:lang w:eastAsia="ru-RU"/>
        </w:rPr>
        <w:t xml:space="preserve">                          </w:t>
      </w:r>
      <w:r w:rsidR="00ED3310" w:rsidRPr="00B51C18">
        <w:rPr>
          <w:rFonts w:eastAsia="Times New Roman" w:cs="Times New Roman"/>
          <w:szCs w:val="28"/>
          <w:lang w:eastAsia="ru-RU"/>
        </w:rPr>
        <w:t>"О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r w:rsidR="001E77A8">
        <w:rPr>
          <w:rFonts w:eastAsia="Times New Roman" w:cs="Times New Roman"/>
          <w:szCs w:val="28"/>
          <w:lang w:eastAsia="ru-RU"/>
        </w:rPr>
        <w:t xml:space="preserve"> (Собрание законодательства Российской Федерации, 2011, № 14, ст. 1883; </w:t>
      </w:r>
      <w:r w:rsidR="00A00E9A">
        <w:rPr>
          <w:rFonts w:eastAsia="Times New Roman" w:cs="Times New Roman"/>
          <w:szCs w:val="28"/>
          <w:lang w:eastAsia="ru-RU"/>
        </w:rPr>
        <w:t xml:space="preserve">2013, № 12, ст. 1244; </w:t>
      </w:r>
      <w:r w:rsidR="001E77A8">
        <w:rPr>
          <w:rFonts w:eastAsia="Times New Roman" w:cs="Times New Roman"/>
          <w:szCs w:val="28"/>
          <w:lang w:eastAsia="ru-RU"/>
        </w:rPr>
        <w:t>2017, № 29, ст. 4358)</w:t>
      </w:r>
      <w:r w:rsidR="00ED3310" w:rsidRPr="00B51C18">
        <w:rPr>
          <w:rFonts w:eastAsia="Times New Roman" w:cs="Times New Roman"/>
          <w:szCs w:val="28"/>
          <w:lang w:eastAsia="ru-RU"/>
        </w:rPr>
        <w:t>.</w:t>
      </w:r>
    </w:p>
    <w:p w:rsidR="00ED3310" w:rsidRPr="00B51C18" w:rsidRDefault="00EB26C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43.41.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26 января 2012 года № 110 </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w:t>
      </w:r>
      <w:r w:rsidR="001E77A8">
        <w:rPr>
          <w:rFonts w:eastAsia="Times New Roman" w:cs="Times New Roman"/>
          <w:szCs w:val="28"/>
          <w:lang w:eastAsia="ru-RU"/>
        </w:rPr>
        <w:t xml:space="preserve"> (Собрание законодательства Российской Федерации,</w:t>
      </w:r>
      <w:r w:rsidR="00127B94">
        <w:rPr>
          <w:rFonts w:eastAsia="Times New Roman" w:cs="Times New Roman"/>
          <w:szCs w:val="28"/>
          <w:lang w:eastAsia="ru-RU"/>
        </w:rPr>
        <w:t xml:space="preserve"> 2012, № 5, ст. 583; 2014, № 27, ст. 3754)</w:t>
      </w:r>
      <w:r w:rsidR="001E77A8">
        <w:rPr>
          <w:rFonts w:eastAsia="Times New Roman" w:cs="Times New Roman"/>
          <w:szCs w:val="28"/>
          <w:lang w:eastAsia="ru-RU"/>
        </w:rPr>
        <w:t xml:space="preserve"> </w:t>
      </w:r>
      <w:r w:rsidR="00ED3310" w:rsidRPr="00B51C18">
        <w:rPr>
          <w:rFonts w:eastAsia="Times New Roman" w:cs="Times New Roman"/>
          <w:szCs w:val="28"/>
          <w:lang w:eastAsia="ru-RU"/>
        </w:rPr>
        <w:t>.</w:t>
      </w:r>
    </w:p>
    <w:p w:rsidR="00ED3310" w:rsidRPr="00B51C18" w:rsidRDefault="00EB26C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43.42.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r w:rsidR="0070218F">
        <w:rPr>
          <w:rFonts w:eastAsia="Times New Roman" w:cs="Times New Roman"/>
          <w:szCs w:val="28"/>
          <w:lang w:eastAsia="ru-RU"/>
        </w:rPr>
        <w:t xml:space="preserve"> (Собрание законодательства Российской Федерации, 2012, № 8, ст. 987</w:t>
      </w:r>
      <w:r w:rsidR="00A00E9A">
        <w:rPr>
          <w:rFonts w:eastAsia="Times New Roman" w:cs="Times New Roman"/>
          <w:szCs w:val="28"/>
          <w:lang w:eastAsia="ru-RU"/>
        </w:rPr>
        <w:t>;</w:t>
      </w:r>
      <w:r w:rsidR="0070218F">
        <w:rPr>
          <w:rFonts w:eastAsia="Times New Roman" w:cs="Times New Roman"/>
          <w:szCs w:val="28"/>
          <w:lang w:eastAsia="ru-RU"/>
        </w:rPr>
        <w:t xml:space="preserve"> 2015, № 34, ст. 4881)</w:t>
      </w:r>
      <w:r w:rsidR="00ED3310" w:rsidRPr="00B51C18">
        <w:rPr>
          <w:rFonts w:eastAsia="Times New Roman" w:cs="Times New Roman"/>
          <w:szCs w:val="28"/>
          <w:lang w:eastAsia="ru-RU"/>
        </w:rPr>
        <w:t xml:space="preserve">, а также расходы, связанные с </w:t>
      </w:r>
      <w:r w:rsidR="00ED3310" w:rsidRPr="00B51C18">
        <w:rPr>
          <w:rFonts w:eastAsia="Times New Roman" w:cs="Times New Roman"/>
          <w:szCs w:val="28"/>
          <w:lang w:eastAsia="ru-RU"/>
        </w:rPr>
        <w:lastRenderedPageBreak/>
        <w:t xml:space="preserve">организационно-техническим и информационным обеспечением выплаты указанных </w:t>
      </w:r>
      <w:r w:rsidR="00EC62E3" w:rsidRPr="00B51C18">
        <w:rPr>
          <w:rFonts w:eastAsia="Times New Roman" w:cs="Times New Roman"/>
          <w:szCs w:val="28"/>
          <w:lang w:eastAsia="ru-RU"/>
        </w:rPr>
        <w:t>стипедий</w:t>
      </w:r>
      <w:r w:rsidR="00ED3310" w:rsidRPr="00B51C18">
        <w:rPr>
          <w:rFonts w:eastAsia="Times New Roman" w:cs="Times New Roman"/>
          <w:szCs w:val="28"/>
          <w:lang w:eastAsia="ru-RU"/>
        </w:rPr>
        <w:t>.</w:t>
      </w:r>
    </w:p>
    <w:p w:rsidR="00ED3310" w:rsidRPr="00B51C18" w:rsidRDefault="0058580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43.43.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30470 Компенсация за утраченное имущество гражданам, пострадавшим в результате разрешения кризиса в Чеченской Республике и покинувшим ее безвозвратно</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выплаты компенсаций за утраченное имущество гражданам в соответствии с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30 апреля 1997 года № 510 "О </w:t>
      </w:r>
      <w:r w:rsidR="00A00E9A">
        <w:rPr>
          <w:rFonts w:eastAsia="Times New Roman" w:cs="Times New Roman"/>
          <w:szCs w:val="28"/>
          <w:lang w:eastAsia="ru-RU"/>
        </w:rPr>
        <w:t>П</w:t>
      </w:r>
      <w:r w:rsidR="00ED3310" w:rsidRPr="00B51C18">
        <w:rPr>
          <w:rFonts w:eastAsia="Times New Roman" w:cs="Times New Roman"/>
          <w:szCs w:val="28"/>
          <w:lang w:eastAsia="ru-RU"/>
        </w:rPr>
        <w:t>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w:t>
      </w:r>
      <w:r w:rsidR="0070218F">
        <w:rPr>
          <w:rFonts w:eastAsia="Times New Roman" w:cs="Times New Roman"/>
          <w:szCs w:val="28"/>
          <w:lang w:eastAsia="ru-RU"/>
        </w:rPr>
        <w:t xml:space="preserve"> (Собрание законодательства Российской Федерации, 1997, № 20, ст. 2281</w:t>
      </w:r>
      <w:r w:rsidR="00D06924">
        <w:rPr>
          <w:rFonts w:eastAsia="Times New Roman" w:cs="Times New Roman"/>
          <w:szCs w:val="28"/>
          <w:lang w:eastAsia="ru-RU"/>
        </w:rPr>
        <w:t>; 2008, № 48, ст. 5616)</w:t>
      </w:r>
      <w:r w:rsidR="00ED3310" w:rsidRPr="00B51C18">
        <w:rPr>
          <w:rFonts w:eastAsia="Times New Roman" w:cs="Times New Roman"/>
          <w:szCs w:val="28"/>
          <w:lang w:eastAsia="ru-RU"/>
        </w:rPr>
        <w:t>.</w:t>
      </w:r>
    </w:p>
    <w:p w:rsidR="00ED3310" w:rsidRPr="00B51C18" w:rsidRDefault="0058580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43.44.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30480 Премии Правительства Российской Федерации в области науки и техники ученым и специалистам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rsidR="00ED3310" w:rsidRPr="00B51C18" w:rsidRDefault="0058580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43.45.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30490 Премии Правительства Российской Федерации в области образования</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w:t>
      </w:r>
      <w:r w:rsidR="00EC0813">
        <w:rPr>
          <w:rFonts w:eastAsia="Times New Roman" w:cs="Times New Roman"/>
          <w:szCs w:val="28"/>
          <w:lang w:eastAsia="ru-RU"/>
        </w:rPr>
        <w:t xml:space="preserve">                    </w:t>
      </w:r>
      <w:r w:rsidR="00ED3310" w:rsidRPr="00B51C18">
        <w:rPr>
          <w:rFonts w:eastAsia="Times New Roman" w:cs="Times New Roman"/>
          <w:szCs w:val="28"/>
          <w:lang w:eastAsia="ru-RU"/>
        </w:rPr>
        <w:t>"О премиях Правительства Российской Федерации в области образования"</w:t>
      </w:r>
      <w:r w:rsidR="009E11BD">
        <w:rPr>
          <w:rFonts w:eastAsia="Times New Roman" w:cs="Times New Roman"/>
          <w:szCs w:val="28"/>
          <w:lang w:eastAsia="ru-RU"/>
        </w:rPr>
        <w:t xml:space="preserve"> (Собрание законодательства Российской Федерации, 2013, № 36, ст. 4579; </w:t>
      </w:r>
      <w:r w:rsidR="00A00E9A">
        <w:rPr>
          <w:rFonts w:eastAsia="Times New Roman" w:cs="Times New Roman"/>
          <w:szCs w:val="28"/>
          <w:lang w:eastAsia="ru-RU"/>
        </w:rPr>
        <w:t xml:space="preserve">2014, № 26, ст. 3569; </w:t>
      </w:r>
      <w:r w:rsidR="009E11BD">
        <w:rPr>
          <w:rFonts w:eastAsia="Times New Roman" w:cs="Times New Roman"/>
          <w:szCs w:val="28"/>
          <w:lang w:eastAsia="ru-RU"/>
        </w:rPr>
        <w:t>2016, № 2, ст. 379)</w:t>
      </w:r>
      <w:r w:rsidR="00ED3310" w:rsidRPr="00B51C18">
        <w:rPr>
          <w:rFonts w:eastAsia="Times New Roman" w:cs="Times New Roman"/>
          <w:szCs w:val="28"/>
          <w:lang w:eastAsia="ru-RU"/>
        </w:rPr>
        <w:t>.</w:t>
      </w:r>
    </w:p>
    <w:p w:rsidR="00ED3310" w:rsidRPr="00B51C18" w:rsidRDefault="00EC0813"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43.46.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30500 Премии Правительства Российской Федерации в области науки и техники для молодых ученых</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15 декабря 2004 года № 793 "О премиях Правительства Российской </w:t>
      </w:r>
      <w:r w:rsidR="00ED3310" w:rsidRPr="00B51C18">
        <w:rPr>
          <w:rFonts w:eastAsia="Times New Roman" w:cs="Times New Roman"/>
          <w:szCs w:val="28"/>
          <w:lang w:eastAsia="ru-RU"/>
        </w:rPr>
        <w:lastRenderedPageBreak/>
        <w:t>Федерации в области науки и техники для молодых ученых"</w:t>
      </w:r>
      <w:r w:rsidR="009E11BD">
        <w:rPr>
          <w:rFonts w:eastAsia="Times New Roman" w:cs="Times New Roman"/>
          <w:szCs w:val="28"/>
          <w:lang w:eastAsia="ru-RU"/>
        </w:rPr>
        <w:t xml:space="preserve"> (Собрание законодательства Российской Федерации, 2004, № 51, ст. 5205;                          2010, № 33, ст. 4426)</w:t>
      </w:r>
      <w:r w:rsidR="00ED3310" w:rsidRPr="00B51C18">
        <w:rPr>
          <w:rFonts w:eastAsia="Times New Roman" w:cs="Times New Roman"/>
          <w:szCs w:val="28"/>
          <w:lang w:eastAsia="ru-RU"/>
        </w:rPr>
        <w:t>.</w:t>
      </w:r>
    </w:p>
    <w:p w:rsidR="00ED3310" w:rsidRPr="00B51C18" w:rsidRDefault="00EC0813"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43.47.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30520 Премии Правительства Российской Федерации  в области культуры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от 19 января 2005 года № 29 "О премиях Правительства Российской Федерации в области культуры"</w:t>
      </w:r>
      <w:r w:rsidR="00C1172D">
        <w:rPr>
          <w:rFonts w:eastAsia="Times New Roman" w:cs="Times New Roman"/>
          <w:szCs w:val="28"/>
          <w:lang w:eastAsia="ru-RU"/>
        </w:rPr>
        <w:t xml:space="preserve"> (Собрание законодательства Российской Федерации, 2005, № 4, ст. 304; 2017, № 36, ст. 5454)</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43.48.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30530 Компенсации женщинам, имеющим детей в возрасте до трех лет, уволенным в связи с ликвидацией организации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от 4 августа 2006 года № 472 </w:t>
      </w:r>
      <w:r w:rsidR="00813969">
        <w:rPr>
          <w:rFonts w:eastAsia="Times New Roman" w:cs="Times New Roman"/>
          <w:szCs w:val="28"/>
          <w:lang w:eastAsia="ru-RU"/>
        </w:rPr>
        <w:br/>
      </w:r>
      <w:r w:rsidR="00ED3310" w:rsidRPr="00B51C18">
        <w:rPr>
          <w:rFonts w:eastAsia="Times New Roman" w:cs="Times New Roman"/>
          <w:szCs w:val="28"/>
          <w:lang w:eastAsia="ru-RU"/>
        </w:rPr>
        <w:t>"О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w:t>
      </w:r>
      <w:r w:rsidR="00C1172D">
        <w:rPr>
          <w:rFonts w:eastAsia="Times New Roman" w:cs="Times New Roman"/>
          <w:szCs w:val="28"/>
          <w:lang w:eastAsia="ru-RU"/>
        </w:rPr>
        <w:t xml:space="preserve"> (Собрание законодательства Российской Федерации, 2006, № 33, ст. 3633; </w:t>
      </w:r>
      <w:r w:rsidR="00A00E9A">
        <w:rPr>
          <w:rFonts w:eastAsia="Times New Roman" w:cs="Times New Roman"/>
          <w:szCs w:val="28"/>
          <w:lang w:eastAsia="ru-RU"/>
        </w:rPr>
        <w:t xml:space="preserve">2008, № 23, ст. 2713; </w:t>
      </w:r>
      <w:r w:rsidR="00C1172D">
        <w:rPr>
          <w:rFonts w:eastAsia="Times New Roman" w:cs="Times New Roman"/>
          <w:szCs w:val="28"/>
          <w:lang w:eastAsia="ru-RU"/>
        </w:rPr>
        <w:t xml:space="preserve">2013, </w:t>
      </w:r>
      <w:r w:rsidR="00A00E9A">
        <w:rPr>
          <w:rFonts w:eastAsia="Times New Roman" w:cs="Times New Roman"/>
          <w:szCs w:val="28"/>
          <w:lang w:eastAsia="ru-RU"/>
        </w:rPr>
        <w:br/>
      </w:r>
      <w:r w:rsidR="00C1172D">
        <w:rPr>
          <w:rFonts w:eastAsia="Times New Roman" w:cs="Times New Roman"/>
          <w:szCs w:val="28"/>
          <w:lang w:eastAsia="ru-RU"/>
        </w:rPr>
        <w:t>№ 13, ст. 1559)</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43.49.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30540 Премии Правительства Российской Федерации "Душа России" за вклад в развитие народного творчества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w:t>
      </w:r>
      <w:r w:rsidRPr="00B51C18">
        <w:rPr>
          <w:rFonts w:eastAsia="Times New Roman" w:cs="Times New Roman"/>
          <w:szCs w:val="28"/>
          <w:lang w:eastAsia="ru-RU"/>
        </w:rPr>
        <w:t xml:space="preserve">Федерации </w:t>
      </w:r>
      <w:r w:rsidR="00ED3310" w:rsidRPr="00B51C18">
        <w:rPr>
          <w:rFonts w:eastAsia="Times New Roman" w:cs="Times New Roman"/>
          <w:szCs w:val="28"/>
          <w:lang w:eastAsia="ru-RU"/>
        </w:rPr>
        <w:t xml:space="preserve">от 18 сентября 2006 года № 579 "Об учреждении </w:t>
      </w:r>
      <w:r w:rsidR="00ED3310" w:rsidRPr="00B51C18">
        <w:rPr>
          <w:rFonts w:eastAsia="Times New Roman" w:cs="Times New Roman"/>
          <w:szCs w:val="28"/>
          <w:lang w:eastAsia="ru-RU"/>
        </w:rPr>
        <w:lastRenderedPageBreak/>
        <w:t>премии Правительства Российской Федерации "Душа России" за вклад в развитие народного творчества"</w:t>
      </w:r>
      <w:r w:rsidR="004C3A17">
        <w:rPr>
          <w:rFonts w:eastAsia="Times New Roman" w:cs="Times New Roman"/>
          <w:szCs w:val="28"/>
          <w:lang w:eastAsia="ru-RU"/>
        </w:rPr>
        <w:t xml:space="preserve"> (Собрание законодательства Российской Федерации, 2006, № 39, ст. 4087; 2009, № 12, ст. 1429)</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43.50.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от 29 декабря 2008 года № 1051 "О порядке предоставления пособи</w:t>
      </w:r>
      <w:r w:rsidR="00A00E9A">
        <w:rPr>
          <w:rFonts w:eastAsia="Times New Roman" w:cs="Times New Roman"/>
          <w:szCs w:val="28"/>
          <w:lang w:eastAsia="ru-RU"/>
        </w:rPr>
        <w:t>я</w:t>
      </w:r>
      <w:r w:rsidR="00ED3310" w:rsidRPr="00B51C18">
        <w:rPr>
          <w:rFonts w:eastAsia="Times New Roman" w:cs="Times New Roman"/>
          <w:szCs w:val="28"/>
          <w:lang w:eastAsia="ru-RU"/>
        </w:rPr>
        <w:t xml:space="preserve">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w:t>
      </w:r>
      <w:r w:rsidR="002D6704">
        <w:rPr>
          <w:rFonts w:eastAsia="Times New Roman" w:cs="Times New Roman"/>
          <w:szCs w:val="28"/>
          <w:lang w:eastAsia="ru-RU"/>
        </w:rPr>
        <w:t xml:space="preserve"> (Собрание законодательства Российской Федерации, 2009, № 2, ст. 242; 2017, № 39, ст. 5438)</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43.51.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30560 Материальное обеспечение специалистов ядерного оружейного комплекса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r w:rsidR="0016248C">
        <w:rPr>
          <w:rFonts w:eastAsia="Times New Roman" w:cs="Times New Roman"/>
          <w:szCs w:val="28"/>
          <w:lang w:eastAsia="ru-RU"/>
        </w:rPr>
        <w:t xml:space="preserve"> (Собрание законодательства Российской Федерации, 2000, № 35, ст. 3554; 2015, № 1, ст. 197)</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Также по данному направлению расходов отражаются расходы федерального бюджета по предоставлению иных межбюджетных трансфертов бюджету Пенсионного фонда Российской Федерации на </w:t>
      </w:r>
      <w:r w:rsidRPr="00B51C18">
        <w:rPr>
          <w:rFonts w:eastAsia="Times New Roman" w:cs="Times New Roman"/>
          <w:szCs w:val="28"/>
          <w:lang w:eastAsia="ru-RU"/>
        </w:rPr>
        <w:lastRenderedPageBreak/>
        <w:t>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иных межбюджетных трансфертов на указанные цели отражается по коду 000 2 02 </w:t>
      </w:r>
      <w:r w:rsidR="004C14D3" w:rsidRPr="00B51C18">
        <w:rPr>
          <w:rFonts w:eastAsia="Times New Roman" w:cs="Times New Roman"/>
          <w:szCs w:val="28"/>
          <w:lang w:eastAsia="ru-RU"/>
        </w:rPr>
        <w:t>53056</w:t>
      </w:r>
      <w:r w:rsidR="00EE561E" w:rsidRPr="00B51C18">
        <w:rPr>
          <w:rFonts w:eastAsia="Times New Roman" w:cs="Times New Roman"/>
          <w:szCs w:val="28"/>
          <w:lang w:eastAsia="ru-RU"/>
        </w:rPr>
        <w:t xml:space="preserve">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43.52.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30570 Выплата федеральной социальной доплаты к пенсии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w:t>
      </w:r>
      <w:r w:rsidR="00B36342">
        <w:rPr>
          <w:rFonts w:eastAsia="Times New Roman" w:cs="Times New Roman"/>
          <w:szCs w:val="28"/>
          <w:lang w:eastAsia="ru-RU"/>
        </w:rPr>
        <w:t xml:space="preserve"> (Собрание законодательства Российской Федерации,                              </w:t>
      </w:r>
      <w:r w:rsidR="00A85EDC">
        <w:rPr>
          <w:rFonts w:eastAsia="Times New Roman" w:cs="Times New Roman"/>
          <w:szCs w:val="28"/>
          <w:lang w:eastAsia="ru-RU"/>
        </w:rPr>
        <w:t>1999</w:t>
      </w:r>
      <w:r w:rsidR="00B36342">
        <w:rPr>
          <w:rFonts w:eastAsia="Times New Roman" w:cs="Times New Roman"/>
          <w:szCs w:val="28"/>
          <w:lang w:eastAsia="ru-RU"/>
        </w:rPr>
        <w:t xml:space="preserve">, № </w:t>
      </w:r>
      <w:r w:rsidR="00A85EDC">
        <w:rPr>
          <w:rFonts w:eastAsia="Times New Roman" w:cs="Times New Roman"/>
          <w:szCs w:val="28"/>
          <w:lang w:eastAsia="ru-RU"/>
        </w:rPr>
        <w:t>29</w:t>
      </w:r>
      <w:r w:rsidR="00B36342">
        <w:rPr>
          <w:rFonts w:eastAsia="Times New Roman" w:cs="Times New Roman"/>
          <w:szCs w:val="28"/>
          <w:lang w:eastAsia="ru-RU"/>
        </w:rPr>
        <w:t xml:space="preserve">, ст. </w:t>
      </w:r>
      <w:r w:rsidR="00A85EDC">
        <w:rPr>
          <w:rFonts w:eastAsia="Times New Roman" w:cs="Times New Roman"/>
          <w:szCs w:val="28"/>
          <w:lang w:eastAsia="ru-RU"/>
        </w:rPr>
        <w:t>3699</w:t>
      </w:r>
      <w:r w:rsidR="00B36342">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4C14D3" w:rsidRPr="00B51C18">
        <w:rPr>
          <w:rFonts w:eastAsia="Times New Roman" w:cs="Times New Roman"/>
          <w:szCs w:val="28"/>
          <w:lang w:eastAsia="ru-RU"/>
        </w:rPr>
        <w:t>53057</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федеральной социальной доплаты к пенсии"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выплату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43.53.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30580 Выплата страховой пенсии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w:t>
      </w:r>
      <w:r w:rsidR="00552EAB" w:rsidRPr="00B51C18">
        <w:rPr>
          <w:rFonts w:eastAsia="Times New Roman" w:cs="Times New Roman"/>
          <w:szCs w:val="28"/>
          <w:lang w:eastAsia="ru-RU"/>
        </w:rPr>
        <w:t xml:space="preserve">страховых </w:t>
      </w:r>
      <w:r w:rsidR="00ED3310" w:rsidRPr="00B51C18">
        <w:rPr>
          <w:rFonts w:eastAsia="Times New Roman" w:cs="Times New Roman"/>
          <w:szCs w:val="28"/>
          <w:lang w:eastAsia="ru-RU"/>
        </w:rPr>
        <w:t xml:space="preserve">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w:t>
      </w:r>
      <w:r w:rsidR="00C83B55">
        <w:rPr>
          <w:rFonts w:eastAsia="Times New Roman" w:cs="Times New Roman"/>
          <w:szCs w:val="28"/>
          <w:lang w:eastAsia="ru-RU"/>
        </w:rPr>
        <w:t xml:space="preserve">                  </w:t>
      </w:r>
      <w:r w:rsidR="00ED3310" w:rsidRPr="00B51C18">
        <w:rPr>
          <w:rFonts w:eastAsia="Times New Roman" w:cs="Times New Roman"/>
          <w:szCs w:val="28"/>
          <w:lang w:eastAsia="ru-RU"/>
        </w:rPr>
        <w:t>от 28 декабря 2013 года № 400-ФЗ "О страховых пенсиях"</w:t>
      </w:r>
      <w:r w:rsidR="00B36342">
        <w:rPr>
          <w:rFonts w:eastAsia="Times New Roman" w:cs="Times New Roman"/>
          <w:szCs w:val="28"/>
          <w:lang w:eastAsia="ru-RU"/>
        </w:rPr>
        <w:t xml:space="preserve"> (Собрание законодательства Российской Федерации, </w:t>
      </w:r>
      <w:r w:rsidR="006778D5">
        <w:rPr>
          <w:rFonts w:eastAsia="Times New Roman" w:cs="Times New Roman"/>
          <w:szCs w:val="28"/>
          <w:lang w:eastAsia="ru-RU"/>
        </w:rPr>
        <w:t>20</w:t>
      </w:r>
      <w:r w:rsidR="00154A4F">
        <w:rPr>
          <w:rFonts w:eastAsia="Times New Roman" w:cs="Times New Roman"/>
          <w:szCs w:val="28"/>
          <w:lang w:eastAsia="ru-RU"/>
        </w:rPr>
        <w:t>13</w:t>
      </w:r>
      <w:r w:rsidR="006778D5">
        <w:rPr>
          <w:rFonts w:eastAsia="Times New Roman" w:cs="Times New Roman"/>
          <w:szCs w:val="28"/>
          <w:lang w:eastAsia="ru-RU"/>
        </w:rPr>
        <w:t xml:space="preserve">, № </w:t>
      </w:r>
      <w:r w:rsidR="00154A4F">
        <w:rPr>
          <w:rFonts w:eastAsia="Times New Roman" w:cs="Times New Roman"/>
          <w:szCs w:val="28"/>
          <w:lang w:eastAsia="ru-RU"/>
        </w:rPr>
        <w:t>52</w:t>
      </w:r>
      <w:r w:rsidR="006778D5">
        <w:rPr>
          <w:rFonts w:eastAsia="Times New Roman" w:cs="Times New Roman"/>
          <w:szCs w:val="28"/>
          <w:lang w:eastAsia="ru-RU"/>
        </w:rPr>
        <w:t xml:space="preserve">, ст. </w:t>
      </w:r>
      <w:r w:rsidR="00154A4F">
        <w:rPr>
          <w:rFonts w:eastAsia="Times New Roman" w:cs="Times New Roman"/>
          <w:szCs w:val="28"/>
          <w:lang w:eastAsia="ru-RU"/>
        </w:rPr>
        <w:t>6965</w:t>
      </w:r>
      <w:r w:rsidR="006778D5">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Поступление межбюджетных трансфертов на валоризацию расчетного пенсионного капитала отражается по коду 000 2 02 </w:t>
      </w:r>
      <w:r w:rsidR="004C14D3" w:rsidRPr="00B51C18">
        <w:rPr>
          <w:rFonts w:eastAsia="Times New Roman" w:cs="Times New Roman"/>
          <w:szCs w:val="28"/>
          <w:lang w:eastAsia="ru-RU"/>
        </w:rPr>
        <w:t>55183</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выплату страховой пенсии в связи с зачетом в страховой стаж нестраховых периодов отражается по коду 000 2 02 </w:t>
      </w:r>
      <w:r w:rsidR="004C14D3" w:rsidRPr="00B51C18">
        <w:rPr>
          <w:rFonts w:eastAsia="Times New Roman" w:cs="Times New Roman"/>
          <w:szCs w:val="28"/>
          <w:lang w:eastAsia="ru-RU"/>
        </w:rPr>
        <w:t>55184</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возмещение расходов по выплате </w:t>
      </w:r>
      <w:r w:rsidR="00552EAB" w:rsidRPr="00B51C18">
        <w:rPr>
          <w:rFonts w:eastAsia="Times New Roman" w:cs="Times New Roman"/>
          <w:szCs w:val="28"/>
          <w:lang w:eastAsia="ru-RU"/>
        </w:rPr>
        <w:t xml:space="preserve">страховых </w:t>
      </w:r>
      <w:r w:rsidRPr="00B51C18">
        <w:rPr>
          <w:rFonts w:eastAsia="Times New Roman" w:cs="Times New Roman"/>
          <w:szCs w:val="28"/>
          <w:lang w:eastAsia="ru-RU"/>
        </w:rPr>
        <w:t>пенсий в связи с зачетом в страховой стаж нестраховых периодов" классификации доходов бюджетов.</w:t>
      </w:r>
    </w:p>
    <w:p w:rsidR="00ED3310" w:rsidRPr="00B51C18" w:rsidRDefault="00C83B5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43.54.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30590 Выплата накопительной пенсии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по выплате накопительной пенсии по старости,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 424-ФЗ "О накопительной пенсии"</w:t>
      </w:r>
      <w:r w:rsidR="00647FF3">
        <w:rPr>
          <w:rFonts w:eastAsia="Times New Roman" w:cs="Times New Roman"/>
          <w:szCs w:val="28"/>
          <w:lang w:eastAsia="ru-RU"/>
        </w:rPr>
        <w:t xml:space="preserve"> (Собрание законодательства Российской Федерации, 201</w:t>
      </w:r>
      <w:r w:rsidR="00AD6393">
        <w:rPr>
          <w:rFonts w:eastAsia="Times New Roman" w:cs="Times New Roman"/>
          <w:szCs w:val="28"/>
          <w:lang w:eastAsia="ru-RU"/>
        </w:rPr>
        <w:t>3</w:t>
      </w:r>
      <w:r w:rsidR="00647FF3">
        <w:rPr>
          <w:rFonts w:eastAsia="Times New Roman" w:cs="Times New Roman"/>
          <w:szCs w:val="28"/>
          <w:lang w:eastAsia="ru-RU"/>
        </w:rPr>
        <w:t xml:space="preserve">, № </w:t>
      </w:r>
      <w:r w:rsidR="00AD6393">
        <w:rPr>
          <w:rFonts w:eastAsia="Times New Roman" w:cs="Times New Roman"/>
          <w:szCs w:val="28"/>
          <w:lang w:eastAsia="ru-RU"/>
        </w:rPr>
        <w:t>52</w:t>
      </w:r>
      <w:r w:rsidR="00647FF3">
        <w:rPr>
          <w:rFonts w:eastAsia="Times New Roman" w:cs="Times New Roman"/>
          <w:szCs w:val="28"/>
          <w:lang w:eastAsia="ru-RU"/>
        </w:rPr>
        <w:t xml:space="preserve">, ст. </w:t>
      </w:r>
      <w:r w:rsidR="00AD6393">
        <w:rPr>
          <w:rFonts w:eastAsia="Times New Roman" w:cs="Times New Roman"/>
          <w:szCs w:val="28"/>
          <w:lang w:eastAsia="ru-RU"/>
        </w:rPr>
        <w:t>6989</w:t>
      </w:r>
      <w:r w:rsidR="00647FF3">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F643F1"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43.55.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30600 Выплата пенсий по государственному пенсионному обеспечению</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w:t>
      </w:r>
      <w:r w:rsidR="00647FF3">
        <w:rPr>
          <w:rFonts w:eastAsia="Times New Roman" w:cs="Times New Roman"/>
          <w:szCs w:val="28"/>
          <w:lang w:eastAsia="ru-RU"/>
        </w:rPr>
        <w:t xml:space="preserve"> (Собрание законодательства Российской Федерации, 200</w:t>
      </w:r>
      <w:r w:rsidR="00AD6393">
        <w:rPr>
          <w:rFonts w:eastAsia="Times New Roman" w:cs="Times New Roman"/>
          <w:szCs w:val="28"/>
          <w:lang w:eastAsia="ru-RU"/>
        </w:rPr>
        <w:t>1</w:t>
      </w:r>
      <w:r w:rsidR="00647FF3">
        <w:rPr>
          <w:rFonts w:eastAsia="Times New Roman" w:cs="Times New Roman"/>
          <w:szCs w:val="28"/>
          <w:lang w:eastAsia="ru-RU"/>
        </w:rPr>
        <w:t xml:space="preserve">, № </w:t>
      </w:r>
      <w:r w:rsidR="00AD6393">
        <w:rPr>
          <w:rFonts w:eastAsia="Times New Roman" w:cs="Times New Roman"/>
          <w:szCs w:val="28"/>
          <w:lang w:eastAsia="ru-RU"/>
        </w:rPr>
        <w:t>51</w:t>
      </w:r>
      <w:r w:rsidR="00647FF3">
        <w:rPr>
          <w:rFonts w:eastAsia="Times New Roman" w:cs="Times New Roman"/>
          <w:szCs w:val="28"/>
          <w:lang w:eastAsia="ru-RU"/>
        </w:rPr>
        <w:t xml:space="preserve">, ст. </w:t>
      </w:r>
      <w:r w:rsidR="00AD6393">
        <w:rPr>
          <w:rFonts w:eastAsia="Times New Roman" w:cs="Times New Roman"/>
          <w:szCs w:val="28"/>
          <w:lang w:eastAsia="ru-RU"/>
        </w:rPr>
        <w:t>4831</w:t>
      </w:r>
      <w:r w:rsidR="00647FF3">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4C14D3" w:rsidRPr="00B51C18">
        <w:rPr>
          <w:rFonts w:eastAsia="Times New Roman" w:cs="Times New Roman"/>
          <w:szCs w:val="28"/>
          <w:lang w:eastAsia="ru-RU"/>
        </w:rPr>
        <w:t>53060</w:t>
      </w:r>
      <w:r w:rsidRPr="00B51C18">
        <w:rPr>
          <w:rFonts w:eastAsia="Times New Roman" w:cs="Times New Roman"/>
          <w:szCs w:val="28"/>
          <w:lang w:eastAsia="ru-RU"/>
        </w:rPr>
        <w:t xml:space="preserve"> 06 </w:t>
      </w:r>
      <w:r w:rsidR="00C07248"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w:t>
      </w:r>
      <w:r w:rsidRPr="00B51C18">
        <w:rPr>
          <w:rFonts w:eastAsia="Times New Roman" w:cs="Times New Roman"/>
          <w:szCs w:val="28"/>
          <w:lang w:eastAsia="ru-RU"/>
        </w:rPr>
        <w:lastRenderedPageBreak/>
        <w:t>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4468-1 "</w:t>
      </w:r>
      <w:r w:rsidR="00A31267" w:rsidRPr="00A31267">
        <w:rPr>
          <w:rFonts w:eastAsia="Times New Roman" w:cs="Times New Roman"/>
          <w:szCs w:val="28"/>
          <w:lang w:eastAsia="ru-RU"/>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и их семей</w:t>
      </w:r>
      <w:r w:rsidRPr="00B51C18">
        <w:rPr>
          <w:rFonts w:eastAsia="Times New Roman" w:cs="Times New Roman"/>
          <w:szCs w:val="28"/>
          <w:lang w:eastAsia="ru-RU"/>
        </w:rPr>
        <w:t>",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ED3310" w:rsidRPr="00B51C18" w:rsidRDefault="00F643F1"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43.56.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30610 Выплата доплат к пенсиям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r w:rsidR="00E25343">
        <w:rPr>
          <w:rFonts w:eastAsia="Times New Roman" w:cs="Times New Roman"/>
          <w:szCs w:val="28"/>
          <w:lang w:eastAsia="ru-RU"/>
        </w:rPr>
        <w:t xml:space="preserve"> (Собрание законодательства Российской Федерации, 2003, № 35, </w:t>
      </w:r>
      <w:r w:rsidR="00813969">
        <w:rPr>
          <w:rFonts w:eastAsia="Times New Roman" w:cs="Times New Roman"/>
          <w:szCs w:val="28"/>
          <w:lang w:eastAsia="ru-RU"/>
        </w:rPr>
        <w:br/>
      </w:r>
      <w:r w:rsidR="00E25343">
        <w:rPr>
          <w:rFonts w:eastAsia="Times New Roman" w:cs="Times New Roman"/>
          <w:szCs w:val="28"/>
          <w:lang w:eastAsia="ru-RU"/>
        </w:rPr>
        <w:t>ст. 3424; 2018, № 19, ст. 2722)</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4C14D3" w:rsidRPr="00B51C18">
        <w:rPr>
          <w:rFonts w:eastAsia="Times New Roman" w:cs="Times New Roman"/>
          <w:szCs w:val="28"/>
          <w:lang w:eastAsia="ru-RU"/>
        </w:rPr>
        <w:t>53061</w:t>
      </w:r>
      <w:r w:rsidRPr="00B51C18">
        <w:rPr>
          <w:rFonts w:eastAsia="Times New Roman" w:cs="Times New Roman"/>
          <w:szCs w:val="28"/>
          <w:lang w:eastAsia="ru-RU"/>
        </w:rPr>
        <w:t xml:space="preserve"> 06 </w:t>
      </w:r>
      <w:r w:rsidR="00D84B81"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B20CF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43.57.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30620 Доплата к пенсии членам летных экипажей воздушных судов гражданской авиации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27 ноября 2001 года № 155-ФЗ "О дополнительном социальном обеспечении членов летных экипажей воздушных судов гражданской авиации"</w:t>
      </w:r>
      <w:r w:rsidR="00647FF3">
        <w:rPr>
          <w:rFonts w:eastAsia="Times New Roman" w:cs="Times New Roman"/>
          <w:szCs w:val="28"/>
          <w:lang w:eastAsia="ru-RU"/>
        </w:rPr>
        <w:t xml:space="preserve"> (Собрание законодательства Российской Федерации,                            200</w:t>
      </w:r>
      <w:r w:rsidR="00914669">
        <w:rPr>
          <w:rFonts w:eastAsia="Times New Roman" w:cs="Times New Roman"/>
          <w:szCs w:val="28"/>
          <w:lang w:eastAsia="ru-RU"/>
        </w:rPr>
        <w:t>1, № 49</w:t>
      </w:r>
      <w:r w:rsidR="00647FF3">
        <w:rPr>
          <w:rFonts w:eastAsia="Times New Roman" w:cs="Times New Roman"/>
          <w:szCs w:val="28"/>
          <w:lang w:eastAsia="ru-RU"/>
        </w:rPr>
        <w:t xml:space="preserve">, ст. </w:t>
      </w:r>
      <w:r w:rsidR="00914669">
        <w:rPr>
          <w:rFonts w:eastAsia="Times New Roman" w:cs="Times New Roman"/>
          <w:szCs w:val="28"/>
          <w:lang w:eastAsia="ru-RU"/>
        </w:rPr>
        <w:t>4561</w:t>
      </w:r>
      <w:r w:rsidR="00647FF3">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B20CF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43.58.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30630 Единовременная выплата средств пенсионных накоплений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по единовременной выплате средств пенсионных накоплений лицам, имеющим право на получение указанных средств согласно статье 4 Федерального закона </w:t>
      </w:r>
      <w:r w:rsidR="006C7C8B">
        <w:rPr>
          <w:rFonts w:eastAsia="Times New Roman" w:cs="Times New Roman"/>
          <w:szCs w:val="28"/>
          <w:lang w:eastAsia="ru-RU"/>
        </w:rPr>
        <w:t xml:space="preserve">               </w:t>
      </w:r>
      <w:r w:rsidR="00ED3310" w:rsidRPr="00B51C18">
        <w:rPr>
          <w:rFonts w:eastAsia="Times New Roman" w:cs="Times New Roman"/>
          <w:szCs w:val="28"/>
          <w:lang w:eastAsia="ru-RU"/>
        </w:rPr>
        <w:t>от 30 ноября 2011 года № 360-ФЗ "О порядке финансирования выплат за счет средств пенсионных накоплений"</w:t>
      </w:r>
      <w:r w:rsidR="006C7C8B">
        <w:rPr>
          <w:rFonts w:eastAsia="Times New Roman" w:cs="Times New Roman"/>
          <w:szCs w:val="28"/>
          <w:lang w:eastAsia="ru-RU"/>
        </w:rPr>
        <w:t xml:space="preserve"> (Собрание законодательства Российской Федерации, </w:t>
      </w:r>
      <w:r w:rsidR="00914669">
        <w:rPr>
          <w:rFonts w:eastAsia="Times New Roman" w:cs="Times New Roman"/>
          <w:szCs w:val="28"/>
          <w:lang w:eastAsia="ru-RU"/>
        </w:rPr>
        <w:t>2011</w:t>
      </w:r>
      <w:r w:rsidR="006C7C8B">
        <w:rPr>
          <w:rFonts w:eastAsia="Times New Roman" w:cs="Times New Roman"/>
          <w:szCs w:val="28"/>
          <w:lang w:eastAsia="ru-RU"/>
        </w:rPr>
        <w:t xml:space="preserve">, № </w:t>
      </w:r>
      <w:r w:rsidR="00914669">
        <w:rPr>
          <w:rFonts w:eastAsia="Times New Roman" w:cs="Times New Roman"/>
          <w:szCs w:val="28"/>
          <w:lang w:eastAsia="ru-RU"/>
        </w:rPr>
        <w:t>49</w:t>
      </w:r>
      <w:r w:rsidR="006C7C8B">
        <w:rPr>
          <w:rFonts w:eastAsia="Times New Roman" w:cs="Times New Roman"/>
          <w:szCs w:val="28"/>
          <w:lang w:eastAsia="ru-RU"/>
        </w:rPr>
        <w:t xml:space="preserve">, ст. </w:t>
      </w:r>
      <w:r w:rsidR="00914669">
        <w:rPr>
          <w:rFonts w:eastAsia="Times New Roman" w:cs="Times New Roman"/>
          <w:szCs w:val="28"/>
          <w:lang w:eastAsia="ru-RU"/>
        </w:rPr>
        <w:t>7038</w:t>
      </w:r>
      <w:r w:rsidR="006C7C8B">
        <w:rPr>
          <w:rFonts w:eastAsia="Times New Roman" w:cs="Times New Roman"/>
          <w:szCs w:val="28"/>
          <w:lang w:eastAsia="ru-RU"/>
        </w:rPr>
        <w:t>; 2018, № 11, ст. 1584)</w:t>
      </w:r>
      <w:r w:rsidR="00ED3310" w:rsidRPr="00B51C18">
        <w:rPr>
          <w:rFonts w:eastAsia="Times New Roman" w:cs="Times New Roman"/>
          <w:szCs w:val="28"/>
          <w:lang w:eastAsia="ru-RU"/>
        </w:rPr>
        <w:t>,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C6163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43.59.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30640 Срочная пенсионная выплата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от 30 ноября 2011 года № 360-ФЗ</w:t>
      </w:r>
      <w:r>
        <w:rPr>
          <w:rFonts w:eastAsia="Times New Roman" w:cs="Times New Roman"/>
          <w:szCs w:val="28"/>
          <w:lang w:eastAsia="ru-RU"/>
        </w:rPr>
        <w:t xml:space="preserve"> </w:t>
      </w:r>
      <w:r w:rsidR="00ED3310" w:rsidRPr="00B51C18">
        <w:rPr>
          <w:rFonts w:eastAsia="Times New Roman" w:cs="Times New Roman"/>
          <w:szCs w:val="28"/>
          <w:lang w:eastAsia="ru-RU"/>
        </w:rPr>
        <w:t>"О порядке финансирования выплат за счет средств пенсионных накоплений".</w:t>
      </w:r>
    </w:p>
    <w:p w:rsidR="00ED3310" w:rsidRPr="00B51C18" w:rsidRDefault="0080022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43.60.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30650 Выплата пенсий, назначенных досрочно гражданам, признанным безработными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w:t>
      </w:r>
      <w:r w:rsidR="00D15B75">
        <w:rPr>
          <w:rFonts w:eastAsia="Times New Roman" w:cs="Times New Roman"/>
          <w:szCs w:val="28"/>
          <w:lang w:eastAsia="ru-RU"/>
        </w:rPr>
        <w:t xml:space="preserve">                                     </w:t>
      </w:r>
      <w:r w:rsidR="00ED3310" w:rsidRPr="00B51C18">
        <w:rPr>
          <w:rFonts w:eastAsia="Times New Roman" w:cs="Times New Roman"/>
          <w:szCs w:val="28"/>
          <w:lang w:eastAsia="ru-RU"/>
        </w:rPr>
        <w:t>от 19 апреля 1991 года № 1032-1 "О занятости населения в Российской Федерации"</w:t>
      </w:r>
      <w:r w:rsidR="006C7C8B">
        <w:rPr>
          <w:rFonts w:eastAsia="Times New Roman" w:cs="Times New Roman"/>
          <w:szCs w:val="28"/>
          <w:lang w:eastAsia="ru-RU"/>
        </w:rPr>
        <w:t xml:space="preserve"> (</w:t>
      </w:r>
      <w:r w:rsidR="00F57F15" w:rsidRPr="00F57F15">
        <w:rPr>
          <w:rFonts w:eastAsia="Times New Roman" w:cs="Times New Roman"/>
          <w:szCs w:val="28"/>
          <w:lang w:eastAsia="ru-RU"/>
        </w:rPr>
        <w:t xml:space="preserve">Ведомости Съезда народных депутатов РСФСР и Верховного Совета РСФСР, 1991, </w:t>
      </w:r>
      <w:r w:rsidR="00F57F15">
        <w:rPr>
          <w:rFonts w:eastAsia="Times New Roman" w:cs="Times New Roman"/>
          <w:szCs w:val="28"/>
          <w:lang w:eastAsia="ru-RU"/>
        </w:rPr>
        <w:t>№</w:t>
      </w:r>
      <w:r w:rsidR="00F57F15" w:rsidRPr="00F57F15">
        <w:rPr>
          <w:rFonts w:eastAsia="Times New Roman" w:cs="Times New Roman"/>
          <w:szCs w:val="28"/>
          <w:lang w:eastAsia="ru-RU"/>
        </w:rPr>
        <w:t xml:space="preserve"> 18, ст. 565</w:t>
      </w:r>
      <w:r w:rsidR="00F57F15">
        <w:rPr>
          <w:rFonts w:eastAsia="Times New Roman" w:cs="Times New Roman"/>
          <w:szCs w:val="28"/>
          <w:lang w:eastAsia="ru-RU"/>
        </w:rPr>
        <w:t>;</w:t>
      </w:r>
      <w:r w:rsidR="00F57F15" w:rsidRPr="00F57F15">
        <w:rPr>
          <w:rFonts w:eastAsia="Times New Roman" w:cs="Times New Roman"/>
          <w:szCs w:val="28"/>
          <w:lang w:eastAsia="ru-RU"/>
        </w:rPr>
        <w:t xml:space="preserve"> </w:t>
      </w:r>
      <w:r w:rsidR="006C7C8B">
        <w:rPr>
          <w:rFonts w:eastAsia="Times New Roman" w:cs="Times New Roman"/>
          <w:szCs w:val="28"/>
          <w:lang w:eastAsia="ru-RU"/>
        </w:rPr>
        <w:t>Собрание законодательства Российской Федерации</w:t>
      </w:r>
      <w:r w:rsidR="00F57F15">
        <w:rPr>
          <w:rFonts w:eastAsia="Times New Roman" w:cs="Times New Roman"/>
          <w:szCs w:val="28"/>
          <w:lang w:eastAsia="ru-RU"/>
        </w:rPr>
        <w:t xml:space="preserve">, </w:t>
      </w:r>
      <w:r w:rsidR="006C7C8B">
        <w:rPr>
          <w:rFonts w:eastAsia="Times New Roman" w:cs="Times New Roman"/>
          <w:szCs w:val="28"/>
          <w:lang w:eastAsia="ru-RU"/>
        </w:rPr>
        <w:t>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4C14D3" w:rsidRPr="00B51C18">
        <w:rPr>
          <w:rFonts w:eastAsia="Times New Roman" w:cs="Times New Roman"/>
          <w:szCs w:val="28"/>
          <w:lang w:eastAsia="ru-RU"/>
        </w:rPr>
        <w:t xml:space="preserve">53065 </w:t>
      </w:r>
      <w:r w:rsidRPr="00B51C18">
        <w:rPr>
          <w:rFonts w:eastAsia="Times New Roman" w:cs="Times New Roman"/>
          <w:szCs w:val="28"/>
          <w:lang w:eastAsia="ru-RU"/>
        </w:rPr>
        <w:t xml:space="preserve">06 </w:t>
      </w:r>
      <w:r w:rsidR="00581208"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из бюджетов субъектов </w:t>
      </w:r>
      <w:r w:rsidRPr="00B51C18">
        <w:rPr>
          <w:rFonts w:eastAsia="Times New Roman" w:cs="Times New Roman"/>
          <w:szCs w:val="28"/>
          <w:lang w:eastAsia="ru-RU"/>
        </w:rPr>
        <w:lastRenderedPageBreak/>
        <w:t>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rsidR="00ED3310" w:rsidRPr="00B51C18" w:rsidRDefault="00D15B7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43.61.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30660 Доплаты к пенсии работникам организаций угольной промышленности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w:t>
      </w:r>
      <w:r w:rsidR="00E43C45">
        <w:rPr>
          <w:rFonts w:eastAsia="Times New Roman" w:cs="Times New Roman"/>
          <w:szCs w:val="28"/>
          <w:lang w:eastAsia="ru-RU"/>
        </w:rPr>
        <w:t xml:space="preserve"> (Собрание законодательства Российской Федерации, </w:t>
      </w:r>
      <w:r w:rsidR="00462C30">
        <w:rPr>
          <w:rFonts w:eastAsia="Times New Roman" w:cs="Times New Roman"/>
          <w:szCs w:val="28"/>
          <w:lang w:eastAsia="ru-RU"/>
        </w:rPr>
        <w:t>2010, № 19, ст. 2292; 2018, № 11, ст. 1591)</w:t>
      </w:r>
      <w:r w:rsidR="00ED3310" w:rsidRPr="00B51C18">
        <w:rPr>
          <w:rFonts w:eastAsia="Times New Roman" w:cs="Times New Roman"/>
          <w:szCs w:val="28"/>
          <w:lang w:eastAsia="ru-RU"/>
        </w:rPr>
        <w:t>.</w:t>
      </w:r>
    </w:p>
    <w:p w:rsidR="00ED3310" w:rsidRPr="00B51C18" w:rsidRDefault="00D15B7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43.62.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1C0937">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53067</w:t>
      </w:r>
      <w:r w:rsidRPr="00B51C18">
        <w:rPr>
          <w:rFonts w:eastAsia="Times New Roman" w:cs="Times New Roman"/>
          <w:szCs w:val="28"/>
          <w:lang w:eastAsia="ru-RU"/>
        </w:rPr>
        <w:t xml:space="preserve"> 06 </w:t>
      </w:r>
      <w:r w:rsidR="005444D0"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ED3310"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D15B7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43.63.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30680 Осуществление ежемесячной денежной выплаты инвалидам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w:t>
      </w:r>
      <w:r w:rsidR="00ED3310" w:rsidRPr="00B51C18">
        <w:rPr>
          <w:rFonts w:eastAsia="Times New Roman" w:cs="Times New Roman"/>
          <w:szCs w:val="28"/>
          <w:lang w:eastAsia="ru-RU"/>
        </w:rPr>
        <w:lastRenderedPageBreak/>
        <w:t>от 24 ноября 1995 года № 181-ФЗ "О социальной защите инвалидов в Российской Федерации"</w:t>
      </w:r>
      <w:r w:rsidR="00C64C34">
        <w:rPr>
          <w:rFonts w:eastAsia="Times New Roman" w:cs="Times New Roman"/>
          <w:szCs w:val="28"/>
          <w:lang w:eastAsia="ru-RU"/>
        </w:rPr>
        <w:t xml:space="preserve"> (Собрание законодательства Российской Федерации,</w:t>
      </w:r>
      <w:r w:rsidR="007C1466">
        <w:rPr>
          <w:rFonts w:eastAsia="Times New Roman" w:cs="Times New Roman"/>
          <w:szCs w:val="28"/>
          <w:lang w:eastAsia="ru-RU"/>
        </w:rPr>
        <w:t xml:space="preserve"> 1995, № 48, ст. 4563; 2018, № 11, ст. 1591)</w:t>
      </w:r>
      <w:r w:rsidR="00ED3310" w:rsidRPr="00B51C18">
        <w:rPr>
          <w:rFonts w:eastAsia="Times New Roman" w:cs="Times New Roman"/>
          <w:szCs w:val="28"/>
          <w:lang w:eastAsia="ru-RU"/>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53068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1638A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43.64.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30690 Осуществление ежемесячной денежной выплаты ветеранам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w:t>
      </w:r>
      <w:r>
        <w:rPr>
          <w:rFonts w:eastAsia="Times New Roman" w:cs="Times New Roman"/>
          <w:szCs w:val="28"/>
          <w:lang w:eastAsia="ru-RU"/>
        </w:rPr>
        <w:t xml:space="preserve">                                   </w:t>
      </w:r>
      <w:r w:rsidRPr="00B51C18">
        <w:rPr>
          <w:rFonts w:eastAsia="Times New Roman" w:cs="Times New Roman"/>
          <w:szCs w:val="28"/>
          <w:lang w:eastAsia="ru-RU"/>
        </w:rPr>
        <w:t>от</w:t>
      </w:r>
      <w:r>
        <w:rPr>
          <w:rFonts w:eastAsia="Times New Roman" w:cs="Times New Roman"/>
          <w:szCs w:val="28"/>
          <w:lang w:eastAsia="ru-RU"/>
        </w:rPr>
        <w:t xml:space="preserve"> </w:t>
      </w:r>
      <w:r w:rsidR="00ED3310" w:rsidRPr="00B51C18">
        <w:rPr>
          <w:rFonts w:eastAsia="Times New Roman" w:cs="Times New Roman"/>
          <w:szCs w:val="28"/>
          <w:lang w:eastAsia="ru-RU"/>
        </w:rPr>
        <w:t>12 января 1995 года № 5-ФЗ "О ветеранах"</w:t>
      </w:r>
      <w:r w:rsidR="005A33F6">
        <w:rPr>
          <w:rFonts w:eastAsia="Times New Roman" w:cs="Times New Roman"/>
          <w:szCs w:val="28"/>
          <w:lang w:eastAsia="ru-RU"/>
        </w:rPr>
        <w:t xml:space="preserve"> (Собрание законодательства Российской Федерации, 1995, № 3, ст. 168; 2018, № 11, ст. 1591)</w:t>
      </w:r>
      <w:r w:rsidR="00ED3310" w:rsidRPr="00B51C18">
        <w:rPr>
          <w:rFonts w:eastAsia="Times New Roman" w:cs="Times New Roman"/>
          <w:szCs w:val="28"/>
          <w:lang w:eastAsia="ru-RU"/>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53069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1638A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43.65.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084383">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предоставлению межбюджетных </w:t>
      </w:r>
      <w:r w:rsidR="00ED3310" w:rsidRPr="00B51C18">
        <w:rPr>
          <w:rFonts w:eastAsia="Times New Roman" w:cs="Times New Roman"/>
          <w:szCs w:val="28"/>
          <w:lang w:eastAsia="ru-RU"/>
        </w:rPr>
        <w:lastRenderedPageBreak/>
        <w:t>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w:t>
      </w:r>
      <w:r w:rsidR="002A4193" w:rsidRPr="00B51C18">
        <w:rPr>
          <w:rFonts w:eastAsia="Times New Roman" w:cs="Times New Roman"/>
          <w:szCs w:val="28"/>
          <w:lang w:eastAsia="ru-RU"/>
        </w:rPr>
        <w:t xml:space="preserve"> в соответствии с Федеральным законом от 10 января 2002 года</w:t>
      </w:r>
      <w:r w:rsidR="00084383">
        <w:rPr>
          <w:rFonts w:eastAsia="Times New Roman" w:cs="Times New Roman"/>
          <w:szCs w:val="28"/>
          <w:lang w:eastAsia="ru-RU"/>
        </w:rPr>
        <w:t xml:space="preserve">                </w:t>
      </w:r>
      <w:r w:rsidR="002A4193" w:rsidRPr="00B51C18">
        <w:rPr>
          <w:rFonts w:eastAsia="Times New Roman" w:cs="Times New Roman"/>
          <w:szCs w:val="28"/>
          <w:lang w:eastAsia="ru-RU"/>
        </w:rPr>
        <w:t xml:space="preserve"> № 2-ФЗ "О социальных гарантиях гражданам, подвергшимся радиационному воздействию вследствие ядерных испытаний на Семипалатинском полигоне</w:t>
      </w:r>
      <w:r w:rsidR="001C0937">
        <w:rPr>
          <w:rFonts w:eastAsia="Times New Roman" w:cs="Times New Roman"/>
          <w:szCs w:val="28"/>
          <w:lang w:eastAsia="ru-RU"/>
        </w:rPr>
        <w:t>"</w:t>
      </w:r>
      <w:r w:rsidR="002A4193" w:rsidRPr="00B51C18">
        <w:rPr>
          <w:rFonts w:eastAsia="Times New Roman" w:cs="Times New Roman"/>
          <w:szCs w:val="28"/>
          <w:lang w:eastAsia="ru-RU"/>
        </w:rPr>
        <w:t xml:space="preserve">, </w:t>
      </w:r>
      <w:r w:rsidR="00ED3310" w:rsidRPr="00B51C18">
        <w:rPr>
          <w:rFonts w:eastAsia="Times New Roman" w:cs="Times New Roman"/>
          <w:szCs w:val="28"/>
          <w:lang w:eastAsia="ru-RU"/>
        </w:rPr>
        <w:t>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53070 </w:t>
      </w:r>
      <w:r w:rsidRPr="00B51C18">
        <w:rPr>
          <w:rFonts w:eastAsia="Times New Roman" w:cs="Times New Roman"/>
          <w:szCs w:val="28"/>
          <w:lang w:eastAsia="ru-RU"/>
        </w:rPr>
        <w:t xml:space="preserve">06 </w:t>
      </w:r>
      <w:r w:rsidR="002A4193"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w:t>
      </w:r>
      <w:r w:rsidR="00176785" w:rsidRPr="00B51C18">
        <w:rPr>
          <w:rFonts w:eastAsia="Times New Roman" w:cs="Times New Roman"/>
          <w:szCs w:val="28"/>
          <w:lang w:eastAsia="ru-RU"/>
        </w:rPr>
        <w:t xml:space="preserve">, в соответствии с Федеральным законом </w:t>
      </w:r>
      <w:r w:rsidR="00B71B9C">
        <w:rPr>
          <w:rFonts w:eastAsia="Times New Roman" w:cs="Times New Roman"/>
          <w:szCs w:val="28"/>
          <w:lang w:eastAsia="ru-RU"/>
        </w:rPr>
        <w:t xml:space="preserve">                  </w:t>
      </w:r>
      <w:r w:rsidR="00176785"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Pr="00B51C18">
        <w:rPr>
          <w:rFonts w:eastAsia="Times New Roman" w:cs="Times New Roman"/>
          <w:szCs w:val="28"/>
          <w:lang w:eastAsia="ru-RU"/>
        </w:rPr>
        <w:t>"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B71B9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43.66.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 xml:space="preserve">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w:t>
      </w:r>
      <w:r w:rsidR="0091318F" w:rsidRPr="00B51C18">
        <w:rPr>
          <w:rFonts w:eastAsia="Times New Roman" w:cs="Times New Roman"/>
          <w:szCs w:val="28"/>
          <w:lang w:eastAsia="ru-RU"/>
        </w:rPr>
        <w:t xml:space="preserve">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F72DF6">
        <w:rPr>
          <w:rFonts w:eastAsia="Times New Roman" w:cs="Times New Roman"/>
          <w:szCs w:val="28"/>
          <w:lang w:eastAsia="ru-RU"/>
        </w:rPr>
        <w:t>"</w:t>
      </w:r>
      <w:r w:rsidR="0091318F" w:rsidRPr="00B51C18">
        <w:rPr>
          <w:rFonts w:eastAsia="Times New Roman" w:cs="Times New Roman"/>
          <w:szCs w:val="28"/>
          <w:lang w:eastAsia="ru-RU"/>
        </w:rPr>
        <w:t xml:space="preserve">, </w:t>
      </w:r>
      <w:r w:rsidR="00ED3310" w:rsidRPr="00B51C18">
        <w:rPr>
          <w:rFonts w:eastAsia="Times New Roman" w:cs="Times New Roman"/>
          <w:szCs w:val="28"/>
          <w:lang w:eastAsia="ru-RU"/>
        </w:rPr>
        <w:t>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53071 </w:t>
      </w:r>
      <w:r w:rsidRPr="00B51C18">
        <w:rPr>
          <w:rFonts w:eastAsia="Times New Roman" w:cs="Times New Roman"/>
          <w:szCs w:val="28"/>
          <w:lang w:eastAsia="ru-RU"/>
        </w:rPr>
        <w:t xml:space="preserve">06 </w:t>
      </w:r>
      <w:r w:rsidR="00373A5C"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r w:rsidR="00176785" w:rsidRPr="00B51C18">
        <w:rPr>
          <w:rFonts w:eastAsia="Times New Roman" w:cs="Times New Roman"/>
          <w:szCs w:val="28"/>
          <w:lang w:eastAsia="ru-RU"/>
        </w:rPr>
        <w:t xml:space="preserve">, в соответствии с Федеральным законом от 26 ноября 1998 года </w:t>
      </w:r>
      <w:r w:rsidR="00176785" w:rsidRPr="00B51C18">
        <w:rPr>
          <w:rFonts w:eastAsia="Times New Roman" w:cs="Times New Roman"/>
          <w:szCs w:val="28"/>
          <w:lang w:eastAsia="ru-RU"/>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FB2961"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43.67.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30720 Осуществление ежемесячной денежной выплаты Героям Советского Союза, Героям Российской Федерации и полным кавалерам ордена Славы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53072 </w:t>
      </w:r>
      <w:r w:rsidRPr="00B51C18">
        <w:rPr>
          <w:rFonts w:eastAsia="Times New Roman" w:cs="Times New Roman"/>
          <w:szCs w:val="28"/>
          <w:lang w:eastAsia="ru-RU"/>
        </w:rPr>
        <w:t xml:space="preserve">06 </w:t>
      </w:r>
      <w:r w:rsidR="0091318F"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ED3310" w:rsidRPr="00B51C18" w:rsidRDefault="0064074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43.68.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w:t>
      </w:r>
      <w:r w:rsidR="00ED3310" w:rsidRPr="00B51C18">
        <w:rPr>
          <w:rFonts w:eastAsia="Times New Roman" w:cs="Times New Roman"/>
          <w:szCs w:val="28"/>
          <w:lang w:eastAsia="ru-RU"/>
        </w:rPr>
        <w:lastRenderedPageBreak/>
        <w:t>9 января 1997 года № 5-ФЗ "О предоставлении социальных гарантий Героям Социалистического Труда и полным кавалерам ордена Трудовой Славы"</w:t>
      </w:r>
      <w:r w:rsidR="00BB170C">
        <w:rPr>
          <w:rFonts w:eastAsia="Times New Roman" w:cs="Times New Roman"/>
          <w:szCs w:val="28"/>
          <w:lang w:eastAsia="ru-RU"/>
        </w:rPr>
        <w:t xml:space="preserve"> (Собрание законодательства Российской Федерации, 1997, № 3, ст. 349;      2015, № 14, ст. 2008</w:t>
      </w:r>
      <w:r w:rsidR="00193DEC">
        <w:rPr>
          <w:rFonts w:eastAsia="Times New Roman" w:cs="Times New Roman"/>
          <w:szCs w:val="28"/>
          <w:lang w:eastAsia="ru-RU"/>
        </w:rPr>
        <w:t>; 2018, № 11, ст.1591</w:t>
      </w:r>
      <w:r w:rsidR="00BB170C">
        <w:rPr>
          <w:rFonts w:eastAsia="Times New Roman" w:cs="Times New Roman"/>
          <w:szCs w:val="28"/>
          <w:lang w:eastAsia="ru-RU"/>
        </w:rPr>
        <w:t>)</w:t>
      </w:r>
      <w:r w:rsidR="00ED3310" w:rsidRPr="00B51C18">
        <w:rPr>
          <w:rFonts w:eastAsia="Times New Roman" w:cs="Times New Roman"/>
          <w:szCs w:val="28"/>
          <w:lang w:eastAsia="ru-RU"/>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53073 </w:t>
      </w:r>
      <w:r w:rsidRPr="00B51C18">
        <w:rPr>
          <w:rFonts w:eastAsia="Times New Roman" w:cs="Times New Roman"/>
          <w:szCs w:val="28"/>
          <w:lang w:eastAsia="ru-RU"/>
        </w:rPr>
        <w:t xml:space="preserve">06 </w:t>
      </w:r>
      <w:r w:rsidR="0091318F"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43.69.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30740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w:t>
      </w:r>
      <w:r w:rsidR="00ED3310" w:rsidRPr="00B51C18">
        <w:rPr>
          <w:rFonts w:eastAsia="Times New Roman" w:cs="Times New Roman"/>
          <w:szCs w:val="28"/>
          <w:lang w:eastAsia="ru-RU"/>
        </w:rPr>
        <w:br/>
        <w:t>от 12 января 1996 года № 8-ФЗ "О погребении и похоронном деле", ее доставку,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53074 </w:t>
      </w:r>
      <w:r w:rsidRPr="00B51C18">
        <w:rPr>
          <w:rFonts w:eastAsia="Times New Roman" w:cs="Times New Roman"/>
          <w:szCs w:val="28"/>
          <w:lang w:eastAsia="ru-RU"/>
        </w:rPr>
        <w:t xml:space="preserve">06 </w:t>
      </w:r>
      <w:r w:rsidR="00E460DB"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43.70.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30750 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с Федеральным законом </w:t>
      </w:r>
      <w:r w:rsidR="001D29A6">
        <w:rPr>
          <w:rFonts w:eastAsia="Times New Roman" w:cs="Times New Roman"/>
          <w:szCs w:val="28"/>
          <w:lang w:eastAsia="ru-RU"/>
        </w:rPr>
        <w:t xml:space="preserve">                                     </w:t>
      </w:r>
      <w:r w:rsidR="00ED3310" w:rsidRPr="00B51C18">
        <w:rPr>
          <w:rFonts w:eastAsia="Times New Roman" w:cs="Times New Roman"/>
          <w:szCs w:val="28"/>
          <w:lang w:eastAsia="ru-RU"/>
        </w:rPr>
        <w:t>от 12 января 1996 года № 8-ФЗ "О погребении и похоронном деле".</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43.71.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862E69" w:rsidRPr="00B51C18">
        <w:rPr>
          <w:rFonts w:eastAsia="Times New Roman" w:cs="Times New Roman"/>
          <w:szCs w:val="28"/>
          <w:lang w:eastAsia="ru-RU"/>
        </w:rPr>
        <w:t>53076</w:t>
      </w:r>
      <w:r w:rsidRPr="00B51C18">
        <w:rPr>
          <w:rFonts w:eastAsia="Times New Roman" w:cs="Times New Roman"/>
          <w:szCs w:val="28"/>
          <w:lang w:eastAsia="ru-RU"/>
        </w:rPr>
        <w:t xml:space="preserve"> 06 </w:t>
      </w:r>
      <w:r w:rsidR="004C5060"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классификации доходов бюджетов.</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43.72.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30770 Единовременная выплата отдельным категориям граждан в связи с празднованием 65-летия Победы в Великой Отечественной войне</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1D29A6"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43.73.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w:t>
      </w:r>
      <w:r w:rsidR="002A2B6C">
        <w:rPr>
          <w:rFonts w:eastAsia="Times New Roman" w:cs="Times New Roman"/>
          <w:szCs w:val="28"/>
          <w:lang w:eastAsia="ru-RU"/>
        </w:rPr>
        <w:t xml:space="preserve"> </w:t>
      </w:r>
      <w:r w:rsidR="00ED3310" w:rsidRPr="00B51C18">
        <w:rPr>
          <w:rFonts w:eastAsia="Times New Roman" w:cs="Times New Roman"/>
          <w:szCs w:val="28"/>
          <w:lang w:eastAsia="ru-RU"/>
        </w:rP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862E69" w:rsidRPr="00B51C18">
        <w:rPr>
          <w:rFonts w:eastAsia="Times New Roman" w:cs="Times New Roman"/>
          <w:szCs w:val="28"/>
          <w:lang w:eastAsia="ru-RU"/>
        </w:rPr>
        <w:t xml:space="preserve">53078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w:t>
      </w:r>
      <w:r w:rsidRPr="00B51C18">
        <w:rPr>
          <w:rFonts w:eastAsia="Times New Roman" w:cs="Times New Roman"/>
          <w:szCs w:val="28"/>
          <w:lang w:eastAsia="ru-RU"/>
        </w:rPr>
        <w:lastRenderedPageBreak/>
        <w:t>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ED3310" w:rsidRPr="00B51C18" w:rsidRDefault="00CC2B7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43.74.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30790 Предоставление материнского (семейного) капитала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улучшение жилищных условий;</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получение образования ребенком (детьми);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r w:rsidR="001E1E34">
        <w:rPr>
          <w:rFonts w:eastAsia="Times New Roman" w:cs="Times New Roman"/>
          <w:szCs w:val="28"/>
          <w:lang w:eastAsia="ru-RU"/>
        </w:rPr>
        <w:t xml:space="preserve"> (Собрание законодательства Российской Федерации,            2007, № 1, ст. 19; 2018, № 11, ст. 1591)</w:t>
      </w:r>
      <w:r w:rsidRPr="00B51C18">
        <w:rPr>
          <w:rFonts w:eastAsia="Times New Roman" w:cs="Times New Roman"/>
          <w:szCs w:val="28"/>
          <w:lang w:eastAsia="ru-RU"/>
        </w:rPr>
        <w:t>;</w:t>
      </w:r>
    </w:p>
    <w:p w:rsidR="00100E19" w:rsidRPr="00B51C18" w:rsidRDefault="00100E19"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приобретение товаров и услуг, предназначенных для социальной адаптации и интеграции в общество детей-инвалидов;</w:t>
      </w:r>
    </w:p>
    <w:p w:rsidR="00100E19" w:rsidRPr="00B51C18" w:rsidRDefault="00100E19"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получение ежемесячной выплаты в соответствии с Федеральным законом от 28 декабря 2017 года № 418-ФЗ "О ежемесячных выплатах семьям, имеющим детей"</w:t>
      </w:r>
      <w:r w:rsidR="00F7418E">
        <w:rPr>
          <w:rFonts w:eastAsia="Times New Roman" w:cs="Times New Roman"/>
          <w:szCs w:val="28"/>
          <w:lang w:eastAsia="ru-RU"/>
        </w:rPr>
        <w:t xml:space="preserve"> (Собрание законодательства Российской Федерации, 2018, № 1, ст. 2)</w:t>
      </w:r>
      <w:r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другие цели в соответствии с законодательством Российской Федерации.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из федерального бюджета бюджету Пенсионного фонда Российской Федерации на указанные цели отражается по коду 000 2 02 </w:t>
      </w:r>
      <w:r w:rsidR="00862E69" w:rsidRPr="00B51C18">
        <w:rPr>
          <w:rFonts w:eastAsia="Times New Roman" w:cs="Times New Roman"/>
          <w:szCs w:val="28"/>
          <w:lang w:eastAsia="ru-RU"/>
        </w:rPr>
        <w:t xml:space="preserve">53079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ED3310" w:rsidRPr="00B51C18" w:rsidRDefault="00D50120"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43.75.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813969">
        <w:rPr>
          <w:rFonts w:eastAsia="Times New Roman" w:cs="Times New Roman"/>
          <w:szCs w:val="28"/>
          <w:lang w:eastAsia="ru-RU"/>
        </w:rPr>
        <w:br/>
      </w:r>
      <w:r w:rsidR="00ED3310" w:rsidRPr="00B51C18">
        <w:rPr>
          <w:rFonts w:eastAsia="Times New Roman" w:cs="Times New Roman"/>
          <w:szCs w:val="28"/>
          <w:lang w:eastAsia="ru-RU"/>
        </w:rPr>
        <w:lastRenderedPageBreak/>
        <w:t>от 15 мая 1991 года № 1244-I "О социальной защите граждан, подвергшихся воздействию радиации вследствие катастрофы на Чернобыльской АЭС</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AF0DEF" w:rsidRPr="00B51C18">
        <w:rPr>
          <w:rFonts w:eastAsia="Times New Roman" w:cs="Times New Roman"/>
          <w:szCs w:val="28"/>
          <w:lang w:eastAsia="ru-RU"/>
        </w:rPr>
        <w:t>, в соответствии с Законом Российской Федерации от 15 мая 1991 года № 1244-</w:t>
      </w:r>
      <w:r w:rsidR="00C1772A" w:rsidRPr="00B51C18">
        <w:rPr>
          <w:rFonts w:eastAsia="Times New Roman" w:cs="Times New Roman"/>
          <w:szCs w:val="28"/>
          <w:lang w:eastAsia="ru-RU"/>
        </w:rPr>
        <w:t>I</w:t>
      </w:r>
      <w:r w:rsidR="00AF0DEF" w:rsidRPr="00B51C18">
        <w:rPr>
          <w:rFonts w:eastAsia="Times New Roman" w:cs="Times New Roman"/>
          <w:szCs w:val="28"/>
          <w:lang w:eastAsia="ru-RU"/>
        </w:rPr>
        <w:t xml:space="preserve"> "О социальной защите граждан, подвергшихся воздействию радиации вследствие катастрофы на Чернобыльской АЭС</w:t>
      </w:r>
      <w:r w:rsidR="001C0937">
        <w:rPr>
          <w:rFonts w:eastAsia="Times New Roman" w:cs="Times New Roman"/>
          <w:szCs w:val="28"/>
          <w:lang w:eastAsia="ru-RU"/>
        </w:rPr>
        <w:t>"</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53080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027175" w:rsidRPr="00B51C18">
        <w:rPr>
          <w:rFonts w:eastAsia="Times New Roman" w:cs="Times New Roman"/>
          <w:szCs w:val="28"/>
          <w:lang w:eastAsia="ru-RU"/>
        </w:rPr>
        <w:t xml:space="preserve">, в соответствии с Законом Российской Федерации </w:t>
      </w:r>
      <w:r w:rsidR="00813969">
        <w:rPr>
          <w:rFonts w:eastAsia="Times New Roman" w:cs="Times New Roman"/>
          <w:szCs w:val="28"/>
          <w:lang w:eastAsia="ru-RU"/>
        </w:rPr>
        <w:br/>
      </w:r>
      <w:r w:rsidR="00027175" w:rsidRPr="00B51C18">
        <w:rPr>
          <w:rFonts w:eastAsia="Times New Roman" w:cs="Times New Roman"/>
          <w:szCs w:val="28"/>
          <w:lang w:eastAsia="ru-RU"/>
        </w:rPr>
        <w:t>от 15 мая 1991 года № 1244-1 "О социальной защите граждан, подвергшихся воздействию радиации вследствие катастрофы на Чернобыльской АЭС</w:t>
      </w:r>
      <w:r w:rsidRPr="00B51C18">
        <w:rPr>
          <w:rFonts w:eastAsia="Times New Roman" w:cs="Times New Roman"/>
          <w:szCs w:val="28"/>
          <w:lang w:eastAsia="ru-RU"/>
        </w:rPr>
        <w:t>"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ED3310" w:rsidRPr="00B51C18" w:rsidRDefault="00D50120"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4</w:t>
      </w:r>
      <w:r w:rsidR="008A78C8">
        <w:rPr>
          <w:rFonts w:eastAsia="Times New Roman" w:cs="Times New Roman"/>
          <w:szCs w:val="28"/>
          <w:lang w:eastAsia="ru-RU"/>
        </w:rPr>
        <w:t>3</w:t>
      </w:r>
      <w:r>
        <w:rPr>
          <w:rFonts w:eastAsia="Times New Roman" w:cs="Times New Roman"/>
          <w:szCs w:val="28"/>
          <w:lang w:eastAsia="ru-RU"/>
        </w:rPr>
        <w:t xml:space="preserve">.76.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w:t>
      </w:r>
      <w:r w:rsidR="00027175" w:rsidRPr="00B51C18">
        <w:rPr>
          <w:rFonts w:eastAsia="Times New Roman" w:cs="Times New Roman"/>
          <w:szCs w:val="28"/>
          <w:lang w:eastAsia="ru-RU"/>
        </w:rPr>
        <w:br/>
      </w:r>
      <w:r w:rsidR="00ED3310" w:rsidRPr="00B51C18">
        <w:rPr>
          <w:rFonts w:eastAsia="Times New Roman" w:cs="Times New Roman"/>
          <w:szCs w:val="28"/>
          <w:lang w:eastAsia="ru-RU"/>
        </w:rPr>
        <w:t xml:space="preserve"> № 81-ФЗ "О государственных пособиях гражданам, имеющим детей"</w:t>
      </w:r>
      <w:r w:rsidR="00F7418E">
        <w:rPr>
          <w:rFonts w:eastAsia="Times New Roman" w:cs="Times New Roman"/>
          <w:szCs w:val="28"/>
          <w:lang w:eastAsia="ru-RU"/>
        </w:rPr>
        <w:t xml:space="preserve"> (Собрание законодательства Российской Федерации, 1995, № 21, ст. 1929; 2018; № 11, ст. 1591)</w:t>
      </w:r>
      <w:r w:rsidR="00ED3310" w:rsidRPr="00B51C18">
        <w:rPr>
          <w:rFonts w:eastAsia="Times New Roman" w:cs="Times New Roman"/>
          <w:szCs w:val="28"/>
          <w:lang w:eastAsia="ru-RU"/>
        </w:rPr>
        <w:t>,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43.77.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43.78.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19 мая 1995 года № 81-ФЗ</w:t>
      </w:r>
      <w:r>
        <w:rPr>
          <w:rFonts w:eastAsia="Times New Roman" w:cs="Times New Roman"/>
          <w:szCs w:val="28"/>
          <w:lang w:eastAsia="ru-RU"/>
        </w:rPr>
        <w:t xml:space="preserve"> </w:t>
      </w:r>
      <w:r w:rsidR="00ED3310" w:rsidRPr="00B51C18">
        <w:rPr>
          <w:rFonts w:eastAsia="Times New Roman" w:cs="Times New Roman"/>
          <w:szCs w:val="28"/>
          <w:lang w:eastAsia="ru-RU"/>
        </w:rPr>
        <w:t>"О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43.79.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30850 Премия Президента Российской Федерации за вклад в укрепление единства российской нации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от 26 апреля 2016 года № 200 "О премии Президента Российской Федерации за вклад в укрепление единства российской нации"</w:t>
      </w:r>
      <w:r w:rsidR="00193DEC">
        <w:rPr>
          <w:rFonts w:eastAsia="Times New Roman" w:cs="Times New Roman"/>
          <w:szCs w:val="28"/>
          <w:lang w:eastAsia="ru-RU"/>
        </w:rPr>
        <w:t xml:space="preserve"> (</w:t>
      </w:r>
      <w:r w:rsidR="00193DEC" w:rsidRPr="00193DEC">
        <w:rPr>
          <w:rFonts w:eastAsia="Times New Roman" w:cs="Times New Roman"/>
          <w:szCs w:val="28"/>
          <w:lang w:eastAsia="ru-RU"/>
        </w:rPr>
        <w:t xml:space="preserve">Собрание законодательства </w:t>
      </w:r>
      <w:r w:rsidR="00643174">
        <w:rPr>
          <w:rFonts w:eastAsia="Times New Roman" w:cs="Times New Roman"/>
          <w:szCs w:val="28"/>
          <w:lang w:eastAsia="ru-RU"/>
        </w:rPr>
        <w:t>Российской Федерации</w:t>
      </w:r>
      <w:r w:rsidR="00193DEC" w:rsidRPr="00193DEC">
        <w:rPr>
          <w:rFonts w:eastAsia="Times New Roman" w:cs="Times New Roman"/>
          <w:szCs w:val="28"/>
          <w:lang w:eastAsia="ru-RU"/>
        </w:rPr>
        <w:t>,</w:t>
      </w:r>
      <w:r w:rsidR="00643174">
        <w:rPr>
          <w:rFonts w:eastAsia="Times New Roman" w:cs="Times New Roman"/>
          <w:szCs w:val="28"/>
          <w:lang w:eastAsia="ru-RU"/>
        </w:rPr>
        <w:t xml:space="preserve"> </w:t>
      </w:r>
      <w:r w:rsidR="00193DEC" w:rsidRPr="00193DEC">
        <w:rPr>
          <w:rFonts w:eastAsia="Times New Roman" w:cs="Times New Roman"/>
          <w:szCs w:val="28"/>
          <w:lang w:eastAsia="ru-RU"/>
        </w:rPr>
        <w:t xml:space="preserve">2016, </w:t>
      </w:r>
      <w:r w:rsidR="00643174">
        <w:rPr>
          <w:rFonts w:eastAsia="Times New Roman" w:cs="Times New Roman"/>
          <w:szCs w:val="28"/>
          <w:lang w:eastAsia="ru-RU"/>
        </w:rPr>
        <w:t>№</w:t>
      </w:r>
      <w:r w:rsidR="00193DEC" w:rsidRPr="00193DEC">
        <w:rPr>
          <w:rFonts w:eastAsia="Times New Roman" w:cs="Times New Roman"/>
          <w:szCs w:val="28"/>
          <w:lang w:eastAsia="ru-RU"/>
        </w:rPr>
        <w:t xml:space="preserve"> 18, ст. 2607</w:t>
      </w:r>
      <w:r w:rsidR="00643174">
        <w:rPr>
          <w:rFonts w:eastAsia="Times New Roman" w:cs="Times New Roman"/>
          <w:szCs w:val="28"/>
          <w:lang w:eastAsia="ru-RU"/>
        </w:rPr>
        <w:t>)</w:t>
      </w:r>
      <w:r w:rsidR="00ED3310" w:rsidRPr="00B51C18">
        <w:rPr>
          <w:rFonts w:eastAsia="Times New Roman" w:cs="Times New Roman"/>
          <w:szCs w:val="28"/>
          <w:lang w:eastAsia="ru-RU"/>
        </w:rPr>
        <w:t>.</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43.80.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30880 Пособия гражданам, подвергшимся воздействию радиации вследствие радиационных аварий и ядерных испытаний, в соответствии с Федеральным законом </w:t>
      </w:r>
      <w:r w:rsidR="00813969">
        <w:rPr>
          <w:rFonts w:eastAsia="Times New Roman" w:cs="Times New Roman"/>
          <w:szCs w:val="28"/>
          <w:lang w:eastAsia="ru-RU"/>
        </w:rPr>
        <w:br/>
      </w:r>
      <w:r w:rsidR="00ED3310"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5647B5" w:rsidRPr="00B51C18">
        <w:rPr>
          <w:rFonts w:eastAsia="Times New Roman" w:cs="Times New Roman"/>
          <w:szCs w:val="28"/>
          <w:lang w:eastAsia="ru-RU"/>
        </w:rPr>
        <w:t xml:space="preserve">, в соответствии с Федеральным законом </w:t>
      </w:r>
      <w:r>
        <w:rPr>
          <w:rFonts w:eastAsia="Times New Roman" w:cs="Times New Roman"/>
          <w:szCs w:val="28"/>
          <w:lang w:eastAsia="ru-RU"/>
        </w:rPr>
        <w:t xml:space="preserve">                                </w:t>
      </w:r>
      <w:r w:rsidR="005647B5" w:rsidRPr="00B51C18">
        <w:rPr>
          <w:rFonts w:eastAsia="Times New Roman" w:cs="Times New Roman"/>
          <w:szCs w:val="28"/>
          <w:lang w:eastAsia="ru-RU"/>
        </w:rPr>
        <w:lastRenderedPageBreak/>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1C0937">
        <w:rPr>
          <w:rFonts w:eastAsia="Times New Roman" w:cs="Times New Roman"/>
          <w:szCs w:val="28"/>
          <w:lang w:eastAsia="ru-RU"/>
        </w:rPr>
        <w:t>"</w:t>
      </w:r>
      <w:r w:rsidR="005647B5"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5647B5" w:rsidRPr="00B51C18">
        <w:rPr>
          <w:rFonts w:eastAsia="Times New Roman" w:cs="Times New Roman"/>
          <w:szCs w:val="28"/>
          <w:lang w:eastAsia="ru-RU"/>
        </w:rPr>
        <w:t xml:space="preserve">53088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w:t>
      </w:r>
      <w:r w:rsidR="005647B5" w:rsidRPr="00B51C18">
        <w:rPr>
          <w:rFonts w:eastAsia="Times New Roman" w:cs="Times New Roman"/>
          <w:szCs w:val="28"/>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8A78C8">
        <w:rPr>
          <w:rFonts w:eastAsia="Times New Roman" w:cs="Times New Roman"/>
          <w:szCs w:val="28"/>
          <w:lang w:eastAsia="ru-RU"/>
        </w:rPr>
        <w:t xml:space="preserve">    </w:t>
      </w:r>
      <w:r w:rsidR="005647B5" w:rsidRPr="00B51C18">
        <w:rPr>
          <w:rFonts w:eastAsia="Times New Roman" w:cs="Times New Roman"/>
          <w:szCs w:val="28"/>
          <w:lang w:eastAsia="ru-RU"/>
        </w:rPr>
        <w:t>№ 2-ФЗ "О социальных гарантиях гражданам, подвергшимся радиационному воздействию вследствие ядерных испытаний на Семипалатинском полигоне</w:t>
      </w:r>
      <w:r w:rsidRPr="00B51C18">
        <w:rPr>
          <w:rFonts w:eastAsia="Times New Roman" w:cs="Times New Roman"/>
          <w:szCs w:val="28"/>
          <w:lang w:eastAsia="ru-RU"/>
        </w:rPr>
        <w:t>"</w:t>
      </w:r>
      <w:r w:rsidR="001C0937">
        <w:rPr>
          <w:rFonts w:eastAsia="Times New Roman" w:cs="Times New Roman"/>
          <w:szCs w:val="28"/>
          <w:lang w:eastAsia="ru-RU"/>
        </w:rPr>
        <w:t xml:space="preserve"> </w:t>
      </w:r>
      <w:r w:rsidRPr="00B51C18">
        <w:rPr>
          <w:rFonts w:eastAsia="Times New Roman" w:cs="Times New Roman"/>
          <w:szCs w:val="28"/>
          <w:lang w:eastAsia="ru-RU"/>
        </w:rPr>
        <w:t>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43.81.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5647B5" w:rsidRPr="00B51C18">
        <w:rPr>
          <w:rFonts w:eastAsia="Times New Roman" w:cs="Times New Roman"/>
          <w:szCs w:val="28"/>
          <w:lang w:eastAsia="ru-RU"/>
        </w:rPr>
        <w:t xml:space="preserve">, в соответствии с Федеральным законом от 26 ноября 1998 года </w:t>
      </w:r>
      <w:r>
        <w:rPr>
          <w:rFonts w:eastAsia="Times New Roman" w:cs="Times New Roman"/>
          <w:szCs w:val="28"/>
          <w:lang w:eastAsia="ru-RU"/>
        </w:rPr>
        <w:t xml:space="preserve"> </w:t>
      </w:r>
      <w:r w:rsidR="005647B5" w:rsidRPr="00B51C18">
        <w:rPr>
          <w:rFonts w:eastAsia="Times New Roman" w:cs="Times New Roman"/>
          <w:szCs w:val="28"/>
          <w:lang w:eastAsia="ru-RU"/>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F72DF6">
        <w:rPr>
          <w:rFonts w:eastAsia="Times New Roman" w:cs="Times New Roman"/>
          <w:szCs w:val="28"/>
          <w:lang w:eastAsia="ru-RU"/>
        </w:rPr>
        <w:t>"</w:t>
      </w:r>
      <w:r w:rsidR="00ED3310" w:rsidRPr="00B51C18">
        <w:rPr>
          <w:rFonts w:eastAsia="Times New Roman" w:cs="Times New Roman"/>
          <w:szCs w:val="28"/>
          <w:lang w:eastAsia="ru-RU"/>
        </w:rPr>
        <w:t>.</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E662E" w:rsidRPr="00B51C18">
        <w:rPr>
          <w:rFonts w:eastAsia="Times New Roman" w:cs="Times New Roman"/>
          <w:szCs w:val="28"/>
          <w:lang w:eastAsia="ru-RU"/>
        </w:rPr>
        <w:t xml:space="preserve">53089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w:t>
      </w:r>
      <w:r w:rsidR="005647B5" w:rsidRPr="00B51C18">
        <w:rPr>
          <w:rFonts w:eastAsia="Times New Roman" w:cs="Times New Roman"/>
          <w:szCs w:val="28"/>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w:t>
      </w:r>
      <w:r w:rsidR="005647B5" w:rsidRPr="00B51C18">
        <w:rPr>
          <w:rFonts w:eastAsia="Times New Roman" w:cs="Times New Roman"/>
          <w:szCs w:val="28"/>
          <w:lang w:eastAsia="ru-RU"/>
        </w:rPr>
        <w:lastRenderedPageBreak/>
        <w:t xml:space="preserve">воздействию радиации вследствие радиационных аварий и ядерных испытаний, в соответствии с Федеральным законом от 26 ноября 1998 года </w:t>
      </w:r>
      <w:r w:rsidR="008A78C8">
        <w:rPr>
          <w:rFonts w:eastAsia="Times New Roman" w:cs="Times New Roman"/>
          <w:szCs w:val="28"/>
          <w:lang w:eastAsia="ru-RU"/>
        </w:rPr>
        <w:t xml:space="preserve"> </w:t>
      </w:r>
      <w:r w:rsidR="005647B5" w:rsidRPr="00B51C18">
        <w:rPr>
          <w:rFonts w:eastAsia="Times New Roman" w:cs="Times New Roman"/>
          <w:szCs w:val="28"/>
          <w:lang w:eastAsia="ru-RU"/>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43.82.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43.83.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30910 Пособия по временной нетрудоспособности по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r w:rsidR="00F7418E">
        <w:rPr>
          <w:rFonts w:eastAsia="Times New Roman" w:cs="Times New Roman"/>
          <w:szCs w:val="28"/>
          <w:lang w:eastAsia="ru-RU"/>
        </w:rPr>
        <w:t xml:space="preserve"> (Собрание законодательства Российской Федерации,       2007, № 1, ст. 18; 2018, № 11, ст. 1591)</w:t>
      </w:r>
      <w:r w:rsidR="00ED3310" w:rsidRPr="00B51C18">
        <w:rPr>
          <w:rFonts w:eastAsia="Times New Roman" w:cs="Times New Roman"/>
          <w:szCs w:val="28"/>
          <w:lang w:eastAsia="ru-RU"/>
        </w:rPr>
        <w:t>,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43.84.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lastRenderedPageBreak/>
        <w:t>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43.85.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30940 </w:t>
      </w:r>
      <w:r w:rsidR="00F76472" w:rsidRPr="00B51C18">
        <w:rPr>
          <w:rFonts w:eastAsia="Times New Roman" w:cs="Times New Roman"/>
          <w:szCs w:val="28"/>
          <w:lang w:eastAsia="ru-RU"/>
        </w:rPr>
        <w:t xml:space="preserve">Пособия </w:t>
      </w:r>
      <w:r w:rsidR="00ED3310" w:rsidRPr="00B51C18">
        <w:rPr>
          <w:rFonts w:eastAsia="Times New Roman" w:cs="Times New Roman"/>
          <w:szCs w:val="28"/>
          <w:lang w:eastAsia="ru-RU"/>
        </w:rPr>
        <w:t>по временной нетрудоспособности отдельным категориям граждан в связи с зачетом в страховой стаж нестраховых периодов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 Поступление межбюджетных трансфертов на указанные цели отражается по коду 000 2 02 </w:t>
      </w:r>
      <w:r w:rsidR="001E662E" w:rsidRPr="00B51C18">
        <w:rPr>
          <w:rFonts w:eastAsia="Times New Roman" w:cs="Times New Roman"/>
          <w:szCs w:val="28"/>
          <w:lang w:eastAsia="ru-RU"/>
        </w:rPr>
        <w:t xml:space="preserve">53094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43.86.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w:t>
      </w:r>
      <w:r w:rsidR="00C42EAC">
        <w:rPr>
          <w:rFonts w:eastAsia="Times New Roman" w:cs="Times New Roman"/>
          <w:szCs w:val="28"/>
          <w:lang w:eastAsia="ru-RU"/>
        </w:rPr>
        <w:t xml:space="preserve"> </w:t>
      </w:r>
      <w:r w:rsidR="00ED3310" w:rsidRPr="00B51C18">
        <w:rPr>
          <w:rFonts w:eastAsia="Times New Roman" w:cs="Times New Roman"/>
          <w:szCs w:val="28"/>
          <w:lang w:eastAsia="ru-RU"/>
        </w:rPr>
        <w:t xml:space="preserve">№ 125-ФЗ "Об обязательном социальном страховании от несчастных случаев </w:t>
      </w:r>
      <w:r w:rsidR="00ED3310" w:rsidRPr="00B51C18">
        <w:rPr>
          <w:rFonts w:eastAsia="Times New Roman" w:cs="Times New Roman"/>
          <w:szCs w:val="28"/>
          <w:lang w:eastAsia="ru-RU"/>
        </w:rPr>
        <w:lastRenderedPageBreak/>
        <w:t>на производстве и профессиональных заболеваний"</w:t>
      </w:r>
      <w:r w:rsidR="00F76472">
        <w:rPr>
          <w:rFonts w:eastAsia="Times New Roman" w:cs="Times New Roman"/>
          <w:szCs w:val="28"/>
          <w:lang w:eastAsia="ru-RU"/>
        </w:rPr>
        <w:t xml:space="preserve"> (Собрание законодательства Российской Федерации, 1998, № 31, ст. 3803;                  2018, № 11, ст. 1591)</w:t>
      </w:r>
      <w:r w:rsidR="00ED3310" w:rsidRPr="00B51C18">
        <w:rPr>
          <w:rFonts w:eastAsia="Times New Roman" w:cs="Times New Roman"/>
          <w:szCs w:val="28"/>
          <w:lang w:eastAsia="ru-RU"/>
        </w:rPr>
        <w:t>,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C42EA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43.87.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30960 Единовременные страховые выплаты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от 24 июля 1998 года № 125-ФЗ </w:t>
      </w:r>
      <w:r w:rsidR="007E3503">
        <w:rPr>
          <w:rFonts w:eastAsia="Times New Roman" w:cs="Times New Roman"/>
          <w:szCs w:val="28"/>
          <w:lang w:eastAsia="ru-RU"/>
        </w:rPr>
        <w:t xml:space="preserve">                </w:t>
      </w:r>
      <w:r w:rsidR="00ED3310" w:rsidRPr="00B51C18">
        <w:rPr>
          <w:rFonts w:eastAsia="Times New Roman" w:cs="Times New Roman"/>
          <w:szCs w:val="28"/>
          <w:lang w:eastAsia="ru-RU"/>
        </w:rPr>
        <w:t>"Об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43.88.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30970 Ежемесячные страховые выплаты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43.89.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30980 Оплата четырех дополнительных выходных дней работающим родителям (опекунам, попечителям) для ухода за детьми-инвалидами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027175" w:rsidRPr="00B51C18">
        <w:rPr>
          <w:rFonts w:eastAsia="Times New Roman" w:cs="Times New Roman"/>
          <w:szCs w:val="28"/>
          <w:lang w:eastAsia="ru-RU"/>
        </w:rPr>
        <w:t>53098</w:t>
      </w:r>
      <w:r w:rsidRPr="00B51C18">
        <w:rPr>
          <w:rFonts w:eastAsia="Times New Roman" w:cs="Times New Roman"/>
          <w:szCs w:val="28"/>
          <w:lang w:eastAsia="ru-RU"/>
        </w:rPr>
        <w:t xml:space="preserve"> 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Также по данному направлению расходов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43.90.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30990 Пособия и компенсации членам семей, а также родителям погибших (умерших) сотрудников органов внутренних дел</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за наем (поднаем) жилого помещения членам семьи погибшего (умершего) сотрудника органов внутренних дел;</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ежемесячного пособия членам семьи, а также родителям погибшего (умершего) сотрудника органов внутренних дел на содержание детей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43.91.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в соответствии с Указом Президента Российской Федерации </w:t>
      </w:r>
      <w:r w:rsidR="00127D3E">
        <w:rPr>
          <w:rFonts w:eastAsia="Times New Roman" w:cs="Times New Roman"/>
          <w:szCs w:val="28"/>
          <w:lang w:eastAsia="ru-RU"/>
        </w:rPr>
        <w:t xml:space="preserve">                                       </w:t>
      </w:r>
      <w:r w:rsidR="00ED3310" w:rsidRPr="00B51C18">
        <w:rPr>
          <w:rFonts w:eastAsia="Times New Roman" w:cs="Times New Roman"/>
          <w:szCs w:val="28"/>
          <w:lang w:eastAsia="ru-RU"/>
        </w:rPr>
        <w:t xml:space="preserve">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w:t>
      </w:r>
      <w:r w:rsidR="00F76472">
        <w:rPr>
          <w:rFonts w:eastAsia="Times New Roman" w:cs="Times New Roman"/>
          <w:szCs w:val="28"/>
          <w:lang w:eastAsia="ru-RU"/>
        </w:rPr>
        <w:t xml:space="preserve">(Собрание законодательства Российской Федерации, 2012, № 43, ст. 5811) </w:t>
      </w:r>
      <w:r w:rsidR="00ED3310" w:rsidRPr="00B51C18">
        <w:rPr>
          <w:rFonts w:eastAsia="Times New Roman" w:cs="Times New Roman"/>
          <w:szCs w:val="28"/>
          <w:lang w:eastAsia="ru-RU"/>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ED3310" w:rsidRPr="00B51C18" w:rsidRDefault="009E3A57"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43.92.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w:t>
      </w:r>
      <w:r w:rsidR="00ED3310" w:rsidRPr="00B51C18">
        <w:rPr>
          <w:rFonts w:eastAsia="Times New Roman" w:cs="Times New Roman"/>
          <w:szCs w:val="28"/>
          <w:lang w:eastAsia="ru-RU"/>
        </w:rPr>
        <w:lastRenderedPageBreak/>
        <w:t>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w:t>
      </w:r>
      <w:r w:rsidR="00B5141E">
        <w:rPr>
          <w:rFonts w:eastAsia="Times New Roman" w:cs="Times New Roman"/>
          <w:szCs w:val="28"/>
          <w:lang w:eastAsia="ru-RU"/>
        </w:rPr>
        <w:t xml:space="preserve"> </w:t>
      </w:r>
      <w:r w:rsidR="00ED3310" w:rsidRPr="00B51C18">
        <w:rPr>
          <w:rFonts w:eastAsia="Times New Roman" w:cs="Times New Roman"/>
          <w:szCs w:val="28"/>
          <w:lang w:eastAsia="ru-RU"/>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ED3310" w:rsidRPr="00B51C18" w:rsidRDefault="00D56A4E"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43.93.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31040 Пособия по беременности и родам отдельным категориям граждан в связи с зачетом в страховой стаж нестраховых периодов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DF5E53" w:rsidRPr="00B51C18">
        <w:rPr>
          <w:rFonts w:eastAsia="Times New Roman" w:cs="Times New Roman"/>
          <w:szCs w:val="28"/>
          <w:lang w:eastAsia="ru-RU"/>
        </w:rPr>
        <w:t>53104</w:t>
      </w:r>
      <w:r w:rsidRPr="00B51C18">
        <w:rPr>
          <w:rFonts w:eastAsia="Times New Roman" w:cs="Times New Roman"/>
          <w:szCs w:val="28"/>
          <w:lang w:eastAsia="ru-RU"/>
        </w:rPr>
        <w:t xml:space="preserve"> 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ED3310" w:rsidRPr="00B51C18" w:rsidRDefault="00D56A4E"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43.94.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31050 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соответствии с Федеральным </w:t>
      </w:r>
      <w:r w:rsidR="00ED3310" w:rsidRPr="00B51C18">
        <w:rPr>
          <w:rFonts w:eastAsia="Times New Roman" w:cs="Times New Roman"/>
          <w:szCs w:val="28"/>
          <w:lang w:eastAsia="ru-RU"/>
        </w:rPr>
        <w:lastRenderedPageBreak/>
        <w:t>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D3310" w:rsidRPr="00B51C18" w:rsidRDefault="00E27ECD"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43.95.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31060 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30 декабря 2012 года № 283-ФЗ</w:t>
      </w:r>
      <w:r w:rsidR="00DF5E53" w:rsidRPr="00B51C18">
        <w:rPr>
          <w:rFonts w:eastAsia="Times New Roman" w:cs="Times New Roman"/>
          <w:szCs w:val="28"/>
          <w:lang w:eastAsia="ru-RU"/>
        </w:rPr>
        <w:t xml:space="preserve"> </w:t>
      </w:r>
      <w:r w:rsidR="00ED3310" w:rsidRPr="00B51C18">
        <w:rPr>
          <w:rFonts w:eastAsia="Times New Roman" w:cs="Times New Roman"/>
          <w:szCs w:val="28"/>
          <w:lang w:eastAsia="ru-RU"/>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D3310" w:rsidRPr="00B51C18" w:rsidRDefault="00616D0D"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43.96.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31080 Возмещение органами прокуратуры Российской Федерации расходов на погребение</w:t>
      </w:r>
      <w:r>
        <w:rPr>
          <w:rFonts w:eastAsia="Times New Roman" w:cs="Times New Roman"/>
          <w:szCs w:val="28"/>
          <w:lang w:eastAsia="ru-RU"/>
        </w:rPr>
        <w:t>" отражаются расходы федерального бюджета на в</w:t>
      </w:r>
      <w:r w:rsidRPr="00616D0D">
        <w:rPr>
          <w:rFonts w:eastAsia="Times New Roman" w:cs="Times New Roman"/>
          <w:szCs w:val="28"/>
          <w:lang w:eastAsia="ru-RU"/>
        </w:rPr>
        <w:t>озмещение органами прокуратуры Российской Федерации расходов на погребение</w:t>
      </w:r>
      <w:r>
        <w:rPr>
          <w:rFonts w:eastAsia="Times New Roman" w:cs="Times New Roman"/>
          <w:szCs w:val="28"/>
          <w:lang w:eastAsia="ru-RU"/>
        </w:rPr>
        <w:t>.</w:t>
      </w:r>
    </w:p>
    <w:p w:rsidR="008C64BA" w:rsidRPr="00B51C18" w:rsidRDefault="00616D0D" w:rsidP="00BA2242">
      <w:pPr>
        <w:spacing w:after="0" w:line="240" w:lineRule="auto"/>
        <w:ind w:firstLine="709"/>
        <w:jc w:val="both"/>
        <w:rPr>
          <w:rFonts w:eastAsia="Calibri" w:cs="Times New Roman"/>
          <w:szCs w:val="28"/>
        </w:rPr>
      </w:pPr>
      <w:r>
        <w:rPr>
          <w:rFonts w:eastAsia="Times New Roman" w:cs="Times New Roman"/>
          <w:szCs w:val="28"/>
          <w:lang w:eastAsia="ru-RU"/>
        </w:rPr>
        <w:t xml:space="preserve">43.97. По направлению расходов </w:t>
      </w:r>
      <w:r w:rsidR="002D4166">
        <w:rPr>
          <w:rFonts w:eastAsia="Times New Roman" w:cs="Times New Roman"/>
          <w:szCs w:val="28"/>
          <w:lang w:eastAsia="ru-RU"/>
        </w:rPr>
        <w:t>"</w:t>
      </w:r>
      <w:r w:rsidR="007B4022" w:rsidRPr="00B51C18">
        <w:rPr>
          <w:rFonts w:eastAsia="Times New Roman" w:cs="Times New Roman"/>
          <w:szCs w:val="28"/>
          <w:lang w:eastAsia="ru-RU"/>
        </w:rPr>
        <w:t xml:space="preserve">31090 </w:t>
      </w:r>
      <w:r w:rsidR="00520DE7" w:rsidRPr="00B51C18">
        <w:rPr>
          <w:rFonts w:eastAsia="Calibri" w:cs="Times New Roman"/>
          <w:szCs w:val="28"/>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Pr>
          <w:rFonts w:eastAsia="Calibri" w:cs="Times New Roman"/>
          <w:szCs w:val="28"/>
        </w:rPr>
        <w:t>" отражаются расходы федерального бюджета на в</w:t>
      </w:r>
      <w:r w:rsidRPr="00616D0D">
        <w:rPr>
          <w:rFonts w:eastAsia="Calibri" w:cs="Times New Roman"/>
          <w:szCs w:val="28"/>
        </w:rPr>
        <w:t xml:space="preserve">озмещение расходов, связанных с погребением погибших (умерших) граждан, замещавших государственные должности Российской Федерации </w:t>
      </w:r>
      <w:r w:rsidRPr="00616D0D">
        <w:rPr>
          <w:rFonts w:eastAsia="Calibri" w:cs="Times New Roman"/>
          <w:szCs w:val="28"/>
        </w:rPr>
        <w:lastRenderedPageBreak/>
        <w:t>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Pr>
          <w:rFonts w:eastAsia="Calibri" w:cs="Times New Roman"/>
          <w:szCs w:val="28"/>
        </w:rPr>
        <w:t>.</w:t>
      </w:r>
    </w:p>
    <w:p w:rsidR="00ED3310" w:rsidRPr="00B51C18" w:rsidRDefault="00616D0D"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43.</w:t>
      </w:r>
      <w:r w:rsidR="008E5B0C">
        <w:rPr>
          <w:rFonts w:eastAsia="Times New Roman" w:cs="Times New Roman"/>
          <w:szCs w:val="28"/>
          <w:lang w:eastAsia="ru-RU"/>
        </w:rPr>
        <w:t>9</w:t>
      </w:r>
      <w:r>
        <w:rPr>
          <w:rFonts w:eastAsia="Times New Roman" w:cs="Times New Roman"/>
          <w:szCs w:val="28"/>
          <w:lang w:eastAsia="ru-RU"/>
        </w:rPr>
        <w:t xml:space="preserve">8. </w:t>
      </w:r>
      <w:r w:rsidR="008E5B0C">
        <w:rPr>
          <w:rFonts w:eastAsia="Times New Roman" w:cs="Times New Roman"/>
          <w:szCs w:val="28"/>
          <w:lang w:eastAsia="ru-RU"/>
        </w:rPr>
        <w:t xml:space="preserve">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31110 Государственные премии Российской Федерации за выдающиеся достижения в области правозащитной и благотворительной деятельности</w:t>
      </w:r>
      <w:r w:rsidR="008E5B0C">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w:t>
      </w:r>
      <w:r w:rsidR="00B5141E">
        <w:rPr>
          <w:rFonts w:eastAsia="Times New Roman" w:cs="Times New Roman"/>
          <w:szCs w:val="28"/>
          <w:lang w:eastAsia="ru-RU"/>
        </w:rPr>
        <w:t xml:space="preserve"> (Собрание законодательства Российской Федерации, 2015, № 40, ст. 5533)</w:t>
      </w:r>
      <w:r w:rsidR="00ED3310" w:rsidRPr="00B51C18">
        <w:rPr>
          <w:rFonts w:eastAsia="Times New Roman" w:cs="Times New Roman"/>
          <w:szCs w:val="28"/>
          <w:lang w:eastAsia="ru-RU"/>
        </w:rPr>
        <w:t>.</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43.99.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31130 Премии Президента Российской Федерации в области литературы и искусства за произведения для детей и юношества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от 14 декабря 2013 года № 915 "О премии Президента Российской Федерации в области литературы и искусства за произведения для детей и юношества"</w:t>
      </w:r>
      <w:r w:rsidR="00CE6B03">
        <w:rPr>
          <w:rFonts w:eastAsia="Times New Roman" w:cs="Times New Roman"/>
          <w:szCs w:val="28"/>
          <w:lang w:eastAsia="ru-RU"/>
        </w:rPr>
        <w:t xml:space="preserve"> (Собрание законодательства Российской Федерации, 2013, № 50, ст. 6573)</w:t>
      </w:r>
      <w:r w:rsidR="00ED3310" w:rsidRPr="00B51C18">
        <w:rPr>
          <w:rFonts w:eastAsia="Times New Roman" w:cs="Times New Roman"/>
          <w:szCs w:val="28"/>
          <w:lang w:eastAsia="ru-RU"/>
        </w:rPr>
        <w:t>.</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43.100.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r>
        <w:rPr>
          <w:rFonts w:eastAsia="Times New Roman" w:cs="Times New Roman"/>
          <w:szCs w:val="28"/>
          <w:lang w:eastAsia="ru-RU"/>
        </w:rPr>
        <w:t>" отражаются расходы федерального бюджета на выплату п</w:t>
      </w:r>
      <w:r w:rsidRPr="008E5B0C">
        <w:rPr>
          <w:rFonts w:eastAsia="Times New Roman" w:cs="Times New Roman"/>
          <w:szCs w:val="28"/>
          <w:lang w:eastAsia="ru-RU"/>
        </w:rPr>
        <w:t>особи</w:t>
      </w:r>
      <w:r>
        <w:rPr>
          <w:rFonts w:eastAsia="Times New Roman" w:cs="Times New Roman"/>
          <w:szCs w:val="28"/>
          <w:lang w:eastAsia="ru-RU"/>
        </w:rPr>
        <w:t>й</w:t>
      </w:r>
      <w:r w:rsidRPr="008E5B0C">
        <w:rPr>
          <w:rFonts w:eastAsia="Times New Roman" w:cs="Times New Roman"/>
          <w:szCs w:val="28"/>
          <w:lang w:eastAsia="ru-RU"/>
        </w:rPr>
        <w:t xml:space="preserve">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r>
        <w:rPr>
          <w:rFonts w:eastAsia="Times New Roman" w:cs="Times New Roman"/>
          <w:szCs w:val="28"/>
          <w:lang w:eastAsia="ru-RU"/>
        </w:rPr>
        <w:t>.</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43.101.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w:t>
      </w:r>
      <w:r w:rsidR="00ED3310" w:rsidRPr="00B51C18">
        <w:rPr>
          <w:rFonts w:eastAsia="Times New Roman" w:cs="Times New Roman"/>
          <w:szCs w:val="28"/>
          <w:lang w:eastAsia="ru-RU"/>
        </w:rPr>
        <w:lastRenderedPageBreak/>
        <w:t xml:space="preserve">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w:t>
      </w:r>
      <w:r w:rsidR="00075343" w:rsidRPr="00B51C18">
        <w:rPr>
          <w:rFonts w:eastAsia="Times New Roman" w:cs="Times New Roman"/>
          <w:szCs w:val="28"/>
          <w:lang w:eastAsia="ru-RU"/>
        </w:rPr>
        <w:t xml:space="preserve">страховых </w:t>
      </w:r>
      <w:r w:rsidR="00ED3310" w:rsidRPr="00B51C18">
        <w:rPr>
          <w:rFonts w:eastAsia="Times New Roman" w:cs="Times New Roman"/>
          <w:szCs w:val="28"/>
          <w:lang w:eastAsia="ru-RU"/>
        </w:rPr>
        <w:t>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000 2 02 </w:t>
      </w:r>
      <w:r w:rsidR="00075343" w:rsidRPr="00B51C18">
        <w:rPr>
          <w:rFonts w:eastAsia="Times New Roman" w:cs="Times New Roman"/>
          <w:szCs w:val="28"/>
          <w:lang w:eastAsia="ru-RU"/>
        </w:rPr>
        <w:t xml:space="preserve">53115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43.102.</w:t>
      </w:r>
      <w:r w:rsidR="006A61DA">
        <w:rPr>
          <w:rFonts w:eastAsia="Times New Roman" w:cs="Times New Roman"/>
          <w:szCs w:val="28"/>
          <w:lang w:eastAsia="ru-RU"/>
        </w:rPr>
        <w:t xml:space="preserve">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r w:rsidR="006A61DA">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rsidR="00ED3310"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43.103.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Поступление трансфертов на указанные цели отражается по коду                     000 2 02 </w:t>
      </w:r>
      <w:r w:rsidR="00075343" w:rsidRPr="00B51C18">
        <w:rPr>
          <w:rFonts w:eastAsia="Times New Roman" w:cs="Times New Roman"/>
          <w:szCs w:val="28"/>
          <w:lang w:eastAsia="ru-RU"/>
        </w:rPr>
        <w:t xml:space="preserve">53117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w:t>
      </w:r>
      <w:r w:rsidR="006A61DA">
        <w:rPr>
          <w:rFonts w:eastAsia="Times New Roman" w:cs="Times New Roman"/>
          <w:szCs w:val="28"/>
          <w:lang w:eastAsia="ru-RU"/>
        </w:rPr>
        <w:t xml:space="preserve">                               </w:t>
      </w:r>
      <w:r w:rsidRPr="00B51C18">
        <w:rPr>
          <w:rFonts w:eastAsia="Times New Roman" w:cs="Times New Roman"/>
          <w:szCs w:val="28"/>
          <w:lang w:eastAsia="ru-RU"/>
        </w:rPr>
        <w:t>1941 - 1945 годов" классификации доходов бюджетов.</w:t>
      </w:r>
    </w:p>
    <w:p w:rsidR="00ED3310"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43.104.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31180 Осуществление пенсионного обеспечения граждан Российской Федерации, постоянно проживающих в Республике Абхазия</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DF5E53" w:rsidRPr="00B51C18">
        <w:rPr>
          <w:rFonts w:eastAsia="Times New Roman" w:cs="Times New Roman"/>
          <w:szCs w:val="28"/>
          <w:lang w:eastAsia="ru-RU"/>
        </w:rPr>
        <w:t>53118</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указанные цели.</w:t>
      </w:r>
    </w:p>
    <w:p w:rsidR="00ED3310"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43.105.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31190 Единовременное денежное поощрение при награждении орденом "Родительская слава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w:t>
      </w:r>
      <w:r w:rsidR="000F3B71" w:rsidRPr="00B51C18">
        <w:rPr>
          <w:rFonts w:eastAsia="Times New Roman" w:cs="Times New Roman"/>
          <w:szCs w:val="28"/>
          <w:lang w:eastAsia="ru-RU"/>
        </w:rPr>
        <w:t xml:space="preserve">Указом </w:t>
      </w:r>
      <w:r w:rsidR="00ED3310" w:rsidRPr="00B51C18">
        <w:rPr>
          <w:rFonts w:eastAsia="Times New Roman" w:cs="Times New Roman"/>
          <w:szCs w:val="28"/>
          <w:lang w:eastAsia="ru-RU"/>
        </w:rPr>
        <w:t>Президента Российской Федерации от 13 мая 2008 года № 775 "Об утверждении ордена "Родительская слава"</w:t>
      </w:r>
      <w:r w:rsidR="00CE6B03">
        <w:rPr>
          <w:rFonts w:eastAsia="Times New Roman" w:cs="Times New Roman"/>
          <w:szCs w:val="28"/>
          <w:lang w:eastAsia="ru-RU"/>
        </w:rPr>
        <w:t xml:space="preserve"> (Собрание законодательства Российской Федерации, 2008, № 22, ст. 2533; 2012, № 51, ст. 7168)</w:t>
      </w:r>
      <w:r w:rsidR="00ED3310" w:rsidRPr="00B51C18">
        <w:rPr>
          <w:rFonts w:eastAsia="Times New Roman" w:cs="Times New Roman"/>
          <w:szCs w:val="28"/>
          <w:lang w:eastAsia="ru-RU"/>
        </w:rPr>
        <w:t xml:space="preserve">. </w:t>
      </w:r>
    </w:p>
    <w:p w:rsidR="00ED3310"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43.106.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31200 Единовременная выплата пенсионерам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w:t>
      </w:r>
      <w:r w:rsidR="00287F4C" w:rsidRPr="00B51C18">
        <w:rPr>
          <w:rFonts w:eastAsia="Times New Roman" w:cs="Times New Roman"/>
          <w:szCs w:val="28"/>
          <w:lang w:eastAsia="ru-RU"/>
        </w:rPr>
        <w:t>, а также расходы федерального бюджета и бюджета Пенсионного фонда Российской Федерации по осуществлению указанной выплаты.</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Поступление межбюджетных трансфертов на указанные цели отражается по коду 000  2 02 53120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единовременной выплаты пенсионерам" классификации доходов бюджетов.</w:t>
      </w:r>
    </w:p>
    <w:p w:rsidR="001B088E"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43.107. По направлению расходов </w:t>
      </w:r>
      <w:r w:rsidR="007C4F8E">
        <w:rPr>
          <w:rFonts w:eastAsia="Times New Roman" w:cs="Times New Roman"/>
          <w:szCs w:val="28"/>
          <w:lang w:eastAsia="ru-RU"/>
        </w:rPr>
        <w:t>"</w:t>
      </w:r>
      <w:r w:rsidR="001B088E" w:rsidRPr="00B51C18">
        <w:rPr>
          <w:rFonts w:cs="Times New Roman"/>
          <w:szCs w:val="28"/>
        </w:rPr>
        <w:t>31210 Осуществление пенсионного обеспечения граждан Российской Федерации, постоянно проживающих в Республике Южная Осетия</w:t>
      </w:r>
      <w:r>
        <w:rPr>
          <w:rFonts w:cs="Times New Roman"/>
          <w:szCs w:val="28"/>
        </w:rPr>
        <w:t xml:space="preserve">" </w:t>
      </w:r>
      <w:r w:rsidR="001B088E"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w:t>
      </w:r>
      <w:r w:rsidR="001B088E" w:rsidRPr="00B51C18">
        <w:rPr>
          <w:rFonts w:eastAsia="Times New Roman" w:cs="Times New Roman"/>
          <w:szCs w:val="28"/>
          <w:lang w:eastAsia="ru-RU"/>
        </w:rPr>
        <w:lastRenderedPageBreak/>
        <w:t>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1B088E" w:rsidRPr="00B51C18" w:rsidRDefault="001B088E"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Поступление межбюджетных трансфертов на указанные цели отражается по коду 000 2 02 53121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1B088E" w:rsidRPr="00B51C18" w:rsidRDefault="001B088E"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указанные цели.</w:t>
      </w:r>
    </w:p>
    <w:p w:rsidR="00184B4D" w:rsidRPr="00B51C18" w:rsidRDefault="006A61DA" w:rsidP="00BA2242">
      <w:pPr>
        <w:spacing w:after="0" w:line="240" w:lineRule="auto"/>
        <w:ind w:firstLine="709"/>
        <w:jc w:val="both"/>
        <w:rPr>
          <w:rFonts w:cs="Times New Roman"/>
          <w:szCs w:val="28"/>
        </w:rPr>
      </w:pPr>
      <w:r>
        <w:rPr>
          <w:rFonts w:cs="Times New Roman"/>
          <w:szCs w:val="28"/>
        </w:rPr>
        <w:t xml:space="preserve">43.108. По направлению расходов </w:t>
      </w:r>
      <w:r w:rsidR="007C4F8E">
        <w:rPr>
          <w:rFonts w:cs="Times New Roman"/>
          <w:szCs w:val="28"/>
        </w:rPr>
        <w:t>"</w:t>
      </w:r>
      <w:r w:rsidR="00D31A3A" w:rsidRPr="00B51C18">
        <w:rPr>
          <w:rFonts w:cs="Times New Roman"/>
          <w:szCs w:val="28"/>
        </w:rPr>
        <w:t>31220</w:t>
      </w:r>
      <w:r w:rsidR="007F7A58" w:rsidRPr="00B51C18">
        <w:rPr>
          <w:rFonts w:cs="Times New Roman"/>
          <w:szCs w:val="28"/>
        </w:rPr>
        <w:t xml:space="preserve">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r>
        <w:rPr>
          <w:rFonts w:cs="Times New Roman"/>
          <w:szCs w:val="28"/>
        </w:rPr>
        <w:t>" о</w:t>
      </w:r>
      <w:r w:rsidR="00636D32" w:rsidRPr="00B51C18">
        <w:rPr>
          <w:rFonts w:cs="Times New Roman"/>
          <w:szCs w:val="28"/>
        </w:rPr>
        <w:t>тражаются расходы бюджета Пенсионного фонда Российской Федерации и федерального бюджета</w:t>
      </w:r>
      <w:r w:rsidR="00184B4D" w:rsidRPr="00B51C18">
        <w:rPr>
          <w:rFonts w:cs="Times New Roman"/>
          <w:szCs w:val="28"/>
        </w:rPr>
        <w:t xml:space="preserve"> (в том числе, путем предоставления межбюджетных трансфертов бюджету Пенсионного фонда Российской Федерации)</w:t>
      </w:r>
      <w:r w:rsidR="00636D32" w:rsidRPr="00B51C18">
        <w:rPr>
          <w:rFonts w:cs="Times New Roman"/>
          <w:szCs w:val="28"/>
        </w:rPr>
        <w:t xml:space="preserve">,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w:t>
      </w:r>
      <w:r w:rsidR="00176F8C">
        <w:rPr>
          <w:rFonts w:cs="Times New Roman"/>
          <w:szCs w:val="28"/>
        </w:rPr>
        <w:t xml:space="preserve">                            </w:t>
      </w:r>
      <w:r w:rsidR="00636D32" w:rsidRPr="00B51C18">
        <w:rPr>
          <w:rFonts w:cs="Times New Roman"/>
          <w:szCs w:val="28"/>
        </w:rPr>
        <w:t>от 12 января 1995 года № 5-ФЗ "О ветеранах".</w:t>
      </w:r>
    </w:p>
    <w:p w:rsidR="00184B4D" w:rsidRPr="00B51C18" w:rsidRDefault="00184B4D" w:rsidP="00BA2242">
      <w:pPr>
        <w:spacing w:after="0" w:line="240" w:lineRule="auto"/>
        <w:ind w:firstLine="709"/>
        <w:jc w:val="both"/>
        <w:rPr>
          <w:rFonts w:cs="Times New Roman"/>
          <w:szCs w:val="28"/>
        </w:rPr>
      </w:pPr>
      <w:r w:rsidRPr="00B51C18">
        <w:rPr>
          <w:rFonts w:cs="Times New Roman"/>
          <w:szCs w:val="28"/>
        </w:rPr>
        <w:t>Поступление трансфертов на указанные цели отражается по коду                     000 2 02 53122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 классификации доходов бюджетов.</w:t>
      </w:r>
    </w:p>
    <w:p w:rsidR="00213CF2" w:rsidRPr="00B51C18" w:rsidRDefault="00176F8C" w:rsidP="005F072E">
      <w:pPr>
        <w:spacing w:after="40" w:line="240" w:lineRule="auto"/>
        <w:ind w:firstLine="709"/>
        <w:jc w:val="both"/>
        <w:rPr>
          <w:rFonts w:cs="Times New Roman"/>
          <w:szCs w:val="28"/>
        </w:rPr>
      </w:pPr>
      <w:r>
        <w:rPr>
          <w:rFonts w:cs="Times New Roman"/>
          <w:szCs w:val="28"/>
        </w:rPr>
        <w:t xml:space="preserve">43.109. По направлению расходов </w:t>
      </w:r>
      <w:r w:rsidR="007C4F8E">
        <w:rPr>
          <w:rFonts w:cs="Times New Roman"/>
          <w:szCs w:val="28"/>
        </w:rPr>
        <w:t>"</w:t>
      </w:r>
      <w:r w:rsidR="00D87FE6" w:rsidRPr="00B51C18">
        <w:rPr>
          <w:rFonts w:cs="Times New Roman"/>
          <w:szCs w:val="28"/>
        </w:rPr>
        <w:t>31230 Стипендии Президента Российской Федерации серебряным и бронзовым призерам Олимпийских игр, достигшим пенсионного возраста</w:t>
      </w:r>
      <w:r>
        <w:rPr>
          <w:rFonts w:cs="Times New Roman"/>
          <w:szCs w:val="28"/>
        </w:rPr>
        <w:t>" о</w:t>
      </w:r>
      <w:r w:rsidR="00636D32" w:rsidRPr="00B51C18">
        <w:rPr>
          <w:rFonts w:cs="Times New Roman"/>
          <w:szCs w:val="28"/>
        </w:rPr>
        <w:t>тражаются расходы федерального бюджета на выплату стипендий Президента Российской Федерации серебряным и бронзовым призерам Олимпийских игр, достигшим пенсионного возраста, предусмотренн</w:t>
      </w:r>
      <w:r w:rsidR="002C541B" w:rsidRPr="00B51C18">
        <w:rPr>
          <w:rFonts w:cs="Times New Roman"/>
          <w:szCs w:val="28"/>
        </w:rPr>
        <w:t>ого частью 1 статьи 8 Федерального закона от 28 декабря 2013 года № 400-ФЗ "О страховых пенсиях".</w:t>
      </w:r>
    </w:p>
    <w:sectPr w:rsidR="00213CF2" w:rsidRPr="00B51C18" w:rsidSect="00404A45">
      <w:headerReference w:type="default" r:id="rId8"/>
      <w:footerReference w:type="default" r:id="rId9"/>
      <w:pgSz w:w="11906" w:h="16838"/>
      <w:pgMar w:top="567" w:right="850" w:bottom="709" w:left="1701" w:header="709" w:footer="709" w:gutter="0"/>
      <w:paperSrc w:first="15" w:other="15"/>
      <w:pgNumType w:start="1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DCF" w:rsidRDefault="00FC7DCF" w:rsidP="00594BFE">
      <w:pPr>
        <w:spacing w:after="0" w:line="240" w:lineRule="auto"/>
      </w:pPr>
      <w:r>
        <w:separator/>
      </w:r>
    </w:p>
  </w:endnote>
  <w:endnote w:type="continuationSeparator" w:id="0">
    <w:p w:rsidR="00FC7DCF" w:rsidRDefault="00FC7DCF" w:rsidP="00594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E34" w:rsidRPr="00170E34" w:rsidRDefault="00170E34" w:rsidP="00170E34">
    <w:pPr>
      <w:pStyle w:val="ac"/>
      <w:rPr>
        <w:sz w:val="24"/>
        <w:szCs w:val="24"/>
      </w:rPr>
    </w:pPr>
    <w:r w:rsidRPr="00170E34">
      <w:rPr>
        <w:sz w:val="24"/>
        <w:szCs w:val="24"/>
      </w:rPr>
      <w:t>Приказ находится на регистрации в Минюсте России</w:t>
    </w:r>
  </w:p>
  <w:p w:rsidR="00170E34" w:rsidRDefault="00170E3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DCF" w:rsidRDefault="00FC7DCF" w:rsidP="00594BFE">
      <w:pPr>
        <w:spacing w:after="0" w:line="240" w:lineRule="auto"/>
      </w:pPr>
      <w:r>
        <w:separator/>
      </w:r>
    </w:p>
  </w:footnote>
  <w:footnote w:type="continuationSeparator" w:id="0">
    <w:p w:rsidR="00FC7DCF" w:rsidRDefault="00FC7DCF" w:rsidP="00594B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648975"/>
      <w:docPartObj>
        <w:docPartGallery w:val="Page Numbers (Top of Page)"/>
        <w:docPartUnique/>
      </w:docPartObj>
    </w:sdtPr>
    <w:sdtEndPr/>
    <w:sdtContent>
      <w:p w:rsidR="001F74B6" w:rsidRDefault="001F74B6">
        <w:pPr>
          <w:pStyle w:val="aa"/>
          <w:jc w:val="center"/>
        </w:pPr>
        <w:r w:rsidRPr="00594BFE">
          <w:rPr>
            <w:sz w:val="22"/>
          </w:rPr>
          <w:fldChar w:fldCharType="begin"/>
        </w:r>
        <w:r w:rsidRPr="00594BFE">
          <w:rPr>
            <w:sz w:val="22"/>
          </w:rPr>
          <w:instrText>PAGE   \* MERGEFORMAT</w:instrText>
        </w:r>
        <w:r w:rsidRPr="00594BFE">
          <w:rPr>
            <w:sz w:val="22"/>
          </w:rPr>
          <w:fldChar w:fldCharType="separate"/>
        </w:r>
        <w:r w:rsidR="00170E34">
          <w:rPr>
            <w:noProof/>
            <w:sz w:val="22"/>
          </w:rPr>
          <w:t>161</w:t>
        </w:r>
        <w:r w:rsidRPr="00594BFE">
          <w:rPr>
            <w:sz w:val="22"/>
          </w:rPr>
          <w:fldChar w:fldCharType="end"/>
        </w:r>
      </w:p>
    </w:sdtContent>
  </w:sdt>
  <w:p w:rsidR="001F74B6" w:rsidRDefault="001F74B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10"/>
    <w:rsid w:val="00000D7A"/>
    <w:rsid w:val="000010CB"/>
    <w:rsid w:val="0000212C"/>
    <w:rsid w:val="000022B4"/>
    <w:rsid w:val="00003535"/>
    <w:rsid w:val="0000366C"/>
    <w:rsid w:val="00003A63"/>
    <w:rsid w:val="00004130"/>
    <w:rsid w:val="0000413F"/>
    <w:rsid w:val="00004376"/>
    <w:rsid w:val="00004A74"/>
    <w:rsid w:val="000053A1"/>
    <w:rsid w:val="000053B0"/>
    <w:rsid w:val="00005623"/>
    <w:rsid w:val="0000729E"/>
    <w:rsid w:val="000106FB"/>
    <w:rsid w:val="00010A04"/>
    <w:rsid w:val="00010D31"/>
    <w:rsid w:val="00010E7F"/>
    <w:rsid w:val="00012113"/>
    <w:rsid w:val="000130D9"/>
    <w:rsid w:val="00013E86"/>
    <w:rsid w:val="00014974"/>
    <w:rsid w:val="00014CA6"/>
    <w:rsid w:val="00014D83"/>
    <w:rsid w:val="00015470"/>
    <w:rsid w:val="000157DF"/>
    <w:rsid w:val="00016CC3"/>
    <w:rsid w:val="00017CD5"/>
    <w:rsid w:val="00021497"/>
    <w:rsid w:val="00022539"/>
    <w:rsid w:val="000226C8"/>
    <w:rsid w:val="0002299D"/>
    <w:rsid w:val="00022E47"/>
    <w:rsid w:val="00023240"/>
    <w:rsid w:val="00023841"/>
    <w:rsid w:val="00024626"/>
    <w:rsid w:val="00024A56"/>
    <w:rsid w:val="0002500A"/>
    <w:rsid w:val="00027175"/>
    <w:rsid w:val="0003072E"/>
    <w:rsid w:val="00030DDF"/>
    <w:rsid w:val="00030E43"/>
    <w:rsid w:val="00031C0D"/>
    <w:rsid w:val="0003202A"/>
    <w:rsid w:val="00032952"/>
    <w:rsid w:val="00033FBE"/>
    <w:rsid w:val="00034258"/>
    <w:rsid w:val="00034497"/>
    <w:rsid w:val="00035301"/>
    <w:rsid w:val="000360B1"/>
    <w:rsid w:val="0003629A"/>
    <w:rsid w:val="00036F9A"/>
    <w:rsid w:val="00040AF7"/>
    <w:rsid w:val="000410E2"/>
    <w:rsid w:val="00041106"/>
    <w:rsid w:val="000411A1"/>
    <w:rsid w:val="0004130F"/>
    <w:rsid w:val="00041DA6"/>
    <w:rsid w:val="00042065"/>
    <w:rsid w:val="000422DE"/>
    <w:rsid w:val="000439AD"/>
    <w:rsid w:val="00043D7D"/>
    <w:rsid w:val="000451B9"/>
    <w:rsid w:val="0004533D"/>
    <w:rsid w:val="00045A9A"/>
    <w:rsid w:val="00046596"/>
    <w:rsid w:val="000469BD"/>
    <w:rsid w:val="00046E0C"/>
    <w:rsid w:val="00046E3E"/>
    <w:rsid w:val="00047317"/>
    <w:rsid w:val="000473C0"/>
    <w:rsid w:val="0004741B"/>
    <w:rsid w:val="00050174"/>
    <w:rsid w:val="0005050D"/>
    <w:rsid w:val="00050ACE"/>
    <w:rsid w:val="0005116C"/>
    <w:rsid w:val="00051F1A"/>
    <w:rsid w:val="000528BD"/>
    <w:rsid w:val="00052C64"/>
    <w:rsid w:val="00054C52"/>
    <w:rsid w:val="000561F6"/>
    <w:rsid w:val="000570EB"/>
    <w:rsid w:val="000571C1"/>
    <w:rsid w:val="00057247"/>
    <w:rsid w:val="00057D10"/>
    <w:rsid w:val="00060640"/>
    <w:rsid w:val="00060F68"/>
    <w:rsid w:val="000617F2"/>
    <w:rsid w:val="0006220C"/>
    <w:rsid w:val="00062C07"/>
    <w:rsid w:val="0006324A"/>
    <w:rsid w:val="0006339C"/>
    <w:rsid w:val="00065486"/>
    <w:rsid w:val="0006552C"/>
    <w:rsid w:val="00066483"/>
    <w:rsid w:val="00066A45"/>
    <w:rsid w:val="00066B21"/>
    <w:rsid w:val="00066F43"/>
    <w:rsid w:val="000670C2"/>
    <w:rsid w:val="00067506"/>
    <w:rsid w:val="0006775E"/>
    <w:rsid w:val="00067780"/>
    <w:rsid w:val="000678B1"/>
    <w:rsid w:val="00067D70"/>
    <w:rsid w:val="000701B4"/>
    <w:rsid w:val="000702C7"/>
    <w:rsid w:val="00070367"/>
    <w:rsid w:val="000703DB"/>
    <w:rsid w:val="000705BD"/>
    <w:rsid w:val="0007076B"/>
    <w:rsid w:val="000711A3"/>
    <w:rsid w:val="00071B77"/>
    <w:rsid w:val="00072705"/>
    <w:rsid w:val="00073938"/>
    <w:rsid w:val="00073947"/>
    <w:rsid w:val="00073BF2"/>
    <w:rsid w:val="00073FAC"/>
    <w:rsid w:val="00075343"/>
    <w:rsid w:val="00075955"/>
    <w:rsid w:val="000760A8"/>
    <w:rsid w:val="00077066"/>
    <w:rsid w:val="000779C2"/>
    <w:rsid w:val="0008118C"/>
    <w:rsid w:val="0008176C"/>
    <w:rsid w:val="000823BE"/>
    <w:rsid w:val="00083A8B"/>
    <w:rsid w:val="00083FC7"/>
    <w:rsid w:val="00084383"/>
    <w:rsid w:val="000844F7"/>
    <w:rsid w:val="00084A07"/>
    <w:rsid w:val="00084AEA"/>
    <w:rsid w:val="00084BCB"/>
    <w:rsid w:val="000851C1"/>
    <w:rsid w:val="00085480"/>
    <w:rsid w:val="00085C87"/>
    <w:rsid w:val="00085FBF"/>
    <w:rsid w:val="000861A8"/>
    <w:rsid w:val="00086566"/>
    <w:rsid w:val="00086ECA"/>
    <w:rsid w:val="00086F08"/>
    <w:rsid w:val="000870BD"/>
    <w:rsid w:val="00087359"/>
    <w:rsid w:val="00090FD2"/>
    <w:rsid w:val="00091B16"/>
    <w:rsid w:val="00091B95"/>
    <w:rsid w:val="000926AC"/>
    <w:rsid w:val="00093336"/>
    <w:rsid w:val="00093ABF"/>
    <w:rsid w:val="00093B3E"/>
    <w:rsid w:val="00094734"/>
    <w:rsid w:val="000949F1"/>
    <w:rsid w:val="0009588C"/>
    <w:rsid w:val="00097424"/>
    <w:rsid w:val="00097A59"/>
    <w:rsid w:val="000A0668"/>
    <w:rsid w:val="000A0711"/>
    <w:rsid w:val="000A09FA"/>
    <w:rsid w:val="000A1115"/>
    <w:rsid w:val="000A11E1"/>
    <w:rsid w:val="000A2626"/>
    <w:rsid w:val="000A2754"/>
    <w:rsid w:val="000A347F"/>
    <w:rsid w:val="000A3A52"/>
    <w:rsid w:val="000A42ED"/>
    <w:rsid w:val="000A43B8"/>
    <w:rsid w:val="000A510E"/>
    <w:rsid w:val="000A6A32"/>
    <w:rsid w:val="000A6D75"/>
    <w:rsid w:val="000A70B4"/>
    <w:rsid w:val="000A7249"/>
    <w:rsid w:val="000A7765"/>
    <w:rsid w:val="000B0C38"/>
    <w:rsid w:val="000B1170"/>
    <w:rsid w:val="000B1FF0"/>
    <w:rsid w:val="000B2A13"/>
    <w:rsid w:val="000B2FA7"/>
    <w:rsid w:val="000B3B13"/>
    <w:rsid w:val="000B3DB0"/>
    <w:rsid w:val="000B3ECE"/>
    <w:rsid w:val="000B41AB"/>
    <w:rsid w:val="000B45F1"/>
    <w:rsid w:val="000B46F8"/>
    <w:rsid w:val="000B5424"/>
    <w:rsid w:val="000B6276"/>
    <w:rsid w:val="000B6691"/>
    <w:rsid w:val="000B6ADF"/>
    <w:rsid w:val="000B6D35"/>
    <w:rsid w:val="000B7146"/>
    <w:rsid w:val="000B7D92"/>
    <w:rsid w:val="000C1210"/>
    <w:rsid w:val="000C1779"/>
    <w:rsid w:val="000C224C"/>
    <w:rsid w:val="000C22E4"/>
    <w:rsid w:val="000C28A2"/>
    <w:rsid w:val="000C28D1"/>
    <w:rsid w:val="000C297C"/>
    <w:rsid w:val="000C2EB6"/>
    <w:rsid w:val="000C32D2"/>
    <w:rsid w:val="000C34C3"/>
    <w:rsid w:val="000C3BE6"/>
    <w:rsid w:val="000C41FA"/>
    <w:rsid w:val="000C59C3"/>
    <w:rsid w:val="000C6038"/>
    <w:rsid w:val="000C614E"/>
    <w:rsid w:val="000C64B5"/>
    <w:rsid w:val="000C70E8"/>
    <w:rsid w:val="000D0AE9"/>
    <w:rsid w:val="000D163C"/>
    <w:rsid w:val="000D1B0E"/>
    <w:rsid w:val="000D31D5"/>
    <w:rsid w:val="000D3EF2"/>
    <w:rsid w:val="000D4A7E"/>
    <w:rsid w:val="000D5C74"/>
    <w:rsid w:val="000D6312"/>
    <w:rsid w:val="000D64FD"/>
    <w:rsid w:val="000D6A9B"/>
    <w:rsid w:val="000D7077"/>
    <w:rsid w:val="000D7EF9"/>
    <w:rsid w:val="000E0732"/>
    <w:rsid w:val="000E1160"/>
    <w:rsid w:val="000E1ADD"/>
    <w:rsid w:val="000E1EA5"/>
    <w:rsid w:val="000E2A0C"/>
    <w:rsid w:val="000E3250"/>
    <w:rsid w:val="000E38E8"/>
    <w:rsid w:val="000E3BD9"/>
    <w:rsid w:val="000E42FC"/>
    <w:rsid w:val="000E4523"/>
    <w:rsid w:val="000E4998"/>
    <w:rsid w:val="000E4C34"/>
    <w:rsid w:val="000E58D8"/>
    <w:rsid w:val="000E6385"/>
    <w:rsid w:val="000E65E4"/>
    <w:rsid w:val="000E7342"/>
    <w:rsid w:val="000E7523"/>
    <w:rsid w:val="000F09E6"/>
    <w:rsid w:val="000F0B41"/>
    <w:rsid w:val="000F2B32"/>
    <w:rsid w:val="000F3747"/>
    <w:rsid w:val="000F3A9B"/>
    <w:rsid w:val="000F3B71"/>
    <w:rsid w:val="000F3E89"/>
    <w:rsid w:val="000F438B"/>
    <w:rsid w:val="000F46AF"/>
    <w:rsid w:val="000F4BFA"/>
    <w:rsid w:val="000F562B"/>
    <w:rsid w:val="000F57EA"/>
    <w:rsid w:val="000F70B7"/>
    <w:rsid w:val="00100148"/>
    <w:rsid w:val="0010038E"/>
    <w:rsid w:val="001003E7"/>
    <w:rsid w:val="001007B3"/>
    <w:rsid w:val="00100AE3"/>
    <w:rsid w:val="00100E19"/>
    <w:rsid w:val="00102D98"/>
    <w:rsid w:val="001033AD"/>
    <w:rsid w:val="001035DA"/>
    <w:rsid w:val="00103F46"/>
    <w:rsid w:val="001046BE"/>
    <w:rsid w:val="001047FD"/>
    <w:rsid w:val="00104AF3"/>
    <w:rsid w:val="00104DBF"/>
    <w:rsid w:val="00105829"/>
    <w:rsid w:val="00105AA8"/>
    <w:rsid w:val="001064C4"/>
    <w:rsid w:val="00106F2B"/>
    <w:rsid w:val="001070F8"/>
    <w:rsid w:val="0010772F"/>
    <w:rsid w:val="00107CE5"/>
    <w:rsid w:val="00110459"/>
    <w:rsid w:val="00112F04"/>
    <w:rsid w:val="0011469B"/>
    <w:rsid w:val="0011509D"/>
    <w:rsid w:val="00115D3D"/>
    <w:rsid w:val="0011645E"/>
    <w:rsid w:val="001169E9"/>
    <w:rsid w:val="0011714C"/>
    <w:rsid w:val="001179E9"/>
    <w:rsid w:val="00117DF9"/>
    <w:rsid w:val="00117E36"/>
    <w:rsid w:val="00121AEC"/>
    <w:rsid w:val="00122069"/>
    <w:rsid w:val="001225CD"/>
    <w:rsid w:val="001228B9"/>
    <w:rsid w:val="00123418"/>
    <w:rsid w:val="001240C6"/>
    <w:rsid w:val="001259C7"/>
    <w:rsid w:val="00125BF3"/>
    <w:rsid w:val="00125EBE"/>
    <w:rsid w:val="00126266"/>
    <w:rsid w:val="00126463"/>
    <w:rsid w:val="00126AC7"/>
    <w:rsid w:val="001277A4"/>
    <w:rsid w:val="00127B94"/>
    <w:rsid w:val="00127D3E"/>
    <w:rsid w:val="001301A9"/>
    <w:rsid w:val="0013064E"/>
    <w:rsid w:val="00131394"/>
    <w:rsid w:val="00131F14"/>
    <w:rsid w:val="00132A55"/>
    <w:rsid w:val="00132DB9"/>
    <w:rsid w:val="00133A28"/>
    <w:rsid w:val="001343AB"/>
    <w:rsid w:val="0013447E"/>
    <w:rsid w:val="00134BB1"/>
    <w:rsid w:val="0013590A"/>
    <w:rsid w:val="00135D8B"/>
    <w:rsid w:val="00135EDF"/>
    <w:rsid w:val="00135F4D"/>
    <w:rsid w:val="00136697"/>
    <w:rsid w:val="001373E2"/>
    <w:rsid w:val="00137C4E"/>
    <w:rsid w:val="0014062E"/>
    <w:rsid w:val="00140F83"/>
    <w:rsid w:val="0014114E"/>
    <w:rsid w:val="00141461"/>
    <w:rsid w:val="001421F6"/>
    <w:rsid w:val="00142370"/>
    <w:rsid w:val="0014302B"/>
    <w:rsid w:val="00143799"/>
    <w:rsid w:val="00144508"/>
    <w:rsid w:val="00144B12"/>
    <w:rsid w:val="00144C94"/>
    <w:rsid w:val="0014514D"/>
    <w:rsid w:val="001455A2"/>
    <w:rsid w:val="00146CA5"/>
    <w:rsid w:val="00146D12"/>
    <w:rsid w:val="00146E3B"/>
    <w:rsid w:val="00147E40"/>
    <w:rsid w:val="00150939"/>
    <w:rsid w:val="001518D7"/>
    <w:rsid w:val="00151CE8"/>
    <w:rsid w:val="001524E2"/>
    <w:rsid w:val="001532F2"/>
    <w:rsid w:val="00153949"/>
    <w:rsid w:val="00153DB8"/>
    <w:rsid w:val="00153DC8"/>
    <w:rsid w:val="00153E44"/>
    <w:rsid w:val="00154A4F"/>
    <w:rsid w:val="00154BC8"/>
    <w:rsid w:val="001550E2"/>
    <w:rsid w:val="0015536C"/>
    <w:rsid w:val="001555A0"/>
    <w:rsid w:val="0015595B"/>
    <w:rsid w:val="001565EB"/>
    <w:rsid w:val="00156C5A"/>
    <w:rsid w:val="0015716B"/>
    <w:rsid w:val="001579B5"/>
    <w:rsid w:val="00160875"/>
    <w:rsid w:val="00162286"/>
    <w:rsid w:val="0016248C"/>
    <w:rsid w:val="001638A7"/>
    <w:rsid w:val="001638F9"/>
    <w:rsid w:val="00163ABA"/>
    <w:rsid w:val="0016449D"/>
    <w:rsid w:val="00164F76"/>
    <w:rsid w:val="001658C3"/>
    <w:rsid w:val="001660BA"/>
    <w:rsid w:val="001660F1"/>
    <w:rsid w:val="00166DB9"/>
    <w:rsid w:val="001675D9"/>
    <w:rsid w:val="00170A68"/>
    <w:rsid w:val="00170E34"/>
    <w:rsid w:val="00171089"/>
    <w:rsid w:val="001710BE"/>
    <w:rsid w:val="001718F8"/>
    <w:rsid w:val="001719E7"/>
    <w:rsid w:val="001724FD"/>
    <w:rsid w:val="00172D6A"/>
    <w:rsid w:val="00173921"/>
    <w:rsid w:val="00174196"/>
    <w:rsid w:val="001742C8"/>
    <w:rsid w:val="001747F1"/>
    <w:rsid w:val="00174BA7"/>
    <w:rsid w:val="00174D8B"/>
    <w:rsid w:val="001756EE"/>
    <w:rsid w:val="00175C26"/>
    <w:rsid w:val="00176657"/>
    <w:rsid w:val="00176785"/>
    <w:rsid w:val="00176F8C"/>
    <w:rsid w:val="00177139"/>
    <w:rsid w:val="00177F03"/>
    <w:rsid w:val="0018032A"/>
    <w:rsid w:val="001809B0"/>
    <w:rsid w:val="00180A46"/>
    <w:rsid w:val="00180B80"/>
    <w:rsid w:val="001812DB"/>
    <w:rsid w:val="00183261"/>
    <w:rsid w:val="00184B4D"/>
    <w:rsid w:val="00184D27"/>
    <w:rsid w:val="0018508D"/>
    <w:rsid w:val="00186C82"/>
    <w:rsid w:val="0018732C"/>
    <w:rsid w:val="001902F2"/>
    <w:rsid w:val="00190FA0"/>
    <w:rsid w:val="00191056"/>
    <w:rsid w:val="00191F26"/>
    <w:rsid w:val="001924D7"/>
    <w:rsid w:val="00192B84"/>
    <w:rsid w:val="00193D44"/>
    <w:rsid w:val="00193DEC"/>
    <w:rsid w:val="001956A7"/>
    <w:rsid w:val="00195799"/>
    <w:rsid w:val="001957BC"/>
    <w:rsid w:val="001959E1"/>
    <w:rsid w:val="00195DE9"/>
    <w:rsid w:val="00196330"/>
    <w:rsid w:val="001A0813"/>
    <w:rsid w:val="001A119E"/>
    <w:rsid w:val="001A11F9"/>
    <w:rsid w:val="001A125E"/>
    <w:rsid w:val="001A1D9D"/>
    <w:rsid w:val="001A2253"/>
    <w:rsid w:val="001A2A52"/>
    <w:rsid w:val="001A380D"/>
    <w:rsid w:val="001A39F3"/>
    <w:rsid w:val="001A5CEF"/>
    <w:rsid w:val="001A627D"/>
    <w:rsid w:val="001A66F5"/>
    <w:rsid w:val="001A68AF"/>
    <w:rsid w:val="001A72CE"/>
    <w:rsid w:val="001A765F"/>
    <w:rsid w:val="001B0812"/>
    <w:rsid w:val="001B088E"/>
    <w:rsid w:val="001B0D8E"/>
    <w:rsid w:val="001B0F92"/>
    <w:rsid w:val="001B1115"/>
    <w:rsid w:val="001B20A3"/>
    <w:rsid w:val="001B310A"/>
    <w:rsid w:val="001B416D"/>
    <w:rsid w:val="001B5606"/>
    <w:rsid w:val="001B5685"/>
    <w:rsid w:val="001B5977"/>
    <w:rsid w:val="001B5E19"/>
    <w:rsid w:val="001B6AFE"/>
    <w:rsid w:val="001B725F"/>
    <w:rsid w:val="001B7C92"/>
    <w:rsid w:val="001C0328"/>
    <w:rsid w:val="001C0551"/>
    <w:rsid w:val="001C0937"/>
    <w:rsid w:val="001C1B92"/>
    <w:rsid w:val="001C2375"/>
    <w:rsid w:val="001C2B68"/>
    <w:rsid w:val="001C319B"/>
    <w:rsid w:val="001C4629"/>
    <w:rsid w:val="001C4D99"/>
    <w:rsid w:val="001C60DD"/>
    <w:rsid w:val="001C6C1C"/>
    <w:rsid w:val="001C6D8C"/>
    <w:rsid w:val="001C7063"/>
    <w:rsid w:val="001D037C"/>
    <w:rsid w:val="001D0C4E"/>
    <w:rsid w:val="001D0FCD"/>
    <w:rsid w:val="001D1009"/>
    <w:rsid w:val="001D13E1"/>
    <w:rsid w:val="001D1B34"/>
    <w:rsid w:val="001D2760"/>
    <w:rsid w:val="001D27B7"/>
    <w:rsid w:val="001D29A6"/>
    <w:rsid w:val="001D331E"/>
    <w:rsid w:val="001D3A4F"/>
    <w:rsid w:val="001D3BC9"/>
    <w:rsid w:val="001D45ED"/>
    <w:rsid w:val="001D5653"/>
    <w:rsid w:val="001D59D8"/>
    <w:rsid w:val="001D7544"/>
    <w:rsid w:val="001D7B59"/>
    <w:rsid w:val="001E0949"/>
    <w:rsid w:val="001E0D81"/>
    <w:rsid w:val="001E1937"/>
    <w:rsid w:val="001E1E34"/>
    <w:rsid w:val="001E20E8"/>
    <w:rsid w:val="001E294D"/>
    <w:rsid w:val="001E2C4F"/>
    <w:rsid w:val="001E441B"/>
    <w:rsid w:val="001E474B"/>
    <w:rsid w:val="001E521C"/>
    <w:rsid w:val="001E662E"/>
    <w:rsid w:val="001E77A8"/>
    <w:rsid w:val="001F111F"/>
    <w:rsid w:val="001F1C35"/>
    <w:rsid w:val="001F1E08"/>
    <w:rsid w:val="001F216F"/>
    <w:rsid w:val="001F2C98"/>
    <w:rsid w:val="001F2DF2"/>
    <w:rsid w:val="001F2F03"/>
    <w:rsid w:val="001F32CB"/>
    <w:rsid w:val="001F436D"/>
    <w:rsid w:val="001F4430"/>
    <w:rsid w:val="001F509B"/>
    <w:rsid w:val="001F5FA5"/>
    <w:rsid w:val="001F60B1"/>
    <w:rsid w:val="001F74B6"/>
    <w:rsid w:val="001F794E"/>
    <w:rsid w:val="001F7BD8"/>
    <w:rsid w:val="0020068B"/>
    <w:rsid w:val="00201024"/>
    <w:rsid w:val="00201209"/>
    <w:rsid w:val="00201236"/>
    <w:rsid w:val="00201609"/>
    <w:rsid w:val="00201659"/>
    <w:rsid w:val="00202E31"/>
    <w:rsid w:val="00202FF2"/>
    <w:rsid w:val="00203AB5"/>
    <w:rsid w:val="00205062"/>
    <w:rsid w:val="002057E9"/>
    <w:rsid w:val="00205C7C"/>
    <w:rsid w:val="002063F3"/>
    <w:rsid w:val="002108E5"/>
    <w:rsid w:val="00211907"/>
    <w:rsid w:val="00211A82"/>
    <w:rsid w:val="0021392C"/>
    <w:rsid w:val="00213CF2"/>
    <w:rsid w:val="00214A9B"/>
    <w:rsid w:val="00215AED"/>
    <w:rsid w:val="00215FFF"/>
    <w:rsid w:val="00216519"/>
    <w:rsid w:val="00216538"/>
    <w:rsid w:val="002167CB"/>
    <w:rsid w:val="00216D13"/>
    <w:rsid w:val="00217030"/>
    <w:rsid w:val="002171A4"/>
    <w:rsid w:val="002178A2"/>
    <w:rsid w:val="00217A0F"/>
    <w:rsid w:val="0022109D"/>
    <w:rsid w:val="002220B1"/>
    <w:rsid w:val="00222E6E"/>
    <w:rsid w:val="00222F1D"/>
    <w:rsid w:val="002238E0"/>
    <w:rsid w:val="00223929"/>
    <w:rsid w:val="00223A0F"/>
    <w:rsid w:val="00223D07"/>
    <w:rsid w:val="00225038"/>
    <w:rsid w:val="002258A3"/>
    <w:rsid w:val="00225F94"/>
    <w:rsid w:val="00225FB9"/>
    <w:rsid w:val="00226129"/>
    <w:rsid w:val="0022626D"/>
    <w:rsid w:val="00227CE6"/>
    <w:rsid w:val="00230EFC"/>
    <w:rsid w:val="00232863"/>
    <w:rsid w:val="00232988"/>
    <w:rsid w:val="00234800"/>
    <w:rsid w:val="00234F94"/>
    <w:rsid w:val="00235628"/>
    <w:rsid w:val="00236153"/>
    <w:rsid w:val="00236EC6"/>
    <w:rsid w:val="00237166"/>
    <w:rsid w:val="00237D35"/>
    <w:rsid w:val="00237F0A"/>
    <w:rsid w:val="00240114"/>
    <w:rsid w:val="002407EF"/>
    <w:rsid w:val="00241259"/>
    <w:rsid w:val="002413AE"/>
    <w:rsid w:val="00243840"/>
    <w:rsid w:val="00243AF1"/>
    <w:rsid w:val="00243E83"/>
    <w:rsid w:val="00244BA9"/>
    <w:rsid w:val="00245139"/>
    <w:rsid w:val="002464E2"/>
    <w:rsid w:val="00246A9C"/>
    <w:rsid w:val="00246C09"/>
    <w:rsid w:val="00251194"/>
    <w:rsid w:val="00251787"/>
    <w:rsid w:val="002522BF"/>
    <w:rsid w:val="0025360F"/>
    <w:rsid w:val="0025401E"/>
    <w:rsid w:val="00254FBC"/>
    <w:rsid w:val="00255AB1"/>
    <w:rsid w:val="00255B35"/>
    <w:rsid w:val="002561D5"/>
    <w:rsid w:val="002567B0"/>
    <w:rsid w:val="002567D8"/>
    <w:rsid w:val="00256A84"/>
    <w:rsid w:val="00256E94"/>
    <w:rsid w:val="00256FBD"/>
    <w:rsid w:val="002576B6"/>
    <w:rsid w:val="00260034"/>
    <w:rsid w:val="00260E3B"/>
    <w:rsid w:val="002613D7"/>
    <w:rsid w:val="002617B0"/>
    <w:rsid w:val="00261839"/>
    <w:rsid w:val="002620DA"/>
    <w:rsid w:val="002629BB"/>
    <w:rsid w:val="0026375A"/>
    <w:rsid w:val="00263AD3"/>
    <w:rsid w:val="0026457E"/>
    <w:rsid w:val="00264F7E"/>
    <w:rsid w:val="00265EDE"/>
    <w:rsid w:val="0026682C"/>
    <w:rsid w:val="002669F9"/>
    <w:rsid w:val="00266CFB"/>
    <w:rsid w:val="00267646"/>
    <w:rsid w:val="00267D2E"/>
    <w:rsid w:val="002704C3"/>
    <w:rsid w:val="0027056A"/>
    <w:rsid w:val="00270885"/>
    <w:rsid w:val="002708D1"/>
    <w:rsid w:val="00270A20"/>
    <w:rsid w:val="00270C20"/>
    <w:rsid w:val="0027101D"/>
    <w:rsid w:val="002716BE"/>
    <w:rsid w:val="0027195A"/>
    <w:rsid w:val="00271E23"/>
    <w:rsid w:val="002720D0"/>
    <w:rsid w:val="002721B1"/>
    <w:rsid w:val="002724CF"/>
    <w:rsid w:val="00272ACF"/>
    <w:rsid w:val="00273B76"/>
    <w:rsid w:val="00273D97"/>
    <w:rsid w:val="00273DD8"/>
    <w:rsid w:val="002742BC"/>
    <w:rsid w:val="00274E47"/>
    <w:rsid w:val="00275688"/>
    <w:rsid w:val="00275D50"/>
    <w:rsid w:val="0027650E"/>
    <w:rsid w:val="002767D8"/>
    <w:rsid w:val="00276E0D"/>
    <w:rsid w:val="00276F67"/>
    <w:rsid w:val="0028021D"/>
    <w:rsid w:val="002810DB"/>
    <w:rsid w:val="0028151A"/>
    <w:rsid w:val="00281A39"/>
    <w:rsid w:val="002828DC"/>
    <w:rsid w:val="00282A41"/>
    <w:rsid w:val="00282E74"/>
    <w:rsid w:val="002831BB"/>
    <w:rsid w:val="00284C93"/>
    <w:rsid w:val="00284F8D"/>
    <w:rsid w:val="00286927"/>
    <w:rsid w:val="00287198"/>
    <w:rsid w:val="00287F4C"/>
    <w:rsid w:val="002911EB"/>
    <w:rsid w:val="002917F7"/>
    <w:rsid w:val="00292144"/>
    <w:rsid w:val="00292382"/>
    <w:rsid w:val="0029250B"/>
    <w:rsid w:val="00292B65"/>
    <w:rsid w:val="00292C24"/>
    <w:rsid w:val="00293173"/>
    <w:rsid w:val="002936EA"/>
    <w:rsid w:val="0029668D"/>
    <w:rsid w:val="00296CA7"/>
    <w:rsid w:val="0029705C"/>
    <w:rsid w:val="00297456"/>
    <w:rsid w:val="00297D36"/>
    <w:rsid w:val="00297E66"/>
    <w:rsid w:val="002A082E"/>
    <w:rsid w:val="002A1744"/>
    <w:rsid w:val="002A1C47"/>
    <w:rsid w:val="002A1E14"/>
    <w:rsid w:val="002A22D4"/>
    <w:rsid w:val="002A2B6C"/>
    <w:rsid w:val="002A3793"/>
    <w:rsid w:val="002A3D52"/>
    <w:rsid w:val="002A4148"/>
    <w:rsid w:val="002A4193"/>
    <w:rsid w:val="002A437E"/>
    <w:rsid w:val="002A473B"/>
    <w:rsid w:val="002A47ED"/>
    <w:rsid w:val="002A4ADD"/>
    <w:rsid w:val="002A4F2D"/>
    <w:rsid w:val="002A55F0"/>
    <w:rsid w:val="002A622A"/>
    <w:rsid w:val="002A69B1"/>
    <w:rsid w:val="002A69B3"/>
    <w:rsid w:val="002A6BCC"/>
    <w:rsid w:val="002A6C5E"/>
    <w:rsid w:val="002A70EB"/>
    <w:rsid w:val="002A751D"/>
    <w:rsid w:val="002A7C7E"/>
    <w:rsid w:val="002B0676"/>
    <w:rsid w:val="002B1007"/>
    <w:rsid w:val="002B1728"/>
    <w:rsid w:val="002B1974"/>
    <w:rsid w:val="002B2391"/>
    <w:rsid w:val="002B30AC"/>
    <w:rsid w:val="002B3172"/>
    <w:rsid w:val="002B3635"/>
    <w:rsid w:val="002B6307"/>
    <w:rsid w:val="002B64B6"/>
    <w:rsid w:val="002B6718"/>
    <w:rsid w:val="002B6C33"/>
    <w:rsid w:val="002C03EC"/>
    <w:rsid w:val="002C0540"/>
    <w:rsid w:val="002C090D"/>
    <w:rsid w:val="002C236E"/>
    <w:rsid w:val="002C2566"/>
    <w:rsid w:val="002C3B41"/>
    <w:rsid w:val="002C3FEF"/>
    <w:rsid w:val="002C4B50"/>
    <w:rsid w:val="002C5313"/>
    <w:rsid w:val="002C541B"/>
    <w:rsid w:val="002C55AE"/>
    <w:rsid w:val="002C65F2"/>
    <w:rsid w:val="002C6862"/>
    <w:rsid w:val="002C6A23"/>
    <w:rsid w:val="002C6DA8"/>
    <w:rsid w:val="002C6F2A"/>
    <w:rsid w:val="002C7451"/>
    <w:rsid w:val="002C7B07"/>
    <w:rsid w:val="002D1332"/>
    <w:rsid w:val="002D1416"/>
    <w:rsid w:val="002D1864"/>
    <w:rsid w:val="002D1E38"/>
    <w:rsid w:val="002D1E98"/>
    <w:rsid w:val="002D4166"/>
    <w:rsid w:val="002D4253"/>
    <w:rsid w:val="002D42C4"/>
    <w:rsid w:val="002D499E"/>
    <w:rsid w:val="002D4C14"/>
    <w:rsid w:val="002D5139"/>
    <w:rsid w:val="002D5518"/>
    <w:rsid w:val="002D5957"/>
    <w:rsid w:val="002D6272"/>
    <w:rsid w:val="002D6704"/>
    <w:rsid w:val="002D69AE"/>
    <w:rsid w:val="002E0A2B"/>
    <w:rsid w:val="002E12D4"/>
    <w:rsid w:val="002E27A3"/>
    <w:rsid w:val="002E37CE"/>
    <w:rsid w:val="002E3A08"/>
    <w:rsid w:val="002E4272"/>
    <w:rsid w:val="002E58C4"/>
    <w:rsid w:val="002E5BF0"/>
    <w:rsid w:val="002E629D"/>
    <w:rsid w:val="002E67F1"/>
    <w:rsid w:val="002E6983"/>
    <w:rsid w:val="002E7112"/>
    <w:rsid w:val="002E734E"/>
    <w:rsid w:val="002E7746"/>
    <w:rsid w:val="002E7E85"/>
    <w:rsid w:val="002F06E8"/>
    <w:rsid w:val="002F0DC1"/>
    <w:rsid w:val="002F134F"/>
    <w:rsid w:val="002F1F8C"/>
    <w:rsid w:val="002F39E0"/>
    <w:rsid w:val="002F3A37"/>
    <w:rsid w:val="002F3AAC"/>
    <w:rsid w:val="002F3D02"/>
    <w:rsid w:val="002F42F9"/>
    <w:rsid w:val="002F43C1"/>
    <w:rsid w:val="002F442C"/>
    <w:rsid w:val="002F495B"/>
    <w:rsid w:val="002F5915"/>
    <w:rsid w:val="002F5E3F"/>
    <w:rsid w:val="002F6212"/>
    <w:rsid w:val="002F6814"/>
    <w:rsid w:val="002F6C38"/>
    <w:rsid w:val="002F6E81"/>
    <w:rsid w:val="00300038"/>
    <w:rsid w:val="003016A9"/>
    <w:rsid w:val="003016F5"/>
    <w:rsid w:val="00301DA0"/>
    <w:rsid w:val="00302AA2"/>
    <w:rsid w:val="003034A9"/>
    <w:rsid w:val="00304340"/>
    <w:rsid w:val="003052B9"/>
    <w:rsid w:val="003055A9"/>
    <w:rsid w:val="00305786"/>
    <w:rsid w:val="00306073"/>
    <w:rsid w:val="00306D7B"/>
    <w:rsid w:val="00306F90"/>
    <w:rsid w:val="00307895"/>
    <w:rsid w:val="003108A1"/>
    <w:rsid w:val="003112B3"/>
    <w:rsid w:val="003119A4"/>
    <w:rsid w:val="0031204A"/>
    <w:rsid w:val="00312265"/>
    <w:rsid w:val="00313089"/>
    <w:rsid w:val="003137BB"/>
    <w:rsid w:val="003139D5"/>
    <w:rsid w:val="00314EB2"/>
    <w:rsid w:val="00315571"/>
    <w:rsid w:val="00315A25"/>
    <w:rsid w:val="00315CEF"/>
    <w:rsid w:val="00316579"/>
    <w:rsid w:val="00317011"/>
    <w:rsid w:val="00317D24"/>
    <w:rsid w:val="00317DC9"/>
    <w:rsid w:val="0032025B"/>
    <w:rsid w:val="00320A4A"/>
    <w:rsid w:val="00320B9C"/>
    <w:rsid w:val="003211D7"/>
    <w:rsid w:val="003211F5"/>
    <w:rsid w:val="0032216D"/>
    <w:rsid w:val="003221B8"/>
    <w:rsid w:val="00322E3A"/>
    <w:rsid w:val="00322E98"/>
    <w:rsid w:val="003232E0"/>
    <w:rsid w:val="003238B2"/>
    <w:rsid w:val="0032441A"/>
    <w:rsid w:val="00324BCC"/>
    <w:rsid w:val="0032700E"/>
    <w:rsid w:val="00327D33"/>
    <w:rsid w:val="00330417"/>
    <w:rsid w:val="0033067F"/>
    <w:rsid w:val="003311D3"/>
    <w:rsid w:val="00331909"/>
    <w:rsid w:val="00331D89"/>
    <w:rsid w:val="0033212F"/>
    <w:rsid w:val="003324CE"/>
    <w:rsid w:val="003326B4"/>
    <w:rsid w:val="00332C55"/>
    <w:rsid w:val="00332F4C"/>
    <w:rsid w:val="00333531"/>
    <w:rsid w:val="00334679"/>
    <w:rsid w:val="00334C7B"/>
    <w:rsid w:val="003350A0"/>
    <w:rsid w:val="00335622"/>
    <w:rsid w:val="003369C0"/>
    <w:rsid w:val="003372A5"/>
    <w:rsid w:val="0033743C"/>
    <w:rsid w:val="003375A0"/>
    <w:rsid w:val="00337798"/>
    <w:rsid w:val="00340087"/>
    <w:rsid w:val="00340130"/>
    <w:rsid w:val="0034068F"/>
    <w:rsid w:val="00341179"/>
    <w:rsid w:val="0034117A"/>
    <w:rsid w:val="00342355"/>
    <w:rsid w:val="0034352E"/>
    <w:rsid w:val="00343D50"/>
    <w:rsid w:val="00344713"/>
    <w:rsid w:val="00344B82"/>
    <w:rsid w:val="00344D30"/>
    <w:rsid w:val="00344EC5"/>
    <w:rsid w:val="0034562D"/>
    <w:rsid w:val="00345A5E"/>
    <w:rsid w:val="00345CD7"/>
    <w:rsid w:val="00346CA1"/>
    <w:rsid w:val="00347672"/>
    <w:rsid w:val="00350CAA"/>
    <w:rsid w:val="00350E0C"/>
    <w:rsid w:val="00351532"/>
    <w:rsid w:val="00352590"/>
    <w:rsid w:val="00352904"/>
    <w:rsid w:val="00352DD8"/>
    <w:rsid w:val="00353082"/>
    <w:rsid w:val="00353091"/>
    <w:rsid w:val="003530AA"/>
    <w:rsid w:val="003530D9"/>
    <w:rsid w:val="003533B0"/>
    <w:rsid w:val="00353A3C"/>
    <w:rsid w:val="003559FE"/>
    <w:rsid w:val="00356579"/>
    <w:rsid w:val="003569CE"/>
    <w:rsid w:val="00357755"/>
    <w:rsid w:val="00357A9D"/>
    <w:rsid w:val="00360BF3"/>
    <w:rsid w:val="00361F42"/>
    <w:rsid w:val="003621B3"/>
    <w:rsid w:val="003623DF"/>
    <w:rsid w:val="003625C7"/>
    <w:rsid w:val="00363599"/>
    <w:rsid w:val="00364A45"/>
    <w:rsid w:val="00364ED9"/>
    <w:rsid w:val="00365B37"/>
    <w:rsid w:val="00365D33"/>
    <w:rsid w:val="00366B5E"/>
    <w:rsid w:val="00366BC2"/>
    <w:rsid w:val="00370CE2"/>
    <w:rsid w:val="003711A6"/>
    <w:rsid w:val="00371C23"/>
    <w:rsid w:val="00372F5B"/>
    <w:rsid w:val="00373811"/>
    <w:rsid w:val="00373A5C"/>
    <w:rsid w:val="00373B7C"/>
    <w:rsid w:val="00373EDA"/>
    <w:rsid w:val="00374529"/>
    <w:rsid w:val="003752CE"/>
    <w:rsid w:val="00375595"/>
    <w:rsid w:val="00376BBB"/>
    <w:rsid w:val="003773CF"/>
    <w:rsid w:val="00377520"/>
    <w:rsid w:val="00377A16"/>
    <w:rsid w:val="00377C2D"/>
    <w:rsid w:val="00380426"/>
    <w:rsid w:val="00380507"/>
    <w:rsid w:val="003812F3"/>
    <w:rsid w:val="003815E7"/>
    <w:rsid w:val="00382307"/>
    <w:rsid w:val="0038244E"/>
    <w:rsid w:val="0038375A"/>
    <w:rsid w:val="003845AB"/>
    <w:rsid w:val="00384EEA"/>
    <w:rsid w:val="00384F57"/>
    <w:rsid w:val="003854BC"/>
    <w:rsid w:val="00385A56"/>
    <w:rsid w:val="00386416"/>
    <w:rsid w:val="0038642A"/>
    <w:rsid w:val="0038693B"/>
    <w:rsid w:val="00386E23"/>
    <w:rsid w:val="00387361"/>
    <w:rsid w:val="0038782D"/>
    <w:rsid w:val="00387F0C"/>
    <w:rsid w:val="00387F1D"/>
    <w:rsid w:val="00390F33"/>
    <w:rsid w:val="00391737"/>
    <w:rsid w:val="00391836"/>
    <w:rsid w:val="00391A00"/>
    <w:rsid w:val="003923FF"/>
    <w:rsid w:val="00392CDF"/>
    <w:rsid w:val="003934A1"/>
    <w:rsid w:val="003936CE"/>
    <w:rsid w:val="00393901"/>
    <w:rsid w:val="00393D22"/>
    <w:rsid w:val="003943EC"/>
    <w:rsid w:val="003945F0"/>
    <w:rsid w:val="00395578"/>
    <w:rsid w:val="00395FDF"/>
    <w:rsid w:val="003961CE"/>
    <w:rsid w:val="003969BD"/>
    <w:rsid w:val="003971A4"/>
    <w:rsid w:val="003971AE"/>
    <w:rsid w:val="003973A6"/>
    <w:rsid w:val="0039740D"/>
    <w:rsid w:val="00397B5E"/>
    <w:rsid w:val="003A0138"/>
    <w:rsid w:val="003A15F9"/>
    <w:rsid w:val="003A1938"/>
    <w:rsid w:val="003A21F2"/>
    <w:rsid w:val="003A2834"/>
    <w:rsid w:val="003A296D"/>
    <w:rsid w:val="003A31EE"/>
    <w:rsid w:val="003A32E8"/>
    <w:rsid w:val="003A39D5"/>
    <w:rsid w:val="003A4D06"/>
    <w:rsid w:val="003A5596"/>
    <w:rsid w:val="003A5626"/>
    <w:rsid w:val="003A57CA"/>
    <w:rsid w:val="003A5D4D"/>
    <w:rsid w:val="003A694A"/>
    <w:rsid w:val="003A6EEE"/>
    <w:rsid w:val="003A71FE"/>
    <w:rsid w:val="003A78D9"/>
    <w:rsid w:val="003A797F"/>
    <w:rsid w:val="003A7E93"/>
    <w:rsid w:val="003B0CAE"/>
    <w:rsid w:val="003B10DB"/>
    <w:rsid w:val="003B1A61"/>
    <w:rsid w:val="003B1F30"/>
    <w:rsid w:val="003B1F70"/>
    <w:rsid w:val="003B256F"/>
    <w:rsid w:val="003B25D6"/>
    <w:rsid w:val="003B425E"/>
    <w:rsid w:val="003B4788"/>
    <w:rsid w:val="003B4AED"/>
    <w:rsid w:val="003B4C10"/>
    <w:rsid w:val="003B5193"/>
    <w:rsid w:val="003B51A3"/>
    <w:rsid w:val="003B5494"/>
    <w:rsid w:val="003B560E"/>
    <w:rsid w:val="003B5CCA"/>
    <w:rsid w:val="003B6617"/>
    <w:rsid w:val="003B6D9D"/>
    <w:rsid w:val="003B6E40"/>
    <w:rsid w:val="003B7EF8"/>
    <w:rsid w:val="003C0579"/>
    <w:rsid w:val="003C1028"/>
    <w:rsid w:val="003C14F9"/>
    <w:rsid w:val="003C17F5"/>
    <w:rsid w:val="003C1E06"/>
    <w:rsid w:val="003C202E"/>
    <w:rsid w:val="003C2372"/>
    <w:rsid w:val="003C39DF"/>
    <w:rsid w:val="003C48D0"/>
    <w:rsid w:val="003C4D02"/>
    <w:rsid w:val="003C508E"/>
    <w:rsid w:val="003C6332"/>
    <w:rsid w:val="003C6E1C"/>
    <w:rsid w:val="003D042F"/>
    <w:rsid w:val="003D06EF"/>
    <w:rsid w:val="003D0AD4"/>
    <w:rsid w:val="003D1226"/>
    <w:rsid w:val="003D1AAA"/>
    <w:rsid w:val="003D30B1"/>
    <w:rsid w:val="003D3D36"/>
    <w:rsid w:val="003D4FE9"/>
    <w:rsid w:val="003D51E9"/>
    <w:rsid w:val="003D6678"/>
    <w:rsid w:val="003E061C"/>
    <w:rsid w:val="003E16D4"/>
    <w:rsid w:val="003E1AB8"/>
    <w:rsid w:val="003E27AE"/>
    <w:rsid w:val="003E308F"/>
    <w:rsid w:val="003E3499"/>
    <w:rsid w:val="003E4924"/>
    <w:rsid w:val="003E4BC9"/>
    <w:rsid w:val="003E54AA"/>
    <w:rsid w:val="003E6792"/>
    <w:rsid w:val="003E730E"/>
    <w:rsid w:val="003F0B52"/>
    <w:rsid w:val="003F1991"/>
    <w:rsid w:val="003F1D82"/>
    <w:rsid w:val="003F441D"/>
    <w:rsid w:val="003F5C44"/>
    <w:rsid w:val="003F6903"/>
    <w:rsid w:val="003F6CF1"/>
    <w:rsid w:val="003F76C4"/>
    <w:rsid w:val="003F77F2"/>
    <w:rsid w:val="0040084C"/>
    <w:rsid w:val="00400E99"/>
    <w:rsid w:val="00401107"/>
    <w:rsid w:val="00401886"/>
    <w:rsid w:val="00402577"/>
    <w:rsid w:val="00403EE8"/>
    <w:rsid w:val="0040474F"/>
    <w:rsid w:val="004047EB"/>
    <w:rsid w:val="00404A45"/>
    <w:rsid w:val="00404A77"/>
    <w:rsid w:val="00406020"/>
    <w:rsid w:val="0040612B"/>
    <w:rsid w:val="00406C45"/>
    <w:rsid w:val="004070F3"/>
    <w:rsid w:val="00410A46"/>
    <w:rsid w:val="0041107E"/>
    <w:rsid w:val="0041120E"/>
    <w:rsid w:val="004135E2"/>
    <w:rsid w:val="0041378F"/>
    <w:rsid w:val="00414A5B"/>
    <w:rsid w:val="00414B08"/>
    <w:rsid w:val="004155CA"/>
    <w:rsid w:val="00415DB4"/>
    <w:rsid w:val="004163D6"/>
    <w:rsid w:val="00416FE3"/>
    <w:rsid w:val="00420278"/>
    <w:rsid w:val="004217F1"/>
    <w:rsid w:val="004219BC"/>
    <w:rsid w:val="00421A73"/>
    <w:rsid w:val="00422B8F"/>
    <w:rsid w:val="004234D3"/>
    <w:rsid w:val="00424928"/>
    <w:rsid w:val="004264A8"/>
    <w:rsid w:val="00426727"/>
    <w:rsid w:val="00426C83"/>
    <w:rsid w:val="004278F4"/>
    <w:rsid w:val="0043274D"/>
    <w:rsid w:val="00433391"/>
    <w:rsid w:val="004355F0"/>
    <w:rsid w:val="00436867"/>
    <w:rsid w:val="00437BC7"/>
    <w:rsid w:val="00437E89"/>
    <w:rsid w:val="00440E65"/>
    <w:rsid w:val="004412A2"/>
    <w:rsid w:val="0044155D"/>
    <w:rsid w:val="00441B43"/>
    <w:rsid w:val="00441DCD"/>
    <w:rsid w:val="00443CBC"/>
    <w:rsid w:val="00443D59"/>
    <w:rsid w:val="00444234"/>
    <w:rsid w:val="004442F5"/>
    <w:rsid w:val="00444B74"/>
    <w:rsid w:val="00444D7B"/>
    <w:rsid w:val="00445162"/>
    <w:rsid w:val="00445E49"/>
    <w:rsid w:val="00445FFD"/>
    <w:rsid w:val="004463B8"/>
    <w:rsid w:val="00447D6B"/>
    <w:rsid w:val="004501A5"/>
    <w:rsid w:val="004512F2"/>
    <w:rsid w:val="004515FB"/>
    <w:rsid w:val="004536D7"/>
    <w:rsid w:val="00454B63"/>
    <w:rsid w:val="00455FA9"/>
    <w:rsid w:val="00455FB4"/>
    <w:rsid w:val="00456497"/>
    <w:rsid w:val="00456D2C"/>
    <w:rsid w:val="00457617"/>
    <w:rsid w:val="00457E2B"/>
    <w:rsid w:val="00457E44"/>
    <w:rsid w:val="00460212"/>
    <w:rsid w:val="00460316"/>
    <w:rsid w:val="00460A51"/>
    <w:rsid w:val="00461A15"/>
    <w:rsid w:val="0046226F"/>
    <w:rsid w:val="00462A61"/>
    <w:rsid w:val="00462C30"/>
    <w:rsid w:val="00462E53"/>
    <w:rsid w:val="00463693"/>
    <w:rsid w:val="00463697"/>
    <w:rsid w:val="004656F8"/>
    <w:rsid w:val="004657F9"/>
    <w:rsid w:val="00465876"/>
    <w:rsid w:val="00465B62"/>
    <w:rsid w:val="00465D63"/>
    <w:rsid w:val="00466026"/>
    <w:rsid w:val="00466BF5"/>
    <w:rsid w:val="00467099"/>
    <w:rsid w:val="00467618"/>
    <w:rsid w:val="00467736"/>
    <w:rsid w:val="004702DE"/>
    <w:rsid w:val="00470309"/>
    <w:rsid w:val="00470A56"/>
    <w:rsid w:val="00470B2C"/>
    <w:rsid w:val="00470D9D"/>
    <w:rsid w:val="0047225C"/>
    <w:rsid w:val="004734F6"/>
    <w:rsid w:val="00474270"/>
    <w:rsid w:val="00474D26"/>
    <w:rsid w:val="004754ED"/>
    <w:rsid w:val="00480421"/>
    <w:rsid w:val="00480B65"/>
    <w:rsid w:val="00482A67"/>
    <w:rsid w:val="00482CC6"/>
    <w:rsid w:val="0048363F"/>
    <w:rsid w:val="00483672"/>
    <w:rsid w:val="004837CB"/>
    <w:rsid w:val="004844F4"/>
    <w:rsid w:val="0048492D"/>
    <w:rsid w:val="00485480"/>
    <w:rsid w:val="00485593"/>
    <w:rsid w:val="00485CEA"/>
    <w:rsid w:val="00486E6B"/>
    <w:rsid w:val="00487046"/>
    <w:rsid w:val="0048724F"/>
    <w:rsid w:val="0048795E"/>
    <w:rsid w:val="00487C61"/>
    <w:rsid w:val="00490815"/>
    <w:rsid w:val="00491799"/>
    <w:rsid w:val="00491D13"/>
    <w:rsid w:val="00491E6B"/>
    <w:rsid w:val="00491F91"/>
    <w:rsid w:val="00491FDF"/>
    <w:rsid w:val="0049334C"/>
    <w:rsid w:val="00494FB3"/>
    <w:rsid w:val="004951B5"/>
    <w:rsid w:val="0049668A"/>
    <w:rsid w:val="00496910"/>
    <w:rsid w:val="00497915"/>
    <w:rsid w:val="004A163A"/>
    <w:rsid w:val="004A17AE"/>
    <w:rsid w:val="004A1A86"/>
    <w:rsid w:val="004A2828"/>
    <w:rsid w:val="004A2BA3"/>
    <w:rsid w:val="004A3019"/>
    <w:rsid w:val="004A3681"/>
    <w:rsid w:val="004A37CD"/>
    <w:rsid w:val="004A3F40"/>
    <w:rsid w:val="004A41C9"/>
    <w:rsid w:val="004A4955"/>
    <w:rsid w:val="004A4D9B"/>
    <w:rsid w:val="004A5ADC"/>
    <w:rsid w:val="004A5AF9"/>
    <w:rsid w:val="004A63D8"/>
    <w:rsid w:val="004A777D"/>
    <w:rsid w:val="004A781C"/>
    <w:rsid w:val="004B0361"/>
    <w:rsid w:val="004B042E"/>
    <w:rsid w:val="004B0F0F"/>
    <w:rsid w:val="004B0FD8"/>
    <w:rsid w:val="004B10CC"/>
    <w:rsid w:val="004B26FF"/>
    <w:rsid w:val="004B2D3F"/>
    <w:rsid w:val="004B3719"/>
    <w:rsid w:val="004B4746"/>
    <w:rsid w:val="004B55B7"/>
    <w:rsid w:val="004B5758"/>
    <w:rsid w:val="004B57DD"/>
    <w:rsid w:val="004B5AD5"/>
    <w:rsid w:val="004B5D15"/>
    <w:rsid w:val="004C0B1C"/>
    <w:rsid w:val="004C14D3"/>
    <w:rsid w:val="004C15A9"/>
    <w:rsid w:val="004C15E0"/>
    <w:rsid w:val="004C17FA"/>
    <w:rsid w:val="004C1C46"/>
    <w:rsid w:val="004C27FA"/>
    <w:rsid w:val="004C2BC7"/>
    <w:rsid w:val="004C35E9"/>
    <w:rsid w:val="004C3A17"/>
    <w:rsid w:val="004C4CB5"/>
    <w:rsid w:val="004C4F7C"/>
    <w:rsid w:val="004C5060"/>
    <w:rsid w:val="004C5A44"/>
    <w:rsid w:val="004C5AE2"/>
    <w:rsid w:val="004C5D43"/>
    <w:rsid w:val="004C5E7C"/>
    <w:rsid w:val="004C6EED"/>
    <w:rsid w:val="004D072E"/>
    <w:rsid w:val="004D07EC"/>
    <w:rsid w:val="004D0EDA"/>
    <w:rsid w:val="004D0F20"/>
    <w:rsid w:val="004D1953"/>
    <w:rsid w:val="004D1A0E"/>
    <w:rsid w:val="004D1C99"/>
    <w:rsid w:val="004D1CFA"/>
    <w:rsid w:val="004D22D8"/>
    <w:rsid w:val="004D2389"/>
    <w:rsid w:val="004D23CA"/>
    <w:rsid w:val="004D2931"/>
    <w:rsid w:val="004D3F67"/>
    <w:rsid w:val="004D40CD"/>
    <w:rsid w:val="004D455A"/>
    <w:rsid w:val="004D4CCD"/>
    <w:rsid w:val="004D656C"/>
    <w:rsid w:val="004D6858"/>
    <w:rsid w:val="004D7712"/>
    <w:rsid w:val="004D7CA2"/>
    <w:rsid w:val="004E039C"/>
    <w:rsid w:val="004E147A"/>
    <w:rsid w:val="004E1EA3"/>
    <w:rsid w:val="004E26B8"/>
    <w:rsid w:val="004E3006"/>
    <w:rsid w:val="004E32D3"/>
    <w:rsid w:val="004E420B"/>
    <w:rsid w:val="004E4CD4"/>
    <w:rsid w:val="004E559E"/>
    <w:rsid w:val="004E55B9"/>
    <w:rsid w:val="004E61D9"/>
    <w:rsid w:val="004E631C"/>
    <w:rsid w:val="004E74DF"/>
    <w:rsid w:val="004F08EE"/>
    <w:rsid w:val="004F1F07"/>
    <w:rsid w:val="004F25EC"/>
    <w:rsid w:val="004F328C"/>
    <w:rsid w:val="004F3B53"/>
    <w:rsid w:val="004F3F53"/>
    <w:rsid w:val="004F4197"/>
    <w:rsid w:val="004F41BB"/>
    <w:rsid w:val="004F425A"/>
    <w:rsid w:val="004F47D6"/>
    <w:rsid w:val="004F49EE"/>
    <w:rsid w:val="004F4C70"/>
    <w:rsid w:val="004F634F"/>
    <w:rsid w:val="004F7ED5"/>
    <w:rsid w:val="004F7FCC"/>
    <w:rsid w:val="00502173"/>
    <w:rsid w:val="00502D3C"/>
    <w:rsid w:val="0050339A"/>
    <w:rsid w:val="0050395D"/>
    <w:rsid w:val="00503A2C"/>
    <w:rsid w:val="00504A55"/>
    <w:rsid w:val="00505251"/>
    <w:rsid w:val="00505810"/>
    <w:rsid w:val="00506034"/>
    <w:rsid w:val="00506535"/>
    <w:rsid w:val="00506785"/>
    <w:rsid w:val="005067B2"/>
    <w:rsid w:val="00506A17"/>
    <w:rsid w:val="00506AC0"/>
    <w:rsid w:val="005074A6"/>
    <w:rsid w:val="00507D59"/>
    <w:rsid w:val="00510890"/>
    <w:rsid w:val="005114E5"/>
    <w:rsid w:val="00513BD5"/>
    <w:rsid w:val="00513DF1"/>
    <w:rsid w:val="00513FD0"/>
    <w:rsid w:val="005147B3"/>
    <w:rsid w:val="0051581C"/>
    <w:rsid w:val="00515BB6"/>
    <w:rsid w:val="00515BFD"/>
    <w:rsid w:val="00515F79"/>
    <w:rsid w:val="0051653A"/>
    <w:rsid w:val="0051667A"/>
    <w:rsid w:val="00516B33"/>
    <w:rsid w:val="0051705E"/>
    <w:rsid w:val="0051758F"/>
    <w:rsid w:val="00517E75"/>
    <w:rsid w:val="005200C4"/>
    <w:rsid w:val="00520DE7"/>
    <w:rsid w:val="005213FC"/>
    <w:rsid w:val="00521A53"/>
    <w:rsid w:val="00521B36"/>
    <w:rsid w:val="00522714"/>
    <w:rsid w:val="00523F9F"/>
    <w:rsid w:val="00525444"/>
    <w:rsid w:val="00525C7D"/>
    <w:rsid w:val="00526692"/>
    <w:rsid w:val="00526920"/>
    <w:rsid w:val="00530565"/>
    <w:rsid w:val="005308CF"/>
    <w:rsid w:val="00531387"/>
    <w:rsid w:val="005319B4"/>
    <w:rsid w:val="00531BB5"/>
    <w:rsid w:val="00531D95"/>
    <w:rsid w:val="00531F0D"/>
    <w:rsid w:val="005320AD"/>
    <w:rsid w:val="00532AAD"/>
    <w:rsid w:val="00533B0F"/>
    <w:rsid w:val="00533CF6"/>
    <w:rsid w:val="00533EC9"/>
    <w:rsid w:val="00534FAC"/>
    <w:rsid w:val="00535040"/>
    <w:rsid w:val="00535600"/>
    <w:rsid w:val="0053653E"/>
    <w:rsid w:val="00536CE9"/>
    <w:rsid w:val="00540FC0"/>
    <w:rsid w:val="00541815"/>
    <w:rsid w:val="00542285"/>
    <w:rsid w:val="005423CB"/>
    <w:rsid w:val="005432AF"/>
    <w:rsid w:val="005444D0"/>
    <w:rsid w:val="005446D2"/>
    <w:rsid w:val="00544BE8"/>
    <w:rsid w:val="00544F26"/>
    <w:rsid w:val="0054560E"/>
    <w:rsid w:val="00545F32"/>
    <w:rsid w:val="00546DA4"/>
    <w:rsid w:val="00551342"/>
    <w:rsid w:val="005519B7"/>
    <w:rsid w:val="00552E45"/>
    <w:rsid w:val="00552EAB"/>
    <w:rsid w:val="005530C7"/>
    <w:rsid w:val="00553C2E"/>
    <w:rsid w:val="00554295"/>
    <w:rsid w:val="00554B63"/>
    <w:rsid w:val="005552BE"/>
    <w:rsid w:val="00555463"/>
    <w:rsid w:val="00556267"/>
    <w:rsid w:val="005564CD"/>
    <w:rsid w:val="005566D8"/>
    <w:rsid w:val="005566F9"/>
    <w:rsid w:val="00556C6B"/>
    <w:rsid w:val="00556D36"/>
    <w:rsid w:val="00556E77"/>
    <w:rsid w:val="0055719F"/>
    <w:rsid w:val="00557C3D"/>
    <w:rsid w:val="0056030C"/>
    <w:rsid w:val="005604A9"/>
    <w:rsid w:val="00560D91"/>
    <w:rsid w:val="005613BE"/>
    <w:rsid w:val="00561C4E"/>
    <w:rsid w:val="00561FE9"/>
    <w:rsid w:val="00562C4F"/>
    <w:rsid w:val="005636C4"/>
    <w:rsid w:val="00563AF3"/>
    <w:rsid w:val="00563BEA"/>
    <w:rsid w:val="00564521"/>
    <w:rsid w:val="00564554"/>
    <w:rsid w:val="00564558"/>
    <w:rsid w:val="005647B5"/>
    <w:rsid w:val="0056482D"/>
    <w:rsid w:val="00564D24"/>
    <w:rsid w:val="00565199"/>
    <w:rsid w:val="0056768F"/>
    <w:rsid w:val="00567843"/>
    <w:rsid w:val="00571130"/>
    <w:rsid w:val="005717CF"/>
    <w:rsid w:val="00571859"/>
    <w:rsid w:val="005720B8"/>
    <w:rsid w:val="00573085"/>
    <w:rsid w:val="005730B4"/>
    <w:rsid w:val="00573C83"/>
    <w:rsid w:val="005746B4"/>
    <w:rsid w:val="00574B64"/>
    <w:rsid w:val="00574DD8"/>
    <w:rsid w:val="005754D9"/>
    <w:rsid w:val="00575665"/>
    <w:rsid w:val="00575E38"/>
    <w:rsid w:val="0057602D"/>
    <w:rsid w:val="00580161"/>
    <w:rsid w:val="0058049D"/>
    <w:rsid w:val="00580F79"/>
    <w:rsid w:val="00581208"/>
    <w:rsid w:val="005818DC"/>
    <w:rsid w:val="00581D9E"/>
    <w:rsid w:val="0058238E"/>
    <w:rsid w:val="00582D77"/>
    <w:rsid w:val="00582F5C"/>
    <w:rsid w:val="005835CB"/>
    <w:rsid w:val="00583F3F"/>
    <w:rsid w:val="00584E11"/>
    <w:rsid w:val="00585804"/>
    <w:rsid w:val="0058695B"/>
    <w:rsid w:val="00587848"/>
    <w:rsid w:val="00587FD0"/>
    <w:rsid w:val="00591C68"/>
    <w:rsid w:val="0059277B"/>
    <w:rsid w:val="00593036"/>
    <w:rsid w:val="00593126"/>
    <w:rsid w:val="00593ED5"/>
    <w:rsid w:val="00594025"/>
    <w:rsid w:val="00594768"/>
    <w:rsid w:val="00594934"/>
    <w:rsid w:val="00594BFE"/>
    <w:rsid w:val="00595247"/>
    <w:rsid w:val="00595B5A"/>
    <w:rsid w:val="00596272"/>
    <w:rsid w:val="0059627C"/>
    <w:rsid w:val="005964A8"/>
    <w:rsid w:val="00596595"/>
    <w:rsid w:val="00596957"/>
    <w:rsid w:val="005A0560"/>
    <w:rsid w:val="005A06A5"/>
    <w:rsid w:val="005A1553"/>
    <w:rsid w:val="005A1749"/>
    <w:rsid w:val="005A1C12"/>
    <w:rsid w:val="005A1E7F"/>
    <w:rsid w:val="005A33F6"/>
    <w:rsid w:val="005A4B18"/>
    <w:rsid w:val="005A4C60"/>
    <w:rsid w:val="005A4DB6"/>
    <w:rsid w:val="005A57E4"/>
    <w:rsid w:val="005A644F"/>
    <w:rsid w:val="005A6AB5"/>
    <w:rsid w:val="005A6C3D"/>
    <w:rsid w:val="005A6FA7"/>
    <w:rsid w:val="005A7468"/>
    <w:rsid w:val="005A7A0A"/>
    <w:rsid w:val="005A7AD5"/>
    <w:rsid w:val="005A7E14"/>
    <w:rsid w:val="005B04D9"/>
    <w:rsid w:val="005B099E"/>
    <w:rsid w:val="005B0EA9"/>
    <w:rsid w:val="005B12E3"/>
    <w:rsid w:val="005B183F"/>
    <w:rsid w:val="005B2102"/>
    <w:rsid w:val="005B2605"/>
    <w:rsid w:val="005B2E46"/>
    <w:rsid w:val="005B3A77"/>
    <w:rsid w:val="005B4440"/>
    <w:rsid w:val="005B453F"/>
    <w:rsid w:val="005B493D"/>
    <w:rsid w:val="005B4C2F"/>
    <w:rsid w:val="005B5A88"/>
    <w:rsid w:val="005B5E94"/>
    <w:rsid w:val="005B639A"/>
    <w:rsid w:val="005B66C7"/>
    <w:rsid w:val="005B7C1E"/>
    <w:rsid w:val="005B7F5A"/>
    <w:rsid w:val="005C0C43"/>
    <w:rsid w:val="005C0DDA"/>
    <w:rsid w:val="005C11CE"/>
    <w:rsid w:val="005C1BF6"/>
    <w:rsid w:val="005C21C5"/>
    <w:rsid w:val="005C22C4"/>
    <w:rsid w:val="005C24B0"/>
    <w:rsid w:val="005C2E11"/>
    <w:rsid w:val="005C35DB"/>
    <w:rsid w:val="005C3AAA"/>
    <w:rsid w:val="005C402D"/>
    <w:rsid w:val="005C44B0"/>
    <w:rsid w:val="005C453A"/>
    <w:rsid w:val="005C49A7"/>
    <w:rsid w:val="005C4D71"/>
    <w:rsid w:val="005C5389"/>
    <w:rsid w:val="005C571B"/>
    <w:rsid w:val="005C5766"/>
    <w:rsid w:val="005C57C2"/>
    <w:rsid w:val="005C5DB2"/>
    <w:rsid w:val="005C5EBF"/>
    <w:rsid w:val="005C6A6C"/>
    <w:rsid w:val="005C7D73"/>
    <w:rsid w:val="005D03FB"/>
    <w:rsid w:val="005D0484"/>
    <w:rsid w:val="005D0E4F"/>
    <w:rsid w:val="005D1810"/>
    <w:rsid w:val="005D2362"/>
    <w:rsid w:val="005D28C6"/>
    <w:rsid w:val="005D3213"/>
    <w:rsid w:val="005D3237"/>
    <w:rsid w:val="005D3474"/>
    <w:rsid w:val="005D3FD8"/>
    <w:rsid w:val="005D40AD"/>
    <w:rsid w:val="005D498F"/>
    <w:rsid w:val="005D5BC2"/>
    <w:rsid w:val="005D5D6B"/>
    <w:rsid w:val="005D6D0E"/>
    <w:rsid w:val="005D77D5"/>
    <w:rsid w:val="005D793E"/>
    <w:rsid w:val="005D7CDA"/>
    <w:rsid w:val="005E015C"/>
    <w:rsid w:val="005E041A"/>
    <w:rsid w:val="005E0BD4"/>
    <w:rsid w:val="005E0F5B"/>
    <w:rsid w:val="005E1813"/>
    <w:rsid w:val="005E1CB7"/>
    <w:rsid w:val="005E2335"/>
    <w:rsid w:val="005E25C3"/>
    <w:rsid w:val="005E2DDC"/>
    <w:rsid w:val="005E2FAA"/>
    <w:rsid w:val="005E3B6F"/>
    <w:rsid w:val="005E3B82"/>
    <w:rsid w:val="005E3E6B"/>
    <w:rsid w:val="005E3F3B"/>
    <w:rsid w:val="005E4767"/>
    <w:rsid w:val="005E4858"/>
    <w:rsid w:val="005E58E8"/>
    <w:rsid w:val="005E59AA"/>
    <w:rsid w:val="005E5CC8"/>
    <w:rsid w:val="005E636D"/>
    <w:rsid w:val="005E760A"/>
    <w:rsid w:val="005E7B73"/>
    <w:rsid w:val="005F072E"/>
    <w:rsid w:val="005F0771"/>
    <w:rsid w:val="005F0D53"/>
    <w:rsid w:val="005F0F49"/>
    <w:rsid w:val="005F11C2"/>
    <w:rsid w:val="005F1CE8"/>
    <w:rsid w:val="005F32FB"/>
    <w:rsid w:val="005F42CE"/>
    <w:rsid w:val="005F4C60"/>
    <w:rsid w:val="005F5081"/>
    <w:rsid w:val="005F5F32"/>
    <w:rsid w:val="005F5F72"/>
    <w:rsid w:val="005F6088"/>
    <w:rsid w:val="005F68F5"/>
    <w:rsid w:val="005F7AB8"/>
    <w:rsid w:val="0060027D"/>
    <w:rsid w:val="00602B71"/>
    <w:rsid w:val="006031A3"/>
    <w:rsid w:val="006031B4"/>
    <w:rsid w:val="00603278"/>
    <w:rsid w:val="00603D44"/>
    <w:rsid w:val="00604800"/>
    <w:rsid w:val="00605868"/>
    <w:rsid w:val="00607B8F"/>
    <w:rsid w:val="00610143"/>
    <w:rsid w:val="00610783"/>
    <w:rsid w:val="00610945"/>
    <w:rsid w:val="006112E8"/>
    <w:rsid w:val="00611AC0"/>
    <w:rsid w:val="00611CB3"/>
    <w:rsid w:val="00611EF6"/>
    <w:rsid w:val="006123F7"/>
    <w:rsid w:val="00613842"/>
    <w:rsid w:val="006138FD"/>
    <w:rsid w:val="00613EAC"/>
    <w:rsid w:val="006144D6"/>
    <w:rsid w:val="0061468C"/>
    <w:rsid w:val="00615859"/>
    <w:rsid w:val="00615B74"/>
    <w:rsid w:val="00615FA5"/>
    <w:rsid w:val="00616656"/>
    <w:rsid w:val="0061694C"/>
    <w:rsid w:val="00616BD1"/>
    <w:rsid w:val="00616D0D"/>
    <w:rsid w:val="0061736D"/>
    <w:rsid w:val="00617481"/>
    <w:rsid w:val="00617889"/>
    <w:rsid w:val="00620430"/>
    <w:rsid w:val="00621C03"/>
    <w:rsid w:val="00621E88"/>
    <w:rsid w:val="006220BC"/>
    <w:rsid w:val="00622E48"/>
    <w:rsid w:val="006230B2"/>
    <w:rsid w:val="006231C6"/>
    <w:rsid w:val="00623286"/>
    <w:rsid w:val="00624329"/>
    <w:rsid w:val="00625099"/>
    <w:rsid w:val="0062645C"/>
    <w:rsid w:val="00627076"/>
    <w:rsid w:val="006272F6"/>
    <w:rsid w:val="00627555"/>
    <w:rsid w:val="006275DE"/>
    <w:rsid w:val="00631B23"/>
    <w:rsid w:val="00631F41"/>
    <w:rsid w:val="006322AD"/>
    <w:rsid w:val="006325AC"/>
    <w:rsid w:val="00632FE3"/>
    <w:rsid w:val="0063334C"/>
    <w:rsid w:val="00633949"/>
    <w:rsid w:val="00633C9E"/>
    <w:rsid w:val="00633F51"/>
    <w:rsid w:val="006347CB"/>
    <w:rsid w:val="00636D32"/>
    <w:rsid w:val="00637746"/>
    <w:rsid w:val="006402F5"/>
    <w:rsid w:val="00640653"/>
    <w:rsid w:val="006406BE"/>
    <w:rsid w:val="00640747"/>
    <w:rsid w:val="00641950"/>
    <w:rsid w:val="00641D82"/>
    <w:rsid w:val="00643174"/>
    <w:rsid w:val="00643DEE"/>
    <w:rsid w:val="0064401D"/>
    <w:rsid w:val="006455F6"/>
    <w:rsid w:val="00645675"/>
    <w:rsid w:val="0064602C"/>
    <w:rsid w:val="006460AD"/>
    <w:rsid w:val="00646746"/>
    <w:rsid w:val="00646B4F"/>
    <w:rsid w:val="00646C2A"/>
    <w:rsid w:val="00646C71"/>
    <w:rsid w:val="00647046"/>
    <w:rsid w:val="00647892"/>
    <w:rsid w:val="00647FF3"/>
    <w:rsid w:val="006509DC"/>
    <w:rsid w:val="00650D5E"/>
    <w:rsid w:val="0065132D"/>
    <w:rsid w:val="006517BA"/>
    <w:rsid w:val="00651A33"/>
    <w:rsid w:val="00652363"/>
    <w:rsid w:val="00652F06"/>
    <w:rsid w:val="00653249"/>
    <w:rsid w:val="0065335D"/>
    <w:rsid w:val="0065337C"/>
    <w:rsid w:val="00654E66"/>
    <w:rsid w:val="00655316"/>
    <w:rsid w:val="006566E5"/>
    <w:rsid w:val="0065767C"/>
    <w:rsid w:val="00657908"/>
    <w:rsid w:val="006600D1"/>
    <w:rsid w:val="00660A88"/>
    <w:rsid w:val="006622FD"/>
    <w:rsid w:val="006652B5"/>
    <w:rsid w:val="00665530"/>
    <w:rsid w:val="006658E1"/>
    <w:rsid w:val="006665BF"/>
    <w:rsid w:val="00666682"/>
    <w:rsid w:val="00666752"/>
    <w:rsid w:val="0066714D"/>
    <w:rsid w:val="00670137"/>
    <w:rsid w:val="00670397"/>
    <w:rsid w:val="00670C8C"/>
    <w:rsid w:val="00671618"/>
    <w:rsid w:val="00671A6B"/>
    <w:rsid w:val="00672620"/>
    <w:rsid w:val="00673081"/>
    <w:rsid w:val="00673713"/>
    <w:rsid w:val="00673F5C"/>
    <w:rsid w:val="006746D7"/>
    <w:rsid w:val="00674912"/>
    <w:rsid w:val="006752B9"/>
    <w:rsid w:val="006759F8"/>
    <w:rsid w:val="0067618B"/>
    <w:rsid w:val="00676DAC"/>
    <w:rsid w:val="00677032"/>
    <w:rsid w:val="006778D5"/>
    <w:rsid w:val="006811CE"/>
    <w:rsid w:val="00683EBA"/>
    <w:rsid w:val="006845A9"/>
    <w:rsid w:val="00684A11"/>
    <w:rsid w:val="00684DCF"/>
    <w:rsid w:val="006857BC"/>
    <w:rsid w:val="00685F3B"/>
    <w:rsid w:val="00685FE9"/>
    <w:rsid w:val="006860A2"/>
    <w:rsid w:val="00686437"/>
    <w:rsid w:val="00690FD8"/>
    <w:rsid w:val="0069118C"/>
    <w:rsid w:val="00691356"/>
    <w:rsid w:val="00691B57"/>
    <w:rsid w:val="0069223B"/>
    <w:rsid w:val="00692C6D"/>
    <w:rsid w:val="00692FDB"/>
    <w:rsid w:val="0069381E"/>
    <w:rsid w:val="00694023"/>
    <w:rsid w:val="006961B3"/>
    <w:rsid w:val="006963E5"/>
    <w:rsid w:val="0069669B"/>
    <w:rsid w:val="006969DF"/>
    <w:rsid w:val="00697BB5"/>
    <w:rsid w:val="006A0AAA"/>
    <w:rsid w:val="006A2209"/>
    <w:rsid w:val="006A30D3"/>
    <w:rsid w:val="006A329A"/>
    <w:rsid w:val="006A3834"/>
    <w:rsid w:val="006A4A16"/>
    <w:rsid w:val="006A5D9E"/>
    <w:rsid w:val="006A61DA"/>
    <w:rsid w:val="006A660F"/>
    <w:rsid w:val="006A6E4E"/>
    <w:rsid w:val="006A71BF"/>
    <w:rsid w:val="006A75C8"/>
    <w:rsid w:val="006A7D78"/>
    <w:rsid w:val="006B0229"/>
    <w:rsid w:val="006B24A5"/>
    <w:rsid w:val="006B24DC"/>
    <w:rsid w:val="006B2902"/>
    <w:rsid w:val="006B29D1"/>
    <w:rsid w:val="006B2AEA"/>
    <w:rsid w:val="006B2B76"/>
    <w:rsid w:val="006B303C"/>
    <w:rsid w:val="006B3447"/>
    <w:rsid w:val="006B442B"/>
    <w:rsid w:val="006B55ED"/>
    <w:rsid w:val="006B5CF1"/>
    <w:rsid w:val="006B6F2E"/>
    <w:rsid w:val="006B7579"/>
    <w:rsid w:val="006C040B"/>
    <w:rsid w:val="006C0885"/>
    <w:rsid w:val="006C0C1E"/>
    <w:rsid w:val="006C0D74"/>
    <w:rsid w:val="006C134F"/>
    <w:rsid w:val="006C1DBB"/>
    <w:rsid w:val="006C1DF3"/>
    <w:rsid w:val="006C1EDB"/>
    <w:rsid w:val="006C32E2"/>
    <w:rsid w:val="006C3F1D"/>
    <w:rsid w:val="006C48D9"/>
    <w:rsid w:val="006C5052"/>
    <w:rsid w:val="006C5EB6"/>
    <w:rsid w:val="006C5FA3"/>
    <w:rsid w:val="006C7C8B"/>
    <w:rsid w:val="006D0D87"/>
    <w:rsid w:val="006D0E7F"/>
    <w:rsid w:val="006D1B3C"/>
    <w:rsid w:val="006D1D7B"/>
    <w:rsid w:val="006D2116"/>
    <w:rsid w:val="006D2E34"/>
    <w:rsid w:val="006D32FD"/>
    <w:rsid w:val="006D41C7"/>
    <w:rsid w:val="006D4981"/>
    <w:rsid w:val="006D4D3B"/>
    <w:rsid w:val="006D5802"/>
    <w:rsid w:val="006D5B3F"/>
    <w:rsid w:val="006D614D"/>
    <w:rsid w:val="006D6150"/>
    <w:rsid w:val="006D6362"/>
    <w:rsid w:val="006D63C4"/>
    <w:rsid w:val="006D66E3"/>
    <w:rsid w:val="006D6B50"/>
    <w:rsid w:val="006D7126"/>
    <w:rsid w:val="006D7B86"/>
    <w:rsid w:val="006D7F3C"/>
    <w:rsid w:val="006E001A"/>
    <w:rsid w:val="006E016F"/>
    <w:rsid w:val="006E04E4"/>
    <w:rsid w:val="006E09B1"/>
    <w:rsid w:val="006E0A0D"/>
    <w:rsid w:val="006E0B3B"/>
    <w:rsid w:val="006E0B8A"/>
    <w:rsid w:val="006E1091"/>
    <w:rsid w:val="006E1C9D"/>
    <w:rsid w:val="006E1FD9"/>
    <w:rsid w:val="006E2AEA"/>
    <w:rsid w:val="006E3F90"/>
    <w:rsid w:val="006E480A"/>
    <w:rsid w:val="006E5AF3"/>
    <w:rsid w:val="006E6003"/>
    <w:rsid w:val="006E6FC6"/>
    <w:rsid w:val="006F08FD"/>
    <w:rsid w:val="006F2681"/>
    <w:rsid w:val="006F3133"/>
    <w:rsid w:val="006F3C67"/>
    <w:rsid w:val="006F3C9C"/>
    <w:rsid w:val="006F3D26"/>
    <w:rsid w:val="006F4813"/>
    <w:rsid w:val="006F4B71"/>
    <w:rsid w:val="006F522A"/>
    <w:rsid w:val="006F526A"/>
    <w:rsid w:val="006F5717"/>
    <w:rsid w:val="006F5BC9"/>
    <w:rsid w:val="006F6732"/>
    <w:rsid w:val="006F6B6C"/>
    <w:rsid w:val="006F7349"/>
    <w:rsid w:val="00700045"/>
    <w:rsid w:val="007002BD"/>
    <w:rsid w:val="0070046B"/>
    <w:rsid w:val="00700637"/>
    <w:rsid w:val="00700F77"/>
    <w:rsid w:val="0070135B"/>
    <w:rsid w:val="00702046"/>
    <w:rsid w:val="0070218F"/>
    <w:rsid w:val="007025E9"/>
    <w:rsid w:val="007028E3"/>
    <w:rsid w:val="00704324"/>
    <w:rsid w:val="00704405"/>
    <w:rsid w:val="00704943"/>
    <w:rsid w:val="00704D41"/>
    <w:rsid w:val="0070587D"/>
    <w:rsid w:val="0070591A"/>
    <w:rsid w:val="00706098"/>
    <w:rsid w:val="007061D8"/>
    <w:rsid w:val="007062BF"/>
    <w:rsid w:val="00706B34"/>
    <w:rsid w:val="007072F0"/>
    <w:rsid w:val="00707643"/>
    <w:rsid w:val="00707B5C"/>
    <w:rsid w:val="00710F65"/>
    <w:rsid w:val="007112DE"/>
    <w:rsid w:val="007117E4"/>
    <w:rsid w:val="00712706"/>
    <w:rsid w:val="00712E8E"/>
    <w:rsid w:val="007140E1"/>
    <w:rsid w:val="00717556"/>
    <w:rsid w:val="00717AE5"/>
    <w:rsid w:val="00720D2D"/>
    <w:rsid w:val="007212FB"/>
    <w:rsid w:val="00721EBD"/>
    <w:rsid w:val="00722959"/>
    <w:rsid w:val="00723BFF"/>
    <w:rsid w:val="007252D2"/>
    <w:rsid w:val="00725479"/>
    <w:rsid w:val="00725C4E"/>
    <w:rsid w:val="00725CB0"/>
    <w:rsid w:val="00727143"/>
    <w:rsid w:val="00727F3E"/>
    <w:rsid w:val="007304D3"/>
    <w:rsid w:val="00732D71"/>
    <w:rsid w:val="0073326A"/>
    <w:rsid w:val="00733E9F"/>
    <w:rsid w:val="00734234"/>
    <w:rsid w:val="00734CCC"/>
    <w:rsid w:val="0073675E"/>
    <w:rsid w:val="00736C03"/>
    <w:rsid w:val="00736E4A"/>
    <w:rsid w:val="007373A3"/>
    <w:rsid w:val="00740449"/>
    <w:rsid w:val="007412A2"/>
    <w:rsid w:val="00742C38"/>
    <w:rsid w:val="007432FE"/>
    <w:rsid w:val="00743D27"/>
    <w:rsid w:val="0074417D"/>
    <w:rsid w:val="007445E9"/>
    <w:rsid w:val="00744A94"/>
    <w:rsid w:val="0074688F"/>
    <w:rsid w:val="00746F38"/>
    <w:rsid w:val="00747334"/>
    <w:rsid w:val="007476BA"/>
    <w:rsid w:val="007502D7"/>
    <w:rsid w:val="007502EF"/>
    <w:rsid w:val="0075175B"/>
    <w:rsid w:val="007517F2"/>
    <w:rsid w:val="00752FF3"/>
    <w:rsid w:val="007535B4"/>
    <w:rsid w:val="00753716"/>
    <w:rsid w:val="00756DAB"/>
    <w:rsid w:val="0075757B"/>
    <w:rsid w:val="00760C26"/>
    <w:rsid w:val="007620C5"/>
    <w:rsid w:val="0076326F"/>
    <w:rsid w:val="007635E8"/>
    <w:rsid w:val="0076369A"/>
    <w:rsid w:val="00763C59"/>
    <w:rsid w:val="00763CE6"/>
    <w:rsid w:val="00764E74"/>
    <w:rsid w:val="007665C1"/>
    <w:rsid w:val="00766908"/>
    <w:rsid w:val="00766972"/>
    <w:rsid w:val="00766D11"/>
    <w:rsid w:val="00767A17"/>
    <w:rsid w:val="007707D2"/>
    <w:rsid w:val="00772244"/>
    <w:rsid w:val="00772920"/>
    <w:rsid w:val="007730DA"/>
    <w:rsid w:val="007735E1"/>
    <w:rsid w:val="007753B7"/>
    <w:rsid w:val="0077603B"/>
    <w:rsid w:val="0077617B"/>
    <w:rsid w:val="00776580"/>
    <w:rsid w:val="0077789B"/>
    <w:rsid w:val="007779E3"/>
    <w:rsid w:val="00777D09"/>
    <w:rsid w:val="0078042D"/>
    <w:rsid w:val="007804E4"/>
    <w:rsid w:val="00780CB7"/>
    <w:rsid w:val="00781885"/>
    <w:rsid w:val="00782806"/>
    <w:rsid w:val="00782860"/>
    <w:rsid w:val="00782E82"/>
    <w:rsid w:val="0078460C"/>
    <w:rsid w:val="00784A61"/>
    <w:rsid w:val="0078544F"/>
    <w:rsid w:val="00785E04"/>
    <w:rsid w:val="00785EF3"/>
    <w:rsid w:val="00786871"/>
    <w:rsid w:val="00786EDE"/>
    <w:rsid w:val="00786F6E"/>
    <w:rsid w:val="007874A3"/>
    <w:rsid w:val="00787B55"/>
    <w:rsid w:val="00787F86"/>
    <w:rsid w:val="007911AE"/>
    <w:rsid w:val="007913D1"/>
    <w:rsid w:val="00791A0B"/>
    <w:rsid w:val="0079301D"/>
    <w:rsid w:val="00793E3A"/>
    <w:rsid w:val="007940D9"/>
    <w:rsid w:val="00794251"/>
    <w:rsid w:val="007950FA"/>
    <w:rsid w:val="00795639"/>
    <w:rsid w:val="00795CD0"/>
    <w:rsid w:val="00797329"/>
    <w:rsid w:val="00797BBA"/>
    <w:rsid w:val="007A04E8"/>
    <w:rsid w:val="007A061E"/>
    <w:rsid w:val="007A0BA3"/>
    <w:rsid w:val="007A0E5E"/>
    <w:rsid w:val="007A190A"/>
    <w:rsid w:val="007A1B63"/>
    <w:rsid w:val="007A1DF6"/>
    <w:rsid w:val="007A3534"/>
    <w:rsid w:val="007A39C2"/>
    <w:rsid w:val="007A3D53"/>
    <w:rsid w:val="007A4989"/>
    <w:rsid w:val="007A4FD2"/>
    <w:rsid w:val="007A5225"/>
    <w:rsid w:val="007A5F28"/>
    <w:rsid w:val="007A6E7E"/>
    <w:rsid w:val="007B0F1D"/>
    <w:rsid w:val="007B13C3"/>
    <w:rsid w:val="007B166C"/>
    <w:rsid w:val="007B1866"/>
    <w:rsid w:val="007B2677"/>
    <w:rsid w:val="007B275C"/>
    <w:rsid w:val="007B292D"/>
    <w:rsid w:val="007B2EB3"/>
    <w:rsid w:val="007B4022"/>
    <w:rsid w:val="007B4730"/>
    <w:rsid w:val="007B48A7"/>
    <w:rsid w:val="007B581B"/>
    <w:rsid w:val="007B5ED5"/>
    <w:rsid w:val="007B66B2"/>
    <w:rsid w:val="007B69D3"/>
    <w:rsid w:val="007B7B61"/>
    <w:rsid w:val="007B7DC1"/>
    <w:rsid w:val="007C004A"/>
    <w:rsid w:val="007C08DC"/>
    <w:rsid w:val="007C0ADB"/>
    <w:rsid w:val="007C1466"/>
    <w:rsid w:val="007C152A"/>
    <w:rsid w:val="007C1E48"/>
    <w:rsid w:val="007C33B6"/>
    <w:rsid w:val="007C361D"/>
    <w:rsid w:val="007C392B"/>
    <w:rsid w:val="007C4D1D"/>
    <w:rsid w:val="007C4F8E"/>
    <w:rsid w:val="007C527F"/>
    <w:rsid w:val="007C657A"/>
    <w:rsid w:val="007C7ACE"/>
    <w:rsid w:val="007C7B1E"/>
    <w:rsid w:val="007D1617"/>
    <w:rsid w:val="007D16E4"/>
    <w:rsid w:val="007D1B41"/>
    <w:rsid w:val="007D2FB2"/>
    <w:rsid w:val="007D3C41"/>
    <w:rsid w:val="007D446F"/>
    <w:rsid w:val="007D44F6"/>
    <w:rsid w:val="007D4AC9"/>
    <w:rsid w:val="007D4ED5"/>
    <w:rsid w:val="007D51ED"/>
    <w:rsid w:val="007D57FF"/>
    <w:rsid w:val="007D63CA"/>
    <w:rsid w:val="007D6EB5"/>
    <w:rsid w:val="007D74CB"/>
    <w:rsid w:val="007D7D83"/>
    <w:rsid w:val="007D7E9F"/>
    <w:rsid w:val="007D7F1D"/>
    <w:rsid w:val="007E0398"/>
    <w:rsid w:val="007E3503"/>
    <w:rsid w:val="007E442A"/>
    <w:rsid w:val="007E4535"/>
    <w:rsid w:val="007E47A6"/>
    <w:rsid w:val="007E4EA5"/>
    <w:rsid w:val="007E4F78"/>
    <w:rsid w:val="007E5C57"/>
    <w:rsid w:val="007E5EA1"/>
    <w:rsid w:val="007E6823"/>
    <w:rsid w:val="007E7031"/>
    <w:rsid w:val="007E75A9"/>
    <w:rsid w:val="007E774B"/>
    <w:rsid w:val="007F0207"/>
    <w:rsid w:val="007F0E7B"/>
    <w:rsid w:val="007F1350"/>
    <w:rsid w:val="007F146B"/>
    <w:rsid w:val="007F150C"/>
    <w:rsid w:val="007F1ADA"/>
    <w:rsid w:val="007F25E1"/>
    <w:rsid w:val="007F2F6C"/>
    <w:rsid w:val="007F303F"/>
    <w:rsid w:val="007F51B8"/>
    <w:rsid w:val="007F5F2A"/>
    <w:rsid w:val="007F61E8"/>
    <w:rsid w:val="007F6877"/>
    <w:rsid w:val="007F6B48"/>
    <w:rsid w:val="007F72E0"/>
    <w:rsid w:val="007F7A58"/>
    <w:rsid w:val="0080022C"/>
    <w:rsid w:val="008007ED"/>
    <w:rsid w:val="00800C20"/>
    <w:rsid w:val="00800D1F"/>
    <w:rsid w:val="00801792"/>
    <w:rsid w:val="00801795"/>
    <w:rsid w:val="00801CB9"/>
    <w:rsid w:val="008022B6"/>
    <w:rsid w:val="008026AC"/>
    <w:rsid w:val="00802E38"/>
    <w:rsid w:val="00802E43"/>
    <w:rsid w:val="0080357F"/>
    <w:rsid w:val="00803AC8"/>
    <w:rsid w:val="00803DC6"/>
    <w:rsid w:val="00804CBE"/>
    <w:rsid w:val="00804E0A"/>
    <w:rsid w:val="00805AED"/>
    <w:rsid w:val="00805EDF"/>
    <w:rsid w:val="0080617C"/>
    <w:rsid w:val="00806709"/>
    <w:rsid w:val="00806E61"/>
    <w:rsid w:val="0081186E"/>
    <w:rsid w:val="00811A1D"/>
    <w:rsid w:val="00811AC0"/>
    <w:rsid w:val="00811D4C"/>
    <w:rsid w:val="00811F6A"/>
    <w:rsid w:val="00812A09"/>
    <w:rsid w:val="00813858"/>
    <w:rsid w:val="00813969"/>
    <w:rsid w:val="00814280"/>
    <w:rsid w:val="0081490F"/>
    <w:rsid w:val="00814DD6"/>
    <w:rsid w:val="00814FA6"/>
    <w:rsid w:val="0081540C"/>
    <w:rsid w:val="00815B77"/>
    <w:rsid w:val="00816555"/>
    <w:rsid w:val="00816FE0"/>
    <w:rsid w:val="0081740D"/>
    <w:rsid w:val="0082032C"/>
    <w:rsid w:val="00820659"/>
    <w:rsid w:val="008209A1"/>
    <w:rsid w:val="00820C11"/>
    <w:rsid w:val="0082202D"/>
    <w:rsid w:val="00822173"/>
    <w:rsid w:val="008221F3"/>
    <w:rsid w:val="0082232D"/>
    <w:rsid w:val="0082248A"/>
    <w:rsid w:val="00823C7A"/>
    <w:rsid w:val="00823E39"/>
    <w:rsid w:val="0082415F"/>
    <w:rsid w:val="008247A5"/>
    <w:rsid w:val="00824D9F"/>
    <w:rsid w:val="00825861"/>
    <w:rsid w:val="00825BA7"/>
    <w:rsid w:val="00825D94"/>
    <w:rsid w:val="0082618C"/>
    <w:rsid w:val="00826E41"/>
    <w:rsid w:val="0082757D"/>
    <w:rsid w:val="00827BD5"/>
    <w:rsid w:val="0083098B"/>
    <w:rsid w:val="00831CC9"/>
    <w:rsid w:val="008324D0"/>
    <w:rsid w:val="008327C3"/>
    <w:rsid w:val="00832D0C"/>
    <w:rsid w:val="0083325E"/>
    <w:rsid w:val="008332E8"/>
    <w:rsid w:val="00833670"/>
    <w:rsid w:val="008337B9"/>
    <w:rsid w:val="0083468C"/>
    <w:rsid w:val="00834D30"/>
    <w:rsid w:val="00835728"/>
    <w:rsid w:val="00835DBD"/>
    <w:rsid w:val="00835F6F"/>
    <w:rsid w:val="00836CA9"/>
    <w:rsid w:val="00837783"/>
    <w:rsid w:val="00837A1D"/>
    <w:rsid w:val="008400B8"/>
    <w:rsid w:val="00840A61"/>
    <w:rsid w:val="00840D3A"/>
    <w:rsid w:val="0084151D"/>
    <w:rsid w:val="00841E0C"/>
    <w:rsid w:val="008424F1"/>
    <w:rsid w:val="0084326E"/>
    <w:rsid w:val="00843616"/>
    <w:rsid w:val="0084370F"/>
    <w:rsid w:val="00843A90"/>
    <w:rsid w:val="0084413E"/>
    <w:rsid w:val="0084556C"/>
    <w:rsid w:val="00845F06"/>
    <w:rsid w:val="00846950"/>
    <w:rsid w:val="008470AC"/>
    <w:rsid w:val="00847A33"/>
    <w:rsid w:val="00847FF6"/>
    <w:rsid w:val="00850E90"/>
    <w:rsid w:val="008517CF"/>
    <w:rsid w:val="00852E33"/>
    <w:rsid w:val="00852F87"/>
    <w:rsid w:val="008532CD"/>
    <w:rsid w:val="008539CF"/>
    <w:rsid w:val="00854159"/>
    <w:rsid w:val="0085458C"/>
    <w:rsid w:val="00854FD1"/>
    <w:rsid w:val="008551E1"/>
    <w:rsid w:val="00855584"/>
    <w:rsid w:val="008577D5"/>
    <w:rsid w:val="00860AA6"/>
    <w:rsid w:val="00860EF3"/>
    <w:rsid w:val="0086102F"/>
    <w:rsid w:val="00861BF2"/>
    <w:rsid w:val="008629B5"/>
    <w:rsid w:val="00862E69"/>
    <w:rsid w:val="00863752"/>
    <w:rsid w:val="00863999"/>
    <w:rsid w:val="00863ACD"/>
    <w:rsid w:val="00863D37"/>
    <w:rsid w:val="00863ECE"/>
    <w:rsid w:val="0086523C"/>
    <w:rsid w:val="00866515"/>
    <w:rsid w:val="0086682C"/>
    <w:rsid w:val="00866901"/>
    <w:rsid w:val="0086708A"/>
    <w:rsid w:val="00867E20"/>
    <w:rsid w:val="00867EB7"/>
    <w:rsid w:val="00870170"/>
    <w:rsid w:val="00870253"/>
    <w:rsid w:val="00871817"/>
    <w:rsid w:val="008723A7"/>
    <w:rsid w:val="008725F1"/>
    <w:rsid w:val="00872FC4"/>
    <w:rsid w:val="00873327"/>
    <w:rsid w:val="00874647"/>
    <w:rsid w:val="00874B93"/>
    <w:rsid w:val="008761E8"/>
    <w:rsid w:val="008769F7"/>
    <w:rsid w:val="00876BB4"/>
    <w:rsid w:val="00876C6C"/>
    <w:rsid w:val="00880272"/>
    <w:rsid w:val="008808E3"/>
    <w:rsid w:val="0088185C"/>
    <w:rsid w:val="0088296A"/>
    <w:rsid w:val="00883A83"/>
    <w:rsid w:val="00883FAB"/>
    <w:rsid w:val="00884929"/>
    <w:rsid w:val="00884A4D"/>
    <w:rsid w:val="00884DC1"/>
    <w:rsid w:val="00885725"/>
    <w:rsid w:val="00886051"/>
    <w:rsid w:val="0088656F"/>
    <w:rsid w:val="00886C2E"/>
    <w:rsid w:val="00886C7A"/>
    <w:rsid w:val="00887246"/>
    <w:rsid w:val="00887631"/>
    <w:rsid w:val="00891B6E"/>
    <w:rsid w:val="00892107"/>
    <w:rsid w:val="008929F6"/>
    <w:rsid w:val="00893833"/>
    <w:rsid w:val="0089450F"/>
    <w:rsid w:val="00894FEA"/>
    <w:rsid w:val="00895FA4"/>
    <w:rsid w:val="008962CD"/>
    <w:rsid w:val="00896301"/>
    <w:rsid w:val="00896400"/>
    <w:rsid w:val="0089647D"/>
    <w:rsid w:val="00897744"/>
    <w:rsid w:val="008A0009"/>
    <w:rsid w:val="008A06EE"/>
    <w:rsid w:val="008A0FA4"/>
    <w:rsid w:val="008A19E6"/>
    <w:rsid w:val="008A1FE7"/>
    <w:rsid w:val="008A29B2"/>
    <w:rsid w:val="008A3083"/>
    <w:rsid w:val="008A32D2"/>
    <w:rsid w:val="008A46DD"/>
    <w:rsid w:val="008A6FA4"/>
    <w:rsid w:val="008A78C8"/>
    <w:rsid w:val="008A7E64"/>
    <w:rsid w:val="008B0CFC"/>
    <w:rsid w:val="008B113D"/>
    <w:rsid w:val="008B22CB"/>
    <w:rsid w:val="008B26D7"/>
    <w:rsid w:val="008B2841"/>
    <w:rsid w:val="008B3739"/>
    <w:rsid w:val="008B3BDE"/>
    <w:rsid w:val="008B429A"/>
    <w:rsid w:val="008B5667"/>
    <w:rsid w:val="008B5A3F"/>
    <w:rsid w:val="008B5BDC"/>
    <w:rsid w:val="008B6145"/>
    <w:rsid w:val="008B6B43"/>
    <w:rsid w:val="008B7715"/>
    <w:rsid w:val="008B7E04"/>
    <w:rsid w:val="008C033F"/>
    <w:rsid w:val="008C04A1"/>
    <w:rsid w:val="008C0969"/>
    <w:rsid w:val="008C0F0C"/>
    <w:rsid w:val="008C1639"/>
    <w:rsid w:val="008C1C51"/>
    <w:rsid w:val="008C1EA6"/>
    <w:rsid w:val="008C335E"/>
    <w:rsid w:val="008C394F"/>
    <w:rsid w:val="008C3A77"/>
    <w:rsid w:val="008C49EA"/>
    <w:rsid w:val="008C53A1"/>
    <w:rsid w:val="008C5B33"/>
    <w:rsid w:val="008C64BA"/>
    <w:rsid w:val="008C6770"/>
    <w:rsid w:val="008C6E3A"/>
    <w:rsid w:val="008C6FEE"/>
    <w:rsid w:val="008C7A7A"/>
    <w:rsid w:val="008D0E3D"/>
    <w:rsid w:val="008D0F7C"/>
    <w:rsid w:val="008D1133"/>
    <w:rsid w:val="008D16A6"/>
    <w:rsid w:val="008D1775"/>
    <w:rsid w:val="008D2A6A"/>
    <w:rsid w:val="008D3AC6"/>
    <w:rsid w:val="008D3CD9"/>
    <w:rsid w:val="008D5662"/>
    <w:rsid w:val="008D5B30"/>
    <w:rsid w:val="008D6629"/>
    <w:rsid w:val="008D767A"/>
    <w:rsid w:val="008D7B7E"/>
    <w:rsid w:val="008D7CB0"/>
    <w:rsid w:val="008E0337"/>
    <w:rsid w:val="008E2B97"/>
    <w:rsid w:val="008E37AA"/>
    <w:rsid w:val="008E3BE0"/>
    <w:rsid w:val="008E3E36"/>
    <w:rsid w:val="008E46D5"/>
    <w:rsid w:val="008E497C"/>
    <w:rsid w:val="008E4C9D"/>
    <w:rsid w:val="008E4E6D"/>
    <w:rsid w:val="008E53D9"/>
    <w:rsid w:val="008E548B"/>
    <w:rsid w:val="008E5B0C"/>
    <w:rsid w:val="008E5F02"/>
    <w:rsid w:val="008E5FD8"/>
    <w:rsid w:val="008E6072"/>
    <w:rsid w:val="008E623F"/>
    <w:rsid w:val="008E6F1D"/>
    <w:rsid w:val="008E78C8"/>
    <w:rsid w:val="008E78D4"/>
    <w:rsid w:val="008F0116"/>
    <w:rsid w:val="008F045B"/>
    <w:rsid w:val="008F0F4E"/>
    <w:rsid w:val="008F12F8"/>
    <w:rsid w:val="008F2F57"/>
    <w:rsid w:val="008F3245"/>
    <w:rsid w:val="008F3878"/>
    <w:rsid w:val="008F4BB4"/>
    <w:rsid w:val="008F56AA"/>
    <w:rsid w:val="008F6001"/>
    <w:rsid w:val="008F6AE4"/>
    <w:rsid w:val="008F71EF"/>
    <w:rsid w:val="008F75A8"/>
    <w:rsid w:val="0090048E"/>
    <w:rsid w:val="00900C4A"/>
    <w:rsid w:val="00901418"/>
    <w:rsid w:val="009019BE"/>
    <w:rsid w:val="00902D35"/>
    <w:rsid w:val="009033A2"/>
    <w:rsid w:val="0090364A"/>
    <w:rsid w:val="00903832"/>
    <w:rsid w:val="00903984"/>
    <w:rsid w:val="00903DE3"/>
    <w:rsid w:val="009055BC"/>
    <w:rsid w:val="00905882"/>
    <w:rsid w:val="00905EE8"/>
    <w:rsid w:val="00906B6A"/>
    <w:rsid w:val="00907798"/>
    <w:rsid w:val="009112C6"/>
    <w:rsid w:val="00912FA0"/>
    <w:rsid w:val="0091318F"/>
    <w:rsid w:val="009138C8"/>
    <w:rsid w:val="00914144"/>
    <w:rsid w:val="0091422A"/>
    <w:rsid w:val="009144D0"/>
    <w:rsid w:val="00914669"/>
    <w:rsid w:val="00915BF0"/>
    <w:rsid w:val="00916208"/>
    <w:rsid w:val="00916748"/>
    <w:rsid w:val="00916E6B"/>
    <w:rsid w:val="009176B8"/>
    <w:rsid w:val="00917BCF"/>
    <w:rsid w:val="00920D91"/>
    <w:rsid w:val="009216F3"/>
    <w:rsid w:val="0092192A"/>
    <w:rsid w:val="0092287A"/>
    <w:rsid w:val="00922E18"/>
    <w:rsid w:val="00923367"/>
    <w:rsid w:val="009238E6"/>
    <w:rsid w:val="0092395E"/>
    <w:rsid w:val="009248A5"/>
    <w:rsid w:val="00924B5C"/>
    <w:rsid w:val="00924E59"/>
    <w:rsid w:val="00925115"/>
    <w:rsid w:val="009255B3"/>
    <w:rsid w:val="00925A18"/>
    <w:rsid w:val="009268F4"/>
    <w:rsid w:val="00926938"/>
    <w:rsid w:val="00926E5D"/>
    <w:rsid w:val="00927094"/>
    <w:rsid w:val="00927298"/>
    <w:rsid w:val="00927755"/>
    <w:rsid w:val="009279FB"/>
    <w:rsid w:val="00927EBA"/>
    <w:rsid w:val="00930038"/>
    <w:rsid w:val="00930390"/>
    <w:rsid w:val="00930AA6"/>
    <w:rsid w:val="00930B04"/>
    <w:rsid w:val="00931B0B"/>
    <w:rsid w:val="00931CDD"/>
    <w:rsid w:val="00931D1D"/>
    <w:rsid w:val="00931F7F"/>
    <w:rsid w:val="00932B0B"/>
    <w:rsid w:val="00932C92"/>
    <w:rsid w:val="00932CCA"/>
    <w:rsid w:val="0093363A"/>
    <w:rsid w:val="00933B33"/>
    <w:rsid w:val="009346E3"/>
    <w:rsid w:val="00934DC7"/>
    <w:rsid w:val="00935404"/>
    <w:rsid w:val="00935500"/>
    <w:rsid w:val="00935920"/>
    <w:rsid w:val="00935960"/>
    <w:rsid w:val="00935B14"/>
    <w:rsid w:val="00936E81"/>
    <w:rsid w:val="009372B2"/>
    <w:rsid w:val="00940BEF"/>
    <w:rsid w:val="00941ADB"/>
    <w:rsid w:val="00942D77"/>
    <w:rsid w:val="009434AF"/>
    <w:rsid w:val="009438F2"/>
    <w:rsid w:val="009441D5"/>
    <w:rsid w:val="009448B1"/>
    <w:rsid w:val="00944D88"/>
    <w:rsid w:val="0094505B"/>
    <w:rsid w:val="009521B4"/>
    <w:rsid w:val="00953652"/>
    <w:rsid w:val="009605D1"/>
    <w:rsid w:val="0096185F"/>
    <w:rsid w:val="00961CB1"/>
    <w:rsid w:val="009635B6"/>
    <w:rsid w:val="009638B1"/>
    <w:rsid w:val="00964BA4"/>
    <w:rsid w:val="00964FF4"/>
    <w:rsid w:val="009653B2"/>
    <w:rsid w:val="00965BCC"/>
    <w:rsid w:val="00965BD5"/>
    <w:rsid w:val="00966899"/>
    <w:rsid w:val="00966F7A"/>
    <w:rsid w:val="00967A52"/>
    <w:rsid w:val="0097038B"/>
    <w:rsid w:val="00970633"/>
    <w:rsid w:val="009707E7"/>
    <w:rsid w:val="00970BE2"/>
    <w:rsid w:val="00971087"/>
    <w:rsid w:val="00971119"/>
    <w:rsid w:val="00971F5A"/>
    <w:rsid w:val="00972458"/>
    <w:rsid w:val="00974328"/>
    <w:rsid w:val="00974361"/>
    <w:rsid w:val="0097460F"/>
    <w:rsid w:val="00974A22"/>
    <w:rsid w:val="00974BE4"/>
    <w:rsid w:val="00974EEA"/>
    <w:rsid w:val="009750EF"/>
    <w:rsid w:val="009760B7"/>
    <w:rsid w:val="00976768"/>
    <w:rsid w:val="00976B79"/>
    <w:rsid w:val="00976BCF"/>
    <w:rsid w:val="00976E8E"/>
    <w:rsid w:val="00976FEB"/>
    <w:rsid w:val="00977C33"/>
    <w:rsid w:val="00977D1A"/>
    <w:rsid w:val="009815A6"/>
    <w:rsid w:val="00981619"/>
    <w:rsid w:val="0098281D"/>
    <w:rsid w:val="00983FDA"/>
    <w:rsid w:val="009849DD"/>
    <w:rsid w:val="00986118"/>
    <w:rsid w:val="00986398"/>
    <w:rsid w:val="00990B6B"/>
    <w:rsid w:val="009919D8"/>
    <w:rsid w:val="0099200A"/>
    <w:rsid w:val="00992E6E"/>
    <w:rsid w:val="009930F1"/>
    <w:rsid w:val="00993777"/>
    <w:rsid w:val="009937C9"/>
    <w:rsid w:val="00993D14"/>
    <w:rsid w:val="0099460D"/>
    <w:rsid w:val="00995156"/>
    <w:rsid w:val="00995908"/>
    <w:rsid w:val="00995A80"/>
    <w:rsid w:val="00996723"/>
    <w:rsid w:val="009968C2"/>
    <w:rsid w:val="009A03AD"/>
    <w:rsid w:val="009A0FA1"/>
    <w:rsid w:val="009A11CE"/>
    <w:rsid w:val="009A1A03"/>
    <w:rsid w:val="009A2EE5"/>
    <w:rsid w:val="009A31D7"/>
    <w:rsid w:val="009A3BC7"/>
    <w:rsid w:val="009A3ECD"/>
    <w:rsid w:val="009A4105"/>
    <w:rsid w:val="009A4206"/>
    <w:rsid w:val="009A4CC2"/>
    <w:rsid w:val="009A59BC"/>
    <w:rsid w:val="009A6317"/>
    <w:rsid w:val="009A6E22"/>
    <w:rsid w:val="009A74AD"/>
    <w:rsid w:val="009A765B"/>
    <w:rsid w:val="009A7E5F"/>
    <w:rsid w:val="009B07CD"/>
    <w:rsid w:val="009B25C5"/>
    <w:rsid w:val="009B28CB"/>
    <w:rsid w:val="009B2FAF"/>
    <w:rsid w:val="009B404B"/>
    <w:rsid w:val="009B4068"/>
    <w:rsid w:val="009B417B"/>
    <w:rsid w:val="009B4627"/>
    <w:rsid w:val="009B4849"/>
    <w:rsid w:val="009B533B"/>
    <w:rsid w:val="009B543D"/>
    <w:rsid w:val="009B6B94"/>
    <w:rsid w:val="009B6C06"/>
    <w:rsid w:val="009B6CD5"/>
    <w:rsid w:val="009B7DCF"/>
    <w:rsid w:val="009C04FE"/>
    <w:rsid w:val="009C13F7"/>
    <w:rsid w:val="009C2A69"/>
    <w:rsid w:val="009C2DF0"/>
    <w:rsid w:val="009C3C11"/>
    <w:rsid w:val="009C508B"/>
    <w:rsid w:val="009C53DD"/>
    <w:rsid w:val="009C53F2"/>
    <w:rsid w:val="009D0A00"/>
    <w:rsid w:val="009D1C44"/>
    <w:rsid w:val="009D350C"/>
    <w:rsid w:val="009D3C62"/>
    <w:rsid w:val="009D4AE0"/>
    <w:rsid w:val="009D54B1"/>
    <w:rsid w:val="009D61F9"/>
    <w:rsid w:val="009D62B1"/>
    <w:rsid w:val="009D677C"/>
    <w:rsid w:val="009D6965"/>
    <w:rsid w:val="009D6991"/>
    <w:rsid w:val="009D730F"/>
    <w:rsid w:val="009E0501"/>
    <w:rsid w:val="009E11BD"/>
    <w:rsid w:val="009E2373"/>
    <w:rsid w:val="009E239A"/>
    <w:rsid w:val="009E273D"/>
    <w:rsid w:val="009E2ED2"/>
    <w:rsid w:val="009E2F7E"/>
    <w:rsid w:val="009E3A57"/>
    <w:rsid w:val="009E3BDB"/>
    <w:rsid w:val="009E4058"/>
    <w:rsid w:val="009E44BF"/>
    <w:rsid w:val="009E50D3"/>
    <w:rsid w:val="009E5223"/>
    <w:rsid w:val="009E5E34"/>
    <w:rsid w:val="009E5E4D"/>
    <w:rsid w:val="009E75FC"/>
    <w:rsid w:val="009E7AA1"/>
    <w:rsid w:val="009E7D8D"/>
    <w:rsid w:val="009F0255"/>
    <w:rsid w:val="009F1024"/>
    <w:rsid w:val="009F1B96"/>
    <w:rsid w:val="009F1DE0"/>
    <w:rsid w:val="009F291E"/>
    <w:rsid w:val="009F2A82"/>
    <w:rsid w:val="009F382C"/>
    <w:rsid w:val="009F418B"/>
    <w:rsid w:val="009F420C"/>
    <w:rsid w:val="009F4371"/>
    <w:rsid w:val="009F54D0"/>
    <w:rsid w:val="009F5CDD"/>
    <w:rsid w:val="009F67C9"/>
    <w:rsid w:val="009F681A"/>
    <w:rsid w:val="009F70D2"/>
    <w:rsid w:val="009F79FE"/>
    <w:rsid w:val="00A00A55"/>
    <w:rsid w:val="00A00E9A"/>
    <w:rsid w:val="00A014AA"/>
    <w:rsid w:val="00A01B3D"/>
    <w:rsid w:val="00A037DF"/>
    <w:rsid w:val="00A03DE2"/>
    <w:rsid w:val="00A04835"/>
    <w:rsid w:val="00A04FFA"/>
    <w:rsid w:val="00A0546F"/>
    <w:rsid w:val="00A05DA9"/>
    <w:rsid w:val="00A06533"/>
    <w:rsid w:val="00A0680C"/>
    <w:rsid w:val="00A10DA6"/>
    <w:rsid w:val="00A10DDF"/>
    <w:rsid w:val="00A1299F"/>
    <w:rsid w:val="00A12DF7"/>
    <w:rsid w:val="00A135DC"/>
    <w:rsid w:val="00A1435E"/>
    <w:rsid w:val="00A14815"/>
    <w:rsid w:val="00A1553A"/>
    <w:rsid w:val="00A1554A"/>
    <w:rsid w:val="00A16034"/>
    <w:rsid w:val="00A16308"/>
    <w:rsid w:val="00A1634A"/>
    <w:rsid w:val="00A169CC"/>
    <w:rsid w:val="00A17893"/>
    <w:rsid w:val="00A17CF4"/>
    <w:rsid w:val="00A20383"/>
    <w:rsid w:val="00A2061C"/>
    <w:rsid w:val="00A2069A"/>
    <w:rsid w:val="00A21476"/>
    <w:rsid w:val="00A21754"/>
    <w:rsid w:val="00A21BB1"/>
    <w:rsid w:val="00A229CE"/>
    <w:rsid w:val="00A231D8"/>
    <w:rsid w:val="00A24389"/>
    <w:rsid w:val="00A2493E"/>
    <w:rsid w:val="00A2661C"/>
    <w:rsid w:val="00A269A7"/>
    <w:rsid w:val="00A27A84"/>
    <w:rsid w:val="00A27CB2"/>
    <w:rsid w:val="00A27F0F"/>
    <w:rsid w:val="00A304C6"/>
    <w:rsid w:val="00A30C0B"/>
    <w:rsid w:val="00A30F76"/>
    <w:rsid w:val="00A30F95"/>
    <w:rsid w:val="00A31267"/>
    <w:rsid w:val="00A316E9"/>
    <w:rsid w:val="00A3173E"/>
    <w:rsid w:val="00A31D2A"/>
    <w:rsid w:val="00A326AF"/>
    <w:rsid w:val="00A3292C"/>
    <w:rsid w:val="00A33A5B"/>
    <w:rsid w:val="00A33FCC"/>
    <w:rsid w:val="00A346F8"/>
    <w:rsid w:val="00A3470F"/>
    <w:rsid w:val="00A3486C"/>
    <w:rsid w:val="00A3526E"/>
    <w:rsid w:val="00A35C6E"/>
    <w:rsid w:val="00A35EAC"/>
    <w:rsid w:val="00A37EC8"/>
    <w:rsid w:val="00A401DB"/>
    <w:rsid w:val="00A40504"/>
    <w:rsid w:val="00A4128C"/>
    <w:rsid w:val="00A4132D"/>
    <w:rsid w:val="00A41A48"/>
    <w:rsid w:val="00A437F7"/>
    <w:rsid w:val="00A43B17"/>
    <w:rsid w:val="00A4443B"/>
    <w:rsid w:val="00A445B9"/>
    <w:rsid w:val="00A45AE3"/>
    <w:rsid w:val="00A45E25"/>
    <w:rsid w:val="00A45EE0"/>
    <w:rsid w:val="00A46FC6"/>
    <w:rsid w:val="00A47C84"/>
    <w:rsid w:val="00A507A9"/>
    <w:rsid w:val="00A50C47"/>
    <w:rsid w:val="00A51550"/>
    <w:rsid w:val="00A516AB"/>
    <w:rsid w:val="00A52008"/>
    <w:rsid w:val="00A52DF2"/>
    <w:rsid w:val="00A536BD"/>
    <w:rsid w:val="00A54F87"/>
    <w:rsid w:val="00A57A92"/>
    <w:rsid w:val="00A601E2"/>
    <w:rsid w:val="00A604E2"/>
    <w:rsid w:val="00A6089D"/>
    <w:rsid w:val="00A60977"/>
    <w:rsid w:val="00A60D62"/>
    <w:rsid w:val="00A6104E"/>
    <w:rsid w:val="00A61540"/>
    <w:rsid w:val="00A61D7F"/>
    <w:rsid w:val="00A625AA"/>
    <w:rsid w:val="00A62F1C"/>
    <w:rsid w:val="00A63462"/>
    <w:rsid w:val="00A6371A"/>
    <w:rsid w:val="00A63D8F"/>
    <w:rsid w:val="00A64474"/>
    <w:rsid w:val="00A64E44"/>
    <w:rsid w:val="00A66260"/>
    <w:rsid w:val="00A664EF"/>
    <w:rsid w:val="00A6708C"/>
    <w:rsid w:val="00A6799A"/>
    <w:rsid w:val="00A701C9"/>
    <w:rsid w:val="00A709DB"/>
    <w:rsid w:val="00A70F7F"/>
    <w:rsid w:val="00A71154"/>
    <w:rsid w:val="00A71542"/>
    <w:rsid w:val="00A71D9B"/>
    <w:rsid w:val="00A7219B"/>
    <w:rsid w:val="00A7240A"/>
    <w:rsid w:val="00A72F52"/>
    <w:rsid w:val="00A734E9"/>
    <w:rsid w:val="00A753FE"/>
    <w:rsid w:val="00A75922"/>
    <w:rsid w:val="00A76F8E"/>
    <w:rsid w:val="00A7723C"/>
    <w:rsid w:val="00A773E2"/>
    <w:rsid w:val="00A77895"/>
    <w:rsid w:val="00A80935"/>
    <w:rsid w:val="00A811BE"/>
    <w:rsid w:val="00A811FB"/>
    <w:rsid w:val="00A8137B"/>
    <w:rsid w:val="00A816CE"/>
    <w:rsid w:val="00A8292E"/>
    <w:rsid w:val="00A82BCA"/>
    <w:rsid w:val="00A82D6C"/>
    <w:rsid w:val="00A83123"/>
    <w:rsid w:val="00A84016"/>
    <w:rsid w:val="00A84656"/>
    <w:rsid w:val="00A84D34"/>
    <w:rsid w:val="00A85098"/>
    <w:rsid w:val="00A85B79"/>
    <w:rsid w:val="00A85EDC"/>
    <w:rsid w:val="00A869BA"/>
    <w:rsid w:val="00A8781D"/>
    <w:rsid w:val="00A87D9A"/>
    <w:rsid w:val="00A87F4B"/>
    <w:rsid w:val="00A90427"/>
    <w:rsid w:val="00A91AB6"/>
    <w:rsid w:val="00A927C9"/>
    <w:rsid w:val="00A92B9C"/>
    <w:rsid w:val="00A92F0D"/>
    <w:rsid w:val="00A93807"/>
    <w:rsid w:val="00A938D1"/>
    <w:rsid w:val="00A943D6"/>
    <w:rsid w:val="00A97111"/>
    <w:rsid w:val="00A97502"/>
    <w:rsid w:val="00A97E8E"/>
    <w:rsid w:val="00AA03AC"/>
    <w:rsid w:val="00AA0749"/>
    <w:rsid w:val="00AA0DE7"/>
    <w:rsid w:val="00AA0FBC"/>
    <w:rsid w:val="00AA1763"/>
    <w:rsid w:val="00AA1A50"/>
    <w:rsid w:val="00AA24BA"/>
    <w:rsid w:val="00AA2542"/>
    <w:rsid w:val="00AA4965"/>
    <w:rsid w:val="00AA58EC"/>
    <w:rsid w:val="00AA6FF0"/>
    <w:rsid w:val="00AA7790"/>
    <w:rsid w:val="00AA7820"/>
    <w:rsid w:val="00AA795A"/>
    <w:rsid w:val="00AA7B84"/>
    <w:rsid w:val="00AA7BD6"/>
    <w:rsid w:val="00AB0861"/>
    <w:rsid w:val="00AB0BFA"/>
    <w:rsid w:val="00AB0D5C"/>
    <w:rsid w:val="00AB12A5"/>
    <w:rsid w:val="00AB1C25"/>
    <w:rsid w:val="00AB2646"/>
    <w:rsid w:val="00AB2919"/>
    <w:rsid w:val="00AB2DA6"/>
    <w:rsid w:val="00AB4A75"/>
    <w:rsid w:val="00AB589A"/>
    <w:rsid w:val="00AB5E5A"/>
    <w:rsid w:val="00AB72E9"/>
    <w:rsid w:val="00AC0BF3"/>
    <w:rsid w:val="00AC0EEB"/>
    <w:rsid w:val="00AC1468"/>
    <w:rsid w:val="00AC2569"/>
    <w:rsid w:val="00AC3041"/>
    <w:rsid w:val="00AC3587"/>
    <w:rsid w:val="00AC35BD"/>
    <w:rsid w:val="00AC369E"/>
    <w:rsid w:val="00AC4EF2"/>
    <w:rsid w:val="00AC5098"/>
    <w:rsid w:val="00AC5629"/>
    <w:rsid w:val="00AC57D8"/>
    <w:rsid w:val="00AC61A6"/>
    <w:rsid w:val="00AC6684"/>
    <w:rsid w:val="00AC7164"/>
    <w:rsid w:val="00AC72F9"/>
    <w:rsid w:val="00AC7D4C"/>
    <w:rsid w:val="00AD1247"/>
    <w:rsid w:val="00AD1362"/>
    <w:rsid w:val="00AD2519"/>
    <w:rsid w:val="00AD2791"/>
    <w:rsid w:val="00AD2FA0"/>
    <w:rsid w:val="00AD426B"/>
    <w:rsid w:val="00AD5ED1"/>
    <w:rsid w:val="00AD5F10"/>
    <w:rsid w:val="00AD6393"/>
    <w:rsid w:val="00AD783C"/>
    <w:rsid w:val="00AE0D73"/>
    <w:rsid w:val="00AE263F"/>
    <w:rsid w:val="00AE3B3F"/>
    <w:rsid w:val="00AE41BC"/>
    <w:rsid w:val="00AE42B6"/>
    <w:rsid w:val="00AE4370"/>
    <w:rsid w:val="00AE465F"/>
    <w:rsid w:val="00AE4A98"/>
    <w:rsid w:val="00AE4C19"/>
    <w:rsid w:val="00AE4E77"/>
    <w:rsid w:val="00AE666A"/>
    <w:rsid w:val="00AE694F"/>
    <w:rsid w:val="00AE6E28"/>
    <w:rsid w:val="00AE7B58"/>
    <w:rsid w:val="00AF01F6"/>
    <w:rsid w:val="00AF034F"/>
    <w:rsid w:val="00AF0DEF"/>
    <w:rsid w:val="00AF19C1"/>
    <w:rsid w:val="00AF1CC0"/>
    <w:rsid w:val="00AF1ED4"/>
    <w:rsid w:val="00AF2A29"/>
    <w:rsid w:val="00AF2C31"/>
    <w:rsid w:val="00AF415C"/>
    <w:rsid w:val="00AF4186"/>
    <w:rsid w:val="00AF464E"/>
    <w:rsid w:val="00AF5615"/>
    <w:rsid w:val="00AF57C7"/>
    <w:rsid w:val="00AF5F4C"/>
    <w:rsid w:val="00AF6081"/>
    <w:rsid w:val="00AF626F"/>
    <w:rsid w:val="00AF79F2"/>
    <w:rsid w:val="00B0026B"/>
    <w:rsid w:val="00B00357"/>
    <w:rsid w:val="00B014C8"/>
    <w:rsid w:val="00B01749"/>
    <w:rsid w:val="00B01B80"/>
    <w:rsid w:val="00B01CED"/>
    <w:rsid w:val="00B0292D"/>
    <w:rsid w:val="00B02E55"/>
    <w:rsid w:val="00B03689"/>
    <w:rsid w:val="00B03B54"/>
    <w:rsid w:val="00B0449F"/>
    <w:rsid w:val="00B04711"/>
    <w:rsid w:val="00B04971"/>
    <w:rsid w:val="00B05709"/>
    <w:rsid w:val="00B05DC2"/>
    <w:rsid w:val="00B0602A"/>
    <w:rsid w:val="00B06489"/>
    <w:rsid w:val="00B067D7"/>
    <w:rsid w:val="00B070E7"/>
    <w:rsid w:val="00B078E4"/>
    <w:rsid w:val="00B07E0F"/>
    <w:rsid w:val="00B10C81"/>
    <w:rsid w:val="00B11939"/>
    <w:rsid w:val="00B13087"/>
    <w:rsid w:val="00B135F5"/>
    <w:rsid w:val="00B13783"/>
    <w:rsid w:val="00B13C44"/>
    <w:rsid w:val="00B1551A"/>
    <w:rsid w:val="00B155BA"/>
    <w:rsid w:val="00B15D8C"/>
    <w:rsid w:val="00B1617C"/>
    <w:rsid w:val="00B16556"/>
    <w:rsid w:val="00B17BF7"/>
    <w:rsid w:val="00B17D24"/>
    <w:rsid w:val="00B20884"/>
    <w:rsid w:val="00B20CFD"/>
    <w:rsid w:val="00B213AC"/>
    <w:rsid w:val="00B2196F"/>
    <w:rsid w:val="00B22A65"/>
    <w:rsid w:val="00B22FBA"/>
    <w:rsid w:val="00B23745"/>
    <w:rsid w:val="00B23924"/>
    <w:rsid w:val="00B23B1D"/>
    <w:rsid w:val="00B23DF1"/>
    <w:rsid w:val="00B24219"/>
    <w:rsid w:val="00B244F1"/>
    <w:rsid w:val="00B24593"/>
    <w:rsid w:val="00B247AD"/>
    <w:rsid w:val="00B25024"/>
    <w:rsid w:val="00B252FC"/>
    <w:rsid w:val="00B255F9"/>
    <w:rsid w:val="00B25D27"/>
    <w:rsid w:val="00B25ECA"/>
    <w:rsid w:val="00B264FD"/>
    <w:rsid w:val="00B276FD"/>
    <w:rsid w:val="00B301F5"/>
    <w:rsid w:val="00B30326"/>
    <w:rsid w:val="00B30365"/>
    <w:rsid w:val="00B30F6E"/>
    <w:rsid w:val="00B30FB3"/>
    <w:rsid w:val="00B31ED7"/>
    <w:rsid w:val="00B3244F"/>
    <w:rsid w:val="00B3291F"/>
    <w:rsid w:val="00B343E9"/>
    <w:rsid w:val="00B34405"/>
    <w:rsid w:val="00B35891"/>
    <w:rsid w:val="00B36342"/>
    <w:rsid w:val="00B373A4"/>
    <w:rsid w:val="00B37EFA"/>
    <w:rsid w:val="00B406F6"/>
    <w:rsid w:val="00B42298"/>
    <w:rsid w:val="00B42854"/>
    <w:rsid w:val="00B433BF"/>
    <w:rsid w:val="00B43409"/>
    <w:rsid w:val="00B43953"/>
    <w:rsid w:val="00B439E1"/>
    <w:rsid w:val="00B43C14"/>
    <w:rsid w:val="00B44505"/>
    <w:rsid w:val="00B445E1"/>
    <w:rsid w:val="00B44BC8"/>
    <w:rsid w:val="00B453C4"/>
    <w:rsid w:val="00B459BB"/>
    <w:rsid w:val="00B463E5"/>
    <w:rsid w:val="00B46808"/>
    <w:rsid w:val="00B46F40"/>
    <w:rsid w:val="00B5041B"/>
    <w:rsid w:val="00B507C8"/>
    <w:rsid w:val="00B51004"/>
    <w:rsid w:val="00B5141E"/>
    <w:rsid w:val="00B51893"/>
    <w:rsid w:val="00B51BA2"/>
    <w:rsid w:val="00B51C18"/>
    <w:rsid w:val="00B52792"/>
    <w:rsid w:val="00B542CE"/>
    <w:rsid w:val="00B542F6"/>
    <w:rsid w:val="00B54F23"/>
    <w:rsid w:val="00B55423"/>
    <w:rsid w:val="00B5560D"/>
    <w:rsid w:val="00B55D0F"/>
    <w:rsid w:val="00B55F20"/>
    <w:rsid w:val="00B56250"/>
    <w:rsid w:val="00B5657D"/>
    <w:rsid w:val="00B56A37"/>
    <w:rsid w:val="00B56AE4"/>
    <w:rsid w:val="00B56C1B"/>
    <w:rsid w:val="00B571E8"/>
    <w:rsid w:val="00B60306"/>
    <w:rsid w:val="00B6197D"/>
    <w:rsid w:val="00B62145"/>
    <w:rsid w:val="00B62721"/>
    <w:rsid w:val="00B64421"/>
    <w:rsid w:val="00B6510A"/>
    <w:rsid w:val="00B65D1D"/>
    <w:rsid w:val="00B662F4"/>
    <w:rsid w:val="00B66CC7"/>
    <w:rsid w:val="00B67E04"/>
    <w:rsid w:val="00B7047E"/>
    <w:rsid w:val="00B70820"/>
    <w:rsid w:val="00B70D16"/>
    <w:rsid w:val="00B714D5"/>
    <w:rsid w:val="00B714DB"/>
    <w:rsid w:val="00B71B9C"/>
    <w:rsid w:val="00B7240B"/>
    <w:rsid w:val="00B72EB8"/>
    <w:rsid w:val="00B73835"/>
    <w:rsid w:val="00B73870"/>
    <w:rsid w:val="00B73DD6"/>
    <w:rsid w:val="00B74A8E"/>
    <w:rsid w:val="00B74A9D"/>
    <w:rsid w:val="00B758ED"/>
    <w:rsid w:val="00B75BF6"/>
    <w:rsid w:val="00B76127"/>
    <w:rsid w:val="00B76937"/>
    <w:rsid w:val="00B76F06"/>
    <w:rsid w:val="00B770CB"/>
    <w:rsid w:val="00B802E5"/>
    <w:rsid w:val="00B821BA"/>
    <w:rsid w:val="00B82620"/>
    <w:rsid w:val="00B82CBF"/>
    <w:rsid w:val="00B83326"/>
    <w:rsid w:val="00B83863"/>
    <w:rsid w:val="00B8394B"/>
    <w:rsid w:val="00B84F39"/>
    <w:rsid w:val="00B84FDE"/>
    <w:rsid w:val="00B851C8"/>
    <w:rsid w:val="00B85BE2"/>
    <w:rsid w:val="00B86476"/>
    <w:rsid w:val="00B86C8A"/>
    <w:rsid w:val="00B86E9C"/>
    <w:rsid w:val="00B86F85"/>
    <w:rsid w:val="00B90F39"/>
    <w:rsid w:val="00B917A9"/>
    <w:rsid w:val="00B91EAE"/>
    <w:rsid w:val="00B924C2"/>
    <w:rsid w:val="00B92772"/>
    <w:rsid w:val="00B92D7C"/>
    <w:rsid w:val="00B9395A"/>
    <w:rsid w:val="00B943C3"/>
    <w:rsid w:val="00B96A32"/>
    <w:rsid w:val="00B97697"/>
    <w:rsid w:val="00B97922"/>
    <w:rsid w:val="00B97CE2"/>
    <w:rsid w:val="00BA01C1"/>
    <w:rsid w:val="00BA0500"/>
    <w:rsid w:val="00BA1638"/>
    <w:rsid w:val="00BA1EF3"/>
    <w:rsid w:val="00BA2242"/>
    <w:rsid w:val="00BA23D0"/>
    <w:rsid w:val="00BA25C3"/>
    <w:rsid w:val="00BA290D"/>
    <w:rsid w:val="00BA2BCA"/>
    <w:rsid w:val="00BA3648"/>
    <w:rsid w:val="00BA36B1"/>
    <w:rsid w:val="00BA3B10"/>
    <w:rsid w:val="00BA442D"/>
    <w:rsid w:val="00BA474A"/>
    <w:rsid w:val="00BA4B41"/>
    <w:rsid w:val="00BA53B9"/>
    <w:rsid w:val="00BA569A"/>
    <w:rsid w:val="00BA5FEE"/>
    <w:rsid w:val="00BA6405"/>
    <w:rsid w:val="00BA6B55"/>
    <w:rsid w:val="00BA7B1A"/>
    <w:rsid w:val="00BB010D"/>
    <w:rsid w:val="00BB12F3"/>
    <w:rsid w:val="00BB146A"/>
    <w:rsid w:val="00BB170C"/>
    <w:rsid w:val="00BB1ABE"/>
    <w:rsid w:val="00BB1D82"/>
    <w:rsid w:val="00BB1E60"/>
    <w:rsid w:val="00BB28C3"/>
    <w:rsid w:val="00BB2EF6"/>
    <w:rsid w:val="00BB550E"/>
    <w:rsid w:val="00BB5875"/>
    <w:rsid w:val="00BB60CD"/>
    <w:rsid w:val="00BC068E"/>
    <w:rsid w:val="00BC06D4"/>
    <w:rsid w:val="00BC09CA"/>
    <w:rsid w:val="00BC1867"/>
    <w:rsid w:val="00BC3526"/>
    <w:rsid w:val="00BC3935"/>
    <w:rsid w:val="00BC3F51"/>
    <w:rsid w:val="00BC3F7C"/>
    <w:rsid w:val="00BC4E43"/>
    <w:rsid w:val="00BC5069"/>
    <w:rsid w:val="00BC5561"/>
    <w:rsid w:val="00BC638C"/>
    <w:rsid w:val="00BC66FA"/>
    <w:rsid w:val="00BC6A39"/>
    <w:rsid w:val="00BC701F"/>
    <w:rsid w:val="00BC7B18"/>
    <w:rsid w:val="00BD0DEB"/>
    <w:rsid w:val="00BD12F3"/>
    <w:rsid w:val="00BD1A93"/>
    <w:rsid w:val="00BD1BAF"/>
    <w:rsid w:val="00BD2329"/>
    <w:rsid w:val="00BD24E1"/>
    <w:rsid w:val="00BD2BAC"/>
    <w:rsid w:val="00BD2DC1"/>
    <w:rsid w:val="00BD31F4"/>
    <w:rsid w:val="00BD406C"/>
    <w:rsid w:val="00BD5159"/>
    <w:rsid w:val="00BD67AA"/>
    <w:rsid w:val="00BD70AE"/>
    <w:rsid w:val="00BE057B"/>
    <w:rsid w:val="00BE0794"/>
    <w:rsid w:val="00BE097D"/>
    <w:rsid w:val="00BE0F0F"/>
    <w:rsid w:val="00BE1C8B"/>
    <w:rsid w:val="00BE2ACB"/>
    <w:rsid w:val="00BE3B47"/>
    <w:rsid w:val="00BE4717"/>
    <w:rsid w:val="00BE4761"/>
    <w:rsid w:val="00BE4A2C"/>
    <w:rsid w:val="00BE4F84"/>
    <w:rsid w:val="00BE5EB1"/>
    <w:rsid w:val="00BE6618"/>
    <w:rsid w:val="00BE6A9D"/>
    <w:rsid w:val="00BF0303"/>
    <w:rsid w:val="00BF11CE"/>
    <w:rsid w:val="00BF1A39"/>
    <w:rsid w:val="00BF324C"/>
    <w:rsid w:val="00BF332D"/>
    <w:rsid w:val="00BF33FB"/>
    <w:rsid w:val="00BF3A36"/>
    <w:rsid w:val="00BF470D"/>
    <w:rsid w:val="00BF48C6"/>
    <w:rsid w:val="00BF5333"/>
    <w:rsid w:val="00BF5415"/>
    <w:rsid w:val="00BF5888"/>
    <w:rsid w:val="00BF5FD9"/>
    <w:rsid w:val="00BF6B38"/>
    <w:rsid w:val="00BF6C0E"/>
    <w:rsid w:val="00C00734"/>
    <w:rsid w:val="00C00909"/>
    <w:rsid w:val="00C0093B"/>
    <w:rsid w:val="00C00981"/>
    <w:rsid w:val="00C01188"/>
    <w:rsid w:val="00C01646"/>
    <w:rsid w:val="00C01B43"/>
    <w:rsid w:val="00C0269E"/>
    <w:rsid w:val="00C02D7A"/>
    <w:rsid w:val="00C03EB4"/>
    <w:rsid w:val="00C04835"/>
    <w:rsid w:val="00C05774"/>
    <w:rsid w:val="00C062B9"/>
    <w:rsid w:val="00C0652B"/>
    <w:rsid w:val="00C0664C"/>
    <w:rsid w:val="00C069A0"/>
    <w:rsid w:val="00C06ABE"/>
    <w:rsid w:val="00C06E76"/>
    <w:rsid w:val="00C07204"/>
    <w:rsid w:val="00C07248"/>
    <w:rsid w:val="00C0752F"/>
    <w:rsid w:val="00C07667"/>
    <w:rsid w:val="00C102FE"/>
    <w:rsid w:val="00C1055F"/>
    <w:rsid w:val="00C10A5F"/>
    <w:rsid w:val="00C10C2F"/>
    <w:rsid w:val="00C10C3D"/>
    <w:rsid w:val="00C10D09"/>
    <w:rsid w:val="00C10EC1"/>
    <w:rsid w:val="00C11084"/>
    <w:rsid w:val="00C113BE"/>
    <w:rsid w:val="00C1172D"/>
    <w:rsid w:val="00C131CA"/>
    <w:rsid w:val="00C136AD"/>
    <w:rsid w:val="00C140DD"/>
    <w:rsid w:val="00C1413D"/>
    <w:rsid w:val="00C148B0"/>
    <w:rsid w:val="00C149A1"/>
    <w:rsid w:val="00C156F0"/>
    <w:rsid w:val="00C1597E"/>
    <w:rsid w:val="00C163A2"/>
    <w:rsid w:val="00C16409"/>
    <w:rsid w:val="00C17428"/>
    <w:rsid w:val="00C1772A"/>
    <w:rsid w:val="00C20ACC"/>
    <w:rsid w:val="00C21AF9"/>
    <w:rsid w:val="00C22A90"/>
    <w:rsid w:val="00C23984"/>
    <w:rsid w:val="00C23B62"/>
    <w:rsid w:val="00C23CE7"/>
    <w:rsid w:val="00C24546"/>
    <w:rsid w:val="00C247CC"/>
    <w:rsid w:val="00C24E90"/>
    <w:rsid w:val="00C304CB"/>
    <w:rsid w:val="00C30E9F"/>
    <w:rsid w:val="00C31447"/>
    <w:rsid w:val="00C31625"/>
    <w:rsid w:val="00C319E6"/>
    <w:rsid w:val="00C31A76"/>
    <w:rsid w:val="00C31C5C"/>
    <w:rsid w:val="00C32117"/>
    <w:rsid w:val="00C325E4"/>
    <w:rsid w:val="00C32B49"/>
    <w:rsid w:val="00C32D78"/>
    <w:rsid w:val="00C334CD"/>
    <w:rsid w:val="00C34FE3"/>
    <w:rsid w:val="00C35422"/>
    <w:rsid w:val="00C35E18"/>
    <w:rsid w:val="00C35E3A"/>
    <w:rsid w:val="00C36766"/>
    <w:rsid w:val="00C36D37"/>
    <w:rsid w:val="00C37ABA"/>
    <w:rsid w:val="00C4001A"/>
    <w:rsid w:val="00C4096F"/>
    <w:rsid w:val="00C42722"/>
    <w:rsid w:val="00C42EAC"/>
    <w:rsid w:val="00C43990"/>
    <w:rsid w:val="00C43C42"/>
    <w:rsid w:val="00C44414"/>
    <w:rsid w:val="00C44524"/>
    <w:rsid w:val="00C456ED"/>
    <w:rsid w:val="00C45A62"/>
    <w:rsid w:val="00C47D72"/>
    <w:rsid w:val="00C50992"/>
    <w:rsid w:val="00C51863"/>
    <w:rsid w:val="00C532AE"/>
    <w:rsid w:val="00C53453"/>
    <w:rsid w:val="00C535E6"/>
    <w:rsid w:val="00C53F22"/>
    <w:rsid w:val="00C53F41"/>
    <w:rsid w:val="00C548A8"/>
    <w:rsid w:val="00C55114"/>
    <w:rsid w:val="00C555F5"/>
    <w:rsid w:val="00C55FA8"/>
    <w:rsid w:val="00C55FE4"/>
    <w:rsid w:val="00C55FF2"/>
    <w:rsid w:val="00C563C8"/>
    <w:rsid w:val="00C5665A"/>
    <w:rsid w:val="00C56D1B"/>
    <w:rsid w:val="00C56E37"/>
    <w:rsid w:val="00C57665"/>
    <w:rsid w:val="00C601E1"/>
    <w:rsid w:val="00C61634"/>
    <w:rsid w:val="00C6178C"/>
    <w:rsid w:val="00C61991"/>
    <w:rsid w:val="00C62077"/>
    <w:rsid w:val="00C624EC"/>
    <w:rsid w:val="00C6387D"/>
    <w:rsid w:val="00C64C34"/>
    <w:rsid w:val="00C64CAC"/>
    <w:rsid w:val="00C654C9"/>
    <w:rsid w:val="00C65985"/>
    <w:rsid w:val="00C702AC"/>
    <w:rsid w:val="00C70764"/>
    <w:rsid w:val="00C70D7A"/>
    <w:rsid w:val="00C71107"/>
    <w:rsid w:val="00C718B7"/>
    <w:rsid w:val="00C728BF"/>
    <w:rsid w:val="00C72C83"/>
    <w:rsid w:val="00C739A0"/>
    <w:rsid w:val="00C74AE4"/>
    <w:rsid w:val="00C74FD3"/>
    <w:rsid w:val="00C75865"/>
    <w:rsid w:val="00C75EB1"/>
    <w:rsid w:val="00C761FB"/>
    <w:rsid w:val="00C80ADF"/>
    <w:rsid w:val="00C80E6A"/>
    <w:rsid w:val="00C81398"/>
    <w:rsid w:val="00C81A5B"/>
    <w:rsid w:val="00C8319D"/>
    <w:rsid w:val="00C83249"/>
    <w:rsid w:val="00C838DE"/>
    <w:rsid w:val="00C83B55"/>
    <w:rsid w:val="00C83CE3"/>
    <w:rsid w:val="00C85532"/>
    <w:rsid w:val="00C85D23"/>
    <w:rsid w:val="00C87DF9"/>
    <w:rsid w:val="00C902EC"/>
    <w:rsid w:val="00C90AB5"/>
    <w:rsid w:val="00C90D2C"/>
    <w:rsid w:val="00C9172C"/>
    <w:rsid w:val="00C91866"/>
    <w:rsid w:val="00C92D4E"/>
    <w:rsid w:val="00C93516"/>
    <w:rsid w:val="00C93EC1"/>
    <w:rsid w:val="00C94407"/>
    <w:rsid w:val="00C9474C"/>
    <w:rsid w:val="00C94CF8"/>
    <w:rsid w:val="00C95DE4"/>
    <w:rsid w:val="00C971ED"/>
    <w:rsid w:val="00C979A6"/>
    <w:rsid w:val="00CA0CA5"/>
    <w:rsid w:val="00CA197A"/>
    <w:rsid w:val="00CA23EE"/>
    <w:rsid w:val="00CA2A1C"/>
    <w:rsid w:val="00CA2FDA"/>
    <w:rsid w:val="00CA4192"/>
    <w:rsid w:val="00CA4199"/>
    <w:rsid w:val="00CA49A0"/>
    <w:rsid w:val="00CA49C8"/>
    <w:rsid w:val="00CA4C75"/>
    <w:rsid w:val="00CA5E35"/>
    <w:rsid w:val="00CA6A98"/>
    <w:rsid w:val="00CA7165"/>
    <w:rsid w:val="00CA74AA"/>
    <w:rsid w:val="00CB0029"/>
    <w:rsid w:val="00CB0AD9"/>
    <w:rsid w:val="00CB0B39"/>
    <w:rsid w:val="00CB0C70"/>
    <w:rsid w:val="00CB0D86"/>
    <w:rsid w:val="00CB0F2E"/>
    <w:rsid w:val="00CB1289"/>
    <w:rsid w:val="00CB1823"/>
    <w:rsid w:val="00CB3F57"/>
    <w:rsid w:val="00CB40C7"/>
    <w:rsid w:val="00CB5C84"/>
    <w:rsid w:val="00CB5F47"/>
    <w:rsid w:val="00CB684A"/>
    <w:rsid w:val="00CB6979"/>
    <w:rsid w:val="00CB6E14"/>
    <w:rsid w:val="00CB6F6F"/>
    <w:rsid w:val="00CB7264"/>
    <w:rsid w:val="00CB74DA"/>
    <w:rsid w:val="00CC03B8"/>
    <w:rsid w:val="00CC03DE"/>
    <w:rsid w:val="00CC06D3"/>
    <w:rsid w:val="00CC12E3"/>
    <w:rsid w:val="00CC1F46"/>
    <w:rsid w:val="00CC23CD"/>
    <w:rsid w:val="00CC2B7D"/>
    <w:rsid w:val="00CC338E"/>
    <w:rsid w:val="00CC4413"/>
    <w:rsid w:val="00CC44D2"/>
    <w:rsid w:val="00CC46C7"/>
    <w:rsid w:val="00CC4949"/>
    <w:rsid w:val="00CC558E"/>
    <w:rsid w:val="00CC5B8E"/>
    <w:rsid w:val="00CC6654"/>
    <w:rsid w:val="00CC68CE"/>
    <w:rsid w:val="00CC69F9"/>
    <w:rsid w:val="00CC7D27"/>
    <w:rsid w:val="00CC7F77"/>
    <w:rsid w:val="00CC7FE1"/>
    <w:rsid w:val="00CD07DE"/>
    <w:rsid w:val="00CD0C96"/>
    <w:rsid w:val="00CD18A6"/>
    <w:rsid w:val="00CD260B"/>
    <w:rsid w:val="00CD408D"/>
    <w:rsid w:val="00CD4349"/>
    <w:rsid w:val="00CD4D1A"/>
    <w:rsid w:val="00CD530C"/>
    <w:rsid w:val="00CD5D04"/>
    <w:rsid w:val="00CD6743"/>
    <w:rsid w:val="00CD7187"/>
    <w:rsid w:val="00CD7A05"/>
    <w:rsid w:val="00CE076C"/>
    <w:rsid w:val="00CE1F68"/>
    <w:rsid w:val="00CE2D64"/>
    <w:rsid w:val="00CE30FE"/>
    <w:rsid w:val="00CE4324"/>
    <w:rsid w:val="00CE4AF5"/>
    <w:rsid w:val="00CE4C68"/>
    <w:rsid w:val="00CE57A6"/>
    <w:rsid w:val="00CE59EF"/>
    <w:rsid w:val="00CE5AD6"/>
    <w:rsid w:val="00CE65C1"/>
    <w:rsid w:val="00CE6B03"/>
    <w:rsid w:val="00CF0202"/>
    <w:rsid w:val="00CF0307"/>
    <w:rsid w:val="00CF0390"/>
    <w:rsid w:val="00CF06C3"/>
    <w:rsid w:val="00CF0879"/>
    <w:rsid w:val="00CF0CC0"/>
    <w:rsid w:val="00CF1285"/>
    <w:rsid w:val="00CF163C"/>
    <w:rsid w:val="00CF19C3"/>
    <w:rsid w:val="00CF1BE4"/>
    <w:rsid w:val="00CF1EE4"/>
    <w:rsid w:val="00CF28A9"/>
    <w:rsid w:val="00CF2963"/>
    <w:rsid w:val="00CF3816"/>
    <w:rsid w:val="00CF38B3"/>
    <w:rsid w:val="00CF4F05"/>
    <w:rsid w:val="00CF50B6"/>
    <w:rsid w:val="00CF5383"/>
    <w:rsid w:val="00CF7F96"/>
    <w:rsid w:val="00D008BE"/>
    <w:rsid w:val="00D00CB6"/>
    <w:rsid w:val="00D01225"/>
    <w:rsid w:val="00D012F6"/>
    <w:rsid w:val="00D0160F"/>
    <w:rsid w:val="00D0169E"/>
    <w:rsid w:val="00D03325"/>
    <w:rsid w:val="00D03CED"/>
    <w:rsid w:val="00D03D69"/>
    <w:rsid w:val="00D03F17"/>
    <w:rsid w:val="00D04298"/>
    <w:rsid w:val="00D04519"/>
    <w:rsid w:val="00D05643"/>
    <w:rsid w:val="00D05958"/>
    <w:rsid w:val="00D059D3"/>
    <w:rsid w:val="00D05BE4"/>
    <w:rsid w:val="00D0600D"/>
    <w:rsid w:val="00D0613E"/>
    <w:rsid w:val="00D0617B"/>
    <w:rsid w:val="00D065B0"/>
    <w:rsid w:val="00D06761"/>
    <w:rsid w:val="00D06924"/>
    <w:rsid w:val="00D06A8F"/>
    <w:rsid w:val="00D06FCB"/>
    <w:rsid w:val="00D07942"/>
    <w:rsid w:val="00D0797E"/>
    <w:rsid w:val="00D07EAE"/>
    <w:rsid w:val="00D100DD"/>
    <w:rsid w:val="00D105FA"/>
    <w:rsid w:val="00D1352A"/>
    <w:rsid w:val="00D1363D"/>
    <w:rsid w:val="00D137F2"/>
    <w:rsid w:val="00D13DFE"/>
    <w:rsid w:val="00D13F61"/>
    <w:rsid w:val="00D148A0"/>
    <w:rsid w:val="00D14DB4"/>
    <w:rsid w:val="00D15B75"/>
    <w:rsid w:val="00D167BA"/>
    <w:rsid w:val="00D16EA6"/>
    <w:rsid w:val="00D1716E"/>
    <w:rsid w:val="00D172C5"/>
    <w:rsid w:val="00D17A74"/>
    <w:rsid w:val="00D203C1"/>
    <w:rsid w:val="00D237A3"/>
    <w:rsid w:val="00D244FF"/>
    <w:rsid w:val="00D24E67"/>
    <w:rsid w:val="00D24F18"/>
    <w:rsid w:val="00D2563E"/>
    <w:rsid w:val="00D25DC7"/>
    <w:rsid w:val="00D26727"/>
    <w:rsid w:val="00D26A1D"/>
    <w:rsid w:val="00D26EB2"/>
    <w:rsid w:val="00D272E8"/>
    <w:rsid w:val="00D30A94"/>
    <w:rsid w:val="00D3131A"/>
    <w:rsid w:val="00D31A3A"/>
    <w:rsid w:val="00D31BD6"/>
    <w:rsid w:val="00D3269A"/>
    <w:rsid w:val="00D326F4"/>
    <w:rsid w:val="00D32905"/>
    <w:rsid w:val="00D32B9B"/>
    <w:rsid w:val="00D32E18"/>
    <w:rsid w:val="00D34006"/>
    <w:rsid w:val="00D342AB"/>
    <w:rsid w:val="00D34A2C"/>
    <w:rsid w:val="00D34C1E"/>
    <w:rsid w:val="00D34C20"/>
    <w:rsid w:val="00D35272"/>
    <w:rsid w:val="00D355ED"/>
    <w:rsid w:val="00D36515"/>
    <w:rsid w:val="00D375A5"/>
    <w:rsid w:val="00D37C79"/>
    <w:rsid w:val="00D37DDE"/>
    <w:rsid w:val="00D400B7"/>
    <w:rsid w:val="00D4180E"/>
    <w:rsid w:val="00D41846"/>
    <w:rsid w:val="00D4295B"/>
    <w:rsid w:val="00D42AA1"/>
    <w:rsid w:val="00D42E74"/>
    <w:rsid w:val="00D42E88"/>
    <w:rsid w:val="00D43538"/>
    <w:rsid w:val="00D43BC9"/>
    <w:rsid w:val="00D43C45"/>
    <w:rsid w:val="00D43DD7"/>
    <w:rsid w:val="00D441E6"/>
    <w:rsid w:val="00D450A5"/>
    <w:rsid w:val="00D452A7"/>
    <w:rsid w:val="00D466FA"/>
    <w:rsid w:val="00D468EE"/>
    <w:rsid w:val="00D46981"/>
    <w:rsid w:val="00D47283"/>
    <w:rsid w:val="00D472AF"/>
    <w:rsid w:val="00D47974"/>
    <w:rsid w:val="00D479D7"/>
    <w:rsid w:val="00D50120"/>
    <w:rsid w:val="00D5026E"/>
    <w:rsid w:val="00D5057A"/>
    <w:rsid w:val="00D50DE9"/>
    <w:rsid w:val="00D512B0"/>
    <w:rsid w:val="00D51DC1"/>
    <w:rsid w:val="00D51F71"/>
    <w:rsid w:val="00D51F90"/>
    <w:rsid w:val="00D52470"/>
    <w:rsid w:val="00D54038"/>
    <w:rsid w:val="00D54F40"/>
    <w:rsid w:val="00D5539B"/>
    <w:rsid w:val="00D55458"/>
    <w:rsid w:val="00D55B40"/>
    <w:rsid w:val="00D565C8"/>
    <w:rsid w:val="00D5674B"/>
    <w:rsid w:val="00D56A4E"/>
    <w:rsid w:val="00D57186"/>
    <w:rsid w:val="00D577AF"/>
    <w:rsid w:val="00D57B01"/>
    <w:rsid w:val="00D57EE9"/>
    <w:rsid w:val="00D60246"/>
    <w:rsid w:val="00D60E59"/>
    <w:rsid w:val="00D60FBD"/>
    <w:rsid w:val="00D6173E"/>
    <w:rsid w:val="00D61AC9"/>
    <w:rsid w:val="00D61C5F"/>
    <w:rsid w:val="00D62CDE"/>
    <w:rsid w:val="00D6348D"/>
    <w:rsid w:val="00D638DD"/>
    <w:rsid w:val="00D64314"/>
    <w:rsid w:val="00D64559"/>
    <w:rsid w:val="00D64A21"/>
    <w:rsid w:val="00D64EBF"/>
    <w:rsid w:val="00D667AD"/>
    <w:rsid w:val="00D67631"/>
    <w:rsid w:val="00D67BB7"/>
    <w:rsid w:val="00D67C07"/>
    <w:rsid w:val="00D70789"/>
    <w:rsid w:val="00D70C44"/>
    <w:rsid w:val="00D70F21"/>
    <w:rsid w:val="00D71BA1"/>
    <w:rsid w:val="00D72078"/>
    <w:rsid w:val="00D723B1"/>
    <w:rsid w:val="00D72E32"/>
    <w:rsid w:val="00D735AC"/>
    <w:rsid w:val="00D736ED"/>
    <w:rsid w:val="00D75AC8"/>
    <w:rsid w:val="00D75D29"/>
    <w:rsid w:val="00D75F56"/>
    <w:rsid w:val="00D76FF1"/>
    <w:rsid w:val="00D77B9C"/>
    <w:rsid w:val="00D80796"/>
    <w:rsid w:val="00D81FE9"/>
    <w:rsid w:val="00D824B9"/>
    <w:rsid w:val="00D82A53"/>
    <w:rsid w:val="00D82A89"/>
    <w:rsid w:val="00D83340"/>
    <w:rsid w:val="00D84B81"/>
    <w:rsid w:val="00D84F88"/>
    <w:rsid w:val="00D869C9"/>
    <w:rsid w:val="00D87B67"/>
    <w:rsid w:val="00D87FE6"/>
    <w:rsid w:val="00D900B3"/>
    <w:rsid w:val="00D9064E"/>
    <w:rsid w:val="00D91069"/>
    <w:rsid w:val="00D92B65"/>
    <w:rsid w:val="00D92D13"/>
    <w:rsid w:val="00D92EBB"/>
    <w:rsid w:val="00D933DA"/>
    <w:rsid w:val="00D93D21"/>
    <w:rsid w:val="00D93EDA"/>
    <w:rsid w:val="00D9426B"/>
    <w:rsid w:val="00D94450"/>
    <w:rsid w:val="00D94D73"/>
    <w:rsid w:val="00D9519C"/>
    <w:rsid w:val="00D956ED"/>
    <w:rsid w:val="00D9687F"/>
    <w:rsid w:val="00D97410"/>
    <w:rsid w:val="00DA068D"/>
    <w:rsid w:val="00DA0D9B"/>
    <w:rsid w:val="00DA104E"/>
    <w:rsid w:val="00DA16F2"/>
    <w:rsid w:val="00DA19F6"/>
    <w:rsid w:val="00DA1FBC"/>
    <w:rsid w:val="00DA2AB9"/>
    <w:rsid w:val="00DA3469"/>
    <w:rsid w:val="00DA3F73"/>
    <w:rsid w:val="00DA3FC9"/>
    <w:rsid w:val="00DA4907"/>
    <w:rsid w:val="00DA4E6D"/>
    <w:rsid w:val="00DA5EEE"/>
    <w:rsid w:val="00DA601D"/>
    <w:rsid w:val="00DA68A7"/>
    <w:rsid w:val="00DA692E"/>
    <w:rsid w:val="00DA6B89"/>
    <w:rsid w:val="00DA73A3"/>
    <w:rsid w:val="00DA73E4"/>
    <w:rsid w:val="00DB061D"/>
    <w:rsid w:val="00DB10D7"/>
    <w:rsid w:val="00DB1DC0"/>
    <w:rsid w:val="00DB3B9A"/>
    <w:rsid w:val="00DB4E42"/>
    <w:rsid w:val="00DB50F8"/>
    <w:rsid w:val="00DB544C"/>
    <w:rsid w:val="00DB5C0C"/>
    <w:rsid w:val="00DB5D90"/>
    <w:rsid w:val="00DB5F7C"/>
    <w:rsid w:val="00DB6DEF"/>
    <w:rsid w:val="00DB7570"/>
    <w:rsid w:val="00DB7FF9"/>
    <w:rsid w:val="00DC0E40"/>
    <w:rsid w:val="00DC10B5"/>
    <w:rsid w:val="00DC3A46"/>
    <w:rsid w:val="00DC3AFD"/>
    <w:rsid w:val="00DC3D04"/>
    <w:rsid w:val="00DC4236"/>
    <w:rsid w:val="00DC4405"/>
    <w:rsid w:val="00DC5980"/>
    <w:rsid w:val="00DC5D09"/>
    <w:rsid w:val="00DC64CE"/>
    <w:rsid w:val="00DC7922"/>
    <w:rsid w:val="00DD044C"/>
    <w:rsid w:val="00DD085E"/>
    <w:rsid w:val="00DD09BD"/>
    <w:rsid w:val="00DD09D7"/>
    <w:rsid w:val="00DD121B"/>
    <w:rsid w:val="00DD1C0F"/>
    <w:rsid w:val="00DD2524"/>
    <w:rsid w:val="00DD27F5"/>
    <w:rsid w:val="00DD3098"/>
    <w:rsid w:val="00DD317B"/>
    <w:rsid w:val="00DD5B46"/>
    <w:rsid w:val="00DD5E47"/>
    <w:rsid w:val="00DD652D"/>
    <w:rsid w:val="00DD6B19"/>
    <w:rsid w:val="00DE0724"/>
    <w:rsid w:val="00DE2323"/>
    <w:rsid w:val="00DE2401"/>
    <w:rsid w:val="00DE2CDE"/>
    <w:rsid w:val="00DE2F83"/>
    <w:rsid w:val="00DE412E"/>
    <w:rsid w:val="00DE4D90"/>
    <w:rsid w:val="00DE5359"/>
    <w:rsid w:val="00DE5BA4"/>
    <w:rsid w:val="00DE68CA"/>
    <w:rsid w:val="00DE6CAD"/>
    <w:rsid w:val="00DE72F0"/>
    <w:rsid w:val="00DF0F19"/>
    <w:rsid w:val="00DF12FE"/>
    <w:rsid w:val="00DF1F83"/>
    <w:rsid w:val="00DF21B9"/>
    <w:rsid w:val="00DF3396"/>
    <w:rsid w:val="00DF3541"/>
    <w:rsid w:val="00DF45FF"/>
    <w:rsid w:val="00DF4CC5"/>
    <w:rsid w:val="00DF5037"/>
    <w:rsid w:val="00DF5112"/>
    <w:rsid w:val="00DF587A"/>
    <w:rsid w:val="00DF5994"/>
    <w:rsid w:val="00DF5CA2"/>
    <w:rsid w:val="00DF5E53"/>
    <w:rsid w:val="00DF6632"/>
    <w:rsid w:val="00DF6AF1"/>
    <w:rsid w:val="00DF7640"/>
    <w:rsid w:val="00E000EE"/>
    <w:rsid w:val="00E00192"/>
    <w:rsid w:val="00E008D8"/>
    <w:rsid w:val="00E00AF9"/>
    <w:rsid w:val="00E01150"/>
    <w:rsid w:val="00E03349"/>
    <w:rsid w:val="00E03994"/>
    <w:rsid w:val="00E063FE"/>
    <w:rsid w:val="00E067ED"/>
    <w:rsid w:val="00E07995"/>
    <w:rsid w:val="00E07B7B"/>
    <w:rsid w:val="00E11165"/>
    <w:rsid w:val="00E114B1"/>
    <w:rsid w:val="00E11563"/>
    <w:rsid w:val="00E116CC"/>
    <w:rsid w:val="00E118B7"/>
    <w:rsid w:val="00E11B39"/>
    <w:rsid w:val="00E11C28"/>
    <w:rsid w:val="00E12A40"/>
    <w:rsid w:val="00E12B2F"/>
    <w:rsid w:val="00E13E12"/>
    <w:rsid w:val="00E13FF2"/>
    <w:rsid w:val="00E14FD1"/>
    <w:rsid w:val="00E1515E"/>
    <w:rsid w:val="00E16F82"/>
    <w:rsid w:val="00E173FD"/>
    <w:rsid w:val="00E17EBD"/>
    <w:rsid w:val="00E2042B"/>
    <w:rsid w:val="00E20E0E"/>
    <w:rsid w:val="00E21DA4"/>
    <w:rsid w:val="00E22E58"/>
    <w:rsid w:val="00E234D8"/>
    <w:rsid w:val="00E24336"/>
    <w:rsid w:val="00E24911"/>
    <w:rsid w:val="00E24C60"/>
    <w:rsid w:val="00E250E6"/>
    <w:rsid w:val="00E25343"/>
    <w:rsid w:val="00E25BB7"/>
    <w:rsid w:val="00E25E8B"/>
    <w:rsid w:val="00E27147"/>
    <w:rsid w:val="00E27ECD"/>
    <w:rsid w:val="00E305DB"/>
    <w:rsid w:val="00E3453C"/>
    <w:rsid w:val="00E34995"/>
    <w:rsid w:val="00E35DA7"/>
    <w:rsid w:val="00E36EA1"/>
    <w:rsid w:val="00E40DA1"/>
    <w:rsid w:val="00E417C2"/>
    <w:rsid w:val="00E418D3"/>
    <w:rsid w:val="00E41ADE"/>
    <w:rsid w:val="00E41B85"/>
    <w:rsid w:val="00E424B4"/>
    <w:rsid w:val="00E429B8"/>
    <w:rsid w:val="00E42B9F"/>
    <w:rsid w:val="00E43AB4"/>
    <w:rsid w:val="00E43C45"/>
    <w:rsid w:val="00E4478C"/>
    <w:rsid w:val="00E44B7D"/>
    <w:rsid w:val="00E453D3"/>
    <w:rsid w:val="00E45524"/>
    <w:rsid w:val="00E46036"/>
    <w:rsid w:val="00E460DB"/>
    <w:rsid w:val="00E46E5F"/>
    <w:rsid w:val="00E47A82"/>
    <w:rsid w:val="00E51513"/>
    <w:rsid w:val="00E51895"/>
    <w:rsid w:val="00E5209F"/>
    <w:rsid w:val="00E520C6"/>
    <w:rsid w:val="00E52A30"/>
    <w:rsid w:val="00E52CE2"/>
    <w:rsid w:val="00E53377"/>
    <w:rsid w:val="00E53A2B"/>
    <w:rsid w:val="00E546D8"/>
    <w:rsid w:val="00E55653"/>
    <w:rsid w:val="00E558E4"/>
    <w:rsid w:val="00E55C32"/>
    <w:rsid w:val="00E55E71"/>
    <w:rsid w:val="00E560D8"/>
    <w:rsid w:val="00E5683B"/>
    <w:rsid w:val="00E57141"/>
    <w:rsid w:val="00E57DB4"/>
    <w:rsid w:val="00E601F5"/>
    <w:rsid w:val="00E60F25"/>
    <w:rsid w:val="00E60FF0"/>
    <w:rsid w:val="00E61630"/>
    <w:rsid w:val="00E61AC3"/>
    <w:rsid w:val="00E61E72"/>
    <w:rsid w:val="00E620C5"/>
    <w:rsid w:val="00E62156"/>
    <w:rsid w:val="00E63003"/>
    <w:rsid w:val="00E63273"/>
    <w:rsid w:val="00E632F5"/>
    <w:rsid w:val="00E650EA"/>
    <w:rsid w:val="00E651B9"/>
    <w:rsid w:val="00E65C1B"/>
    <w:rsid w:val="00E65F53"/>
    <w:rsid w:val="00E664E5"/>
    <w:rsid w:val="00E66C19"/>
    <w:rsid w:val="00E708F1"/>
    <w:rsid w:val="00E70B64"/>
    <w:rsid w:val="00E70CE2"/>
    <w:rsid w:val="00E72216"/>
    <w:rsid w:val="00E724F1"/>
    <w:rsid w:val="00E73DCF"/>
    <w:rsid w:val="00E74418"/>
    <w:rsid w:val="00E755D8"/>
    <w:rsid w:val="00E755F5"/>
    <w:rsid w:val="00E76644"/>
    <w:rsid w:val="00E767CB"/>
    <w:rsid w:val="00E767DC"/>
    <w:rsid w:val="00E76D54"/>
    <w:rsid w:val="00E77767"/>
    <w:rsid w:val="00E80076"/>
    <w:rsid w:val="00E80111"/>
    <w:rsid w:val="00E818B5"/>
    <w:rsid w:val="00E8192B"/>
    <w:rsid w:val="00E81B5D"/>
    <w:rsid w:val="00E828BD"/>
    <w:rsid w:val="00E83FAA"/>
    <w:rsid w:val="00E85171"/>
    <w:rsid w:val="00E85EEB"/>
    <w:rsid w:val="00E8616E"/>
    <w:rsid w:val="00E862C9"/>
    <w:rsid w:val="00E864EA"/>
    <w:rsid w:val="00E86665"/>
    <w:rsid w:val="00E8710C"/>
    <w:rsid w:val="00E87446"/>
    <w:rsid w:val="00E903D5"/>
    <w:rsid w:val="00E907CE"/>
    <w:rsid w:val="00E91121"/>
    <w:rsid w:val="00E918A1"/>
    <w:rsid w:val="00E919F9"/>
    <w:rsid w:val="00E91B5E"/>
    <w:rsid w:val="00E91CE3"/>
    <w:rsid w:val="00E91F44"/>
    <w:rsid w:val="00E922DD"/>
    <w:rsid w:val="00E92C20"/>
    <w:rsid w:val="00E92C6A"/>
    <w:rsid w:val="00E92E7E"/>
    <w:rsid w:val="00E94443"/>
    <w:rsid w:val="00E94C3D"/>
    <w:rsid w:val="00E95B25"/>
    <w:rsid w:val="00E96D79"/>
    <w:rsid w:val="00E97247"/>
    <w:rsid w:val="00E9747A"/>
    <w:rsid w:val="00E97E58"/>
    <w:rsid w:val="00EA0A13"/>
    <w:rsid w:val="00EA0C5A"/>
    <w:rsid w:val="00EA0E5A"/>
    <w:rsid w:val="00EA0FD2"/>
    <w:rsid w:val="00EA1439"/>
    <w:rsid w:val="00EA2055"/>
    <w:rsid w:val="00EA22F8"/>
    <w:rsid w:val="00EA2477"/>
    <w:rsid w:val="00EA267B"/>
    <w:rsid w:val="00EA33BB"/>
    <w:rsid w:val="00EA3864"/>
    <w:rsid w:val="00EA3885"/>
    <w:rsid w:val="00EA3A27"/>
    <w:rsid w:val="00EA3BA7"/>
    <w:rsid w:val="00EA4A51"/>
    <w:rsid w:val="00EA4DE9"/>
    <w:rsid w:val="00EA4F98"/>
    <w:rsid w:val="00EA4FA3"/>
    <w:rsid w:val="00EA5480"/>
    <w:rsid w:val="00EA78D7"/>
    <w:rsid w:val="00EA7C46"/>
    <w:rsid w:val="00EB0A43"/>
    <w:rsid w:val="00EB0BF3"/>
    <w:rsid w:val="00EB0D91"/>
    <w:rsid w:val="00EB10D3"/>
    <w:rsid w:val="00EB16F9"/>
    <w:rsid w:val="00EB26CC"/>
    <w:rsid w:val="00EB2C94"/>
    <w:rsid w:val="00EB33AF"/>
    <w:rsid w:val="00EB3582"/>
    <w:rsid w:val="00EB3606"/>
    <w:rsid w:val="00EB3CF3"/>
    <w:rsid w:val="00EB404D"/>
    <w:rsid w:val="00EB5404"/>
    <w:rsid w:val="00EB5940"/>
    <w:rsid w:val="00EB6746"/>
    <w:rsid w:val="00EC05C5"/>
    <w:rsid w:val="00EC0813"/>
    <w:rsid w:val="00EC10EF"/>
    <w:rsid w:val="00EC1177"/>
    <w:rsid w:val="00EC12DB"/>
    <w:rsid w:val="00EC1D96"/>
    <w:rsid w:val="00EC2817"/>
    <w:rsid w:val="00EC29FA"/>
    <w:rsid w:val="00EC2CE0"/>
    <w:rsid w:val="00EC3A37"/>
    <w:rsid w:val="00EC3B83"/>
    <w:rsid w:val="00EC5558"/>
    <w:rsid w:val="00EC5DD2"/>
    <w:rsid w:val="00EC62E3"/>
    <w:rsid w:val="00EC66BB"/>
    <w:rsid w:val="00EC6E39"/>
    <w:rsid w:val="00EC798E"/>
    <w:rsid w:val="00EC7D16"/>
    <w:rsid w:val="00ED09A3"/>
    <w:rsid w:val="00ED273E"/>
    <w:rsid w:val="00ED3299"/>
    <w:rsid w:val="00ED3310"/>
    <w:rsid w:val="00ED39E3"/>
    <w:rsid w:val="00ED3D48"/>
    <w:rsid w:val="00ED4070"/>
    <w:rsid w:val="00ED441C"/>
    <w:rsid w:val="00ED5569"/>
    <w:rsid w:val="00ED6226"/>
    <w:rsid w:val="00ED6AC6"/>
    <w:rsid w:val="00ED6E35"/>
    <w:rsid w:val="00ED6FBB"/>
    <w:rsid w:val="00ED71C6"/>
    <w:rsid w:val="00ED74FF"/>
    <w:rsid w:val="00ED75FF"/>
    <w:rsid w:val="00ED7E62"/>
    <w:rsid w:val="00EE0781"/>
    <w:rsid w:val="00EE07B5"/>
    <w:rsid w:val="00EE09B1"/>
    <w:rsid w:val="00EE0AEE"/>
    <w:rsid w:val="00EE1110"/>
    <w:rsid w:val="00EE17B5"/>
    <w:rsid w:val="00EE2487"/>
    <w:rsid w:val="00EE2493"/>
    <w:rsid w:val="00EE26B7"/>
    <w:rsid w:val="00EE2933"/>
    <w:rsid w:val="00EE34BC"/>
    <w:rsid w:val="00EE36CD"/>
    <w:rsid w:val="00EE3D8D"/>
    <w:rsid w:val="00EE4671"/>
    <w:rsid w:val="00EE4B22"/>
    <w:rsid w:val="00EE4D2B"/>
    <w:rsid w:val="00EE561D"/>
    <w:rsid w:val="00EE561E"/>
    <w:rsid w:val="00EE5C00"/>
    <w:rsid w:val="00EE6239"/>
    <w:rsid w:val="00EE64E4"/>
    <w:rsid w:val="00EE682E"/>
    <w:rsid w:val="00EE6955"/>
    <w:rsid w:val="00EE6A5D"/>
    <w:rsid w:val="00EE6C3F"/>
    <w:rsid w:val="00EE7972"/>
    <w:rsid w:val="00EE7E60"/>
    <w:rsid w:val="00EE7F67"/>
    <w:rsid w:val="00EF011C"/>
    <w:rsid w:val="00EF029F"/>
    <w:rsid w:val="00EF0416"/>
    <w:rsid w:val="00EF079C"/>
    <w:rsid w:val="00EF0939"/>
    <w:rsid w:val="00EF1013"/>
    <w:rsid w:val="00EF227A"/>
    <w:rsid w:val="00EF2C6D"/>
    <w:rsid w:val="00EF2E51"/>
    <w:rsid w:val="00EF3A2D"/>
    <w:rsid w:val="00EF3A60"/>
    <w:rsid w:val="00EF43A8"/>
    <w:rsid w:val="00EF4497"/>
    <w:rsid w:val="00EF4B25"/>
    <w:rsid w:val="00EF4D02"/>
    <w:rsid w:val="00EF52D3"/>
    <w:rsid w:val="00EF6AF1"/>
    <w:rsid w:val="00EF7131"/>
    <w:rsid w:val="00EF7264"/>
    <w:rsid w:val="00F00372"/>
    <w:rsid w:val="00F0040F"/>
    <w:rsid w:val="00F00E04"/>
    <w:rsid w:val="00F00FFB"/>
    <w:rsid w:val="00F01217"/>
    <w:rsid w:val="00F01CFE"/>
    <w:rsid w:val="00F0449F"/>
    <w:rsid w:val="00F044CD"/>
    <w:rsid w:val="00F05088"/>
    <w:rsid w:val="00F05AC1"/>
    <w:rsid w:val="00F06417"/>
    <w:rsid w:val="00F06798"/>
    <w:rsid w:val="00F06B3E"/>
    <w:rsid w:val="00F07106"/>
    <w:rsid w:val="00F0733B"/>
    <w:rsid w:val="00F079F8"/>
    <w:rsid w:val="00F100A1"/>
    <w:rsid w:val="00F11FF5"/>
    <w:rsid w:val="00F12389"/>
    <w:rsid w:val="00F12A02"/>
    <w:rsid w:val="00F12BB3"/>
    <w:rsid w:val="00F14330"/>
    <w:rsid w:val="00F15328"/>
    <w:rsid w:val="00F1540D"/>
    <w:rsid w:val="00F15417"/>
    <w:rsid w:val="00F166EA"/>
    <w:rsid w:val="00F16FC2"/>
    <w:rsid w:val="00F172B6"/>
    <w:rsid w:val="00F201E6"/>
    <w:rsid w:val="00F20437"/>
    <w:rsid w:val="00F21372"/>
    <w:rsid w:val="00F213F8"/>
    <w:rsid w:val="00F218BF"/>
    <w:rsid w:val="00F21C95"/>
    <w:rsid w:val="00F22794"/>
    <w:rsid w:val="00F23578"/>
    <w:rsid w:val="00F24116"/>
    <w:rsid w:val="00F24AD8"/>
    <w:rsid w:val="00F25076"/>
    <w:rsid w:val="00F25BB6"/>
    <w:rsid w:val="00F2748C"/>
    <w:rsid w:val="00F312B1"/>
    <w:rsid w:val="00F31D9E"/>
    <w:rsid w:val="00F322F3"/>
    <w:rsid w:val="00F32B55"/>
    <w:rsid w:val="00F32FA9"/>
    <w:rsid w:val="00F3347D"/>
    <w:rsid w:val="00F34E1B"/>
    <w:rsid w:val="00F353DE"/>
    <w:rsid w:val="00F35BBD"/>
    <w:rsid w:val="00F377BF"/>
    <w:rsid w:val="00F37B13"/>
    <w:rsid w:val="00F37C93"/>
    <w:rsid w:val="00F4035D"/>
    <w:rsid w:val="00F40CB6"/>
    <w:rsid w:val="00F4130A"/>
    <w:rsid w:val="00F41814"/>
    <w:rsid w:val="00F41E50"/>
    <w:rsid w:val="00F42537"/>
    <w:rsid w:val="00F433B3"/>
    <w:rsid w:val="00F43416"/>
    <w:rsid w:val="00F4551F"/>
    <w:rsid w:val="00F45569"/>
    <w:rsid w:val="00F4568F"/>
    <w:rsid w:val="00F4770E"/>
    <w:rsid w:val="00F4788D"/>
    <w:rsid w:val="00F47DB8"/>
    <w:rsid w:val="00F501F8"/>
    <w:rsid w:val="00F509A6"/>
    <w:rsid w:val="00F50C81"/>
    <w:rsid w:val="00F511A5"/>
    <w:rsid w:val="00F5162B"/>
    <w:rsid w:val="00F51778"/>
    <w:rsid w:val="00F52567"/>
    <w:rsid w:val="00F534E9"/>
    <w:rsid w:val="00F53CD8"/>
    <w:rsid w:val="00F53E5E"/>
    <w:rsid w:val="00F5412F"/>
    <w:rsid w:val="00F54D9F"/>
    <w:rsid w:val="00F550A0"/>
    <w:rsid w:val="00F551F4"/>
    <w:rsid w:val="00F552D5"/>
    <w:rsid w:val="00F56273"/>
    <w:rsid w:val="00F57A4E"/>
    <w:rsid w:val="00F57F15"/>
    <w:rsid w:val="00F602B5"/>
    <w:rsid w:val="00F60578"/>
    <w:rsid w:val="00F60700"/>
    <w:rsid w:val="00F617EF"/>
    <w:rsid w:val="00F62861"/>
    <w:rsid w:val="00F62F46"/>
    <w:rsid w:val="00F6343B"/>
    <w:rsid w:val="00F63B27"/>
    <w:rsid w:val="00F63DE8"/>
    <w:rsid w:val="00F64221"/>
    <w:rsid w:val="00F643F1"/>
    <w:rsid w:val="00F6446D"/>
    <w:rsid w:val="00F64EE5"/>
    <w:rsid w:val="00F6566D"/>
    <w:rsid w:val="00F66F6C"/>
    <w:rsid w:val="00F6718F"/>
    <w:rsid w:val="00F67589"/>
    <w:rsid w:val="00F676DA"/>
    <w:rsid w:val="00F70B99"/>
    <w:rsid w:val="00F71089"/>
    <w:rsid w:val="00F71253"/>
    <w:rsid w:val="00F712C1"/>
    <w:rsid w:val="00F7172E"/>
    <w:rsid w:val="00F71843"/>
    <w:rsid w:val="00F71CD4"/>
    <w:rsid w:val="00F724C6"/>
    <w:rsid w:val="00F72DF6"/>
    <w:rsid w:val="00F73D13"/>
    <w:rsid w:val="00F7418E"/>
    <w:rsid w:val="00F7436A"/>
    <w:rsid w:val="00F74399"/>
    <w:rsid w:val="00F749C1"/>
    <w:rsid w:val="00F74FC3"/>
    <w:rsid w:val="00F75E10"/>
    <w:rsid w:val="00F76472"/>
    <w:rsid w:val="00F769B8"/>
    <w:rsid w:val="00F76ABC"/>
    <w:rsid w:val="00F77750"/>
    <w:rsid w:val="00F77CFE"/>
    <w:rsid w:val="00F8066E"/>
    <w:rsid w:val="00F82927"/>
    <w:rsid w:val="00F83E0B"/>
    <w:rsid w:val="00F84811"/>
    <w:rsid w:val="00F84D56"/>
    <w:rsid w:val="00F85C2D"/>
    <w:rsid w:val="00F86157"/>
    <w:rsid w:val="00F866B0"/>
    <w:rsid w:val="00F86A49"/>
    <w:rsid w:val="00F9019E"/>
    <w:rsid w:val="00F90C22"/>
    <w:rsid w:val="00F911AD"/>
    <w:rsid w:val="00F9295C"/>
    <w:rsid w:val="00F92A47"/>
    <w:rsid w:val="00F92A78"/>
    <w:rsid w:val="00F92F99"/>
    <w:rsid w:val="00F933EA"/>
    <w:rsid w:val="00F93A4E"/>
    <w:rsid w:val="00F93D5C"/>
    <w:rsid w:val="00F93FC8"/>
    <w:rsid w:val="00F946D9"/>
    <w:rsid w:val="00F949F5"/>
    <w:rsid w:val="00F96017"/>
    <w:rsid w:val="00F96CAC"/>
    <w:rsid w:val="00F97C4D"/>
    <w:rsid w:val="00FA0566"/>
    <w:rsid w:val="00FA0641"/>
    <w:rsid w:val="00FA124C"/>
    <w:rsid w:val="00FA12A3"/>
    <w:rsid w:val="00FA16E7"/>
    <w:rsid w:val="00FA1A17"/>
    <w:rsid w:val="00FA218D"/>
    <w:rsid w:val="00FA226C"/>
    <w:rsid w:val="00FA28A1"/>
    <w:rsid w:val="00FA3629"/>
    <w:rsid w:val="00FA3983"/>
    <w:rsid w:val="00FA4E21"/>
    <w:rsid w:val="00FA5D47"/>
    <w:rsid w:val="00FA5D55"/>
    <w:rsid w:val="00FA679F"/>
    <w:rsid w:val="00FA688B"/>
    <w:rsid w:val="00FA73E5"/>
    <w:rsid w:val="00FA7F55"/>
    <w:rsid w:val="00FB1227"/>
    <w:rsid w:val="00FB13AB"/>
    <w:rsid w:val="00FB13B9"/>
    <w:rsid w:val="00FB173F"/>
    <w:rsid w:val="00FB2961"/>
    <w:rsid w:val="00FB37EC"/>
    <w:rsid w:val="00FB45F7"/>
    <w:rsid w:val="00FB48B0"/>
    <w:rsid w:val="00FB496A"/>
    <w:rsid w:val="00FB4FED"/>
    <w:rsid w:val="00FB514A"/>
    <w:rsid w:val="00FB52DD"/>
    <w:rsid w:val="00FB5A84"/>
    <w:rsid w:val="00FB707A"/>
    <w:rsid w:val="00FB7DA0"/>
    <w:rsid w:val="00FC0262"/>
    <w:rsid w:val="00FC0E0D"/>
    <w:rsid w:val="00FC1B5E"/>
    <w:rsid w:val="00FC2964"/>
    <w:rsid w:val="00FC29BC"/>
    <w:rsid w:val="00FC3036"/>
    <w:rsid w:val="00FC34A7"/>
    <w:rsid w:val="00FC4702"/>
    <w:rsid w:val="00FC495E"/>
    <w:rsid w:val="00FC575D"/>
    <w:rsid w:val="00FC5A6C"/>
    <w:rsid w:val="00FC5AED"/>
    <w:rsid w:val="00FC636B"/>
    <w:rsid w:val="00FC71F5"/>
    <w:rsid w:val="00FC7DCF"/>
    <w:rsid w:val="00FC7F91"/>
    <w:rsid w:val="00FD036B"/>
    <w:rsid w:val="00FD04ED"/>
    <w:rsid w:val="00FD0A2A"/>
    <w:rsid w:val="00FD0FE3"/>
    <w:rsid w:val="00FD1084"/>
    <w:rsid w:val="00FD1121"/>
    <w:rsid w:val="00FD1135"/>
    <w:rsid w:val="00FD125A"/>
    <w:rsid w:val="00FD1B5A"/>
    <w:rsid w:val="00FD1CE2"/>
    <w:rsid w:val="00FD1D3A"/>
    <w:rsid w:val="00FD26DD"/>
    <w:rsid w:val="00FD312A"/>
    <w:rsid w:val="00FD5204"/>
    <w:rsid w:val="00FD5470"/>
    <w:rsid w:val="00FD5D50"/>
    <w:rsid w:val="00FD5DA5"/>
    <w:rsid w:val="00FD6540"/>
    <w:rsid w:val="00FD6828"/>
    <w:rsid w:val="00FD6BFE"/>
    <w:rsid w:val="00FD7480"/>
    <w:rsid w:val="00FE03F4"/>
    <w:rsid w:val="00FE053B"/>
    <w:rsid w:val="00FE1A10"/>
    <w:rsid w:val="00FE1EA9"/>
    <w:rsid w:val="00FE2049"/>
    <w:rsid w:val="00FE21DB"/>
    <w:rsid w:val="00FE287D"/>
    <w:rsid w:val="00FE4AAE"/>
    <w:rsid w:val="00FE55EF"/>
    <w:rsid w:val="00FE57D7"/>
    <w:rsid w:val="00FE5BB3"/>
    <w:rsid w:val="00FE7153"/>
    <w:rsid w:val="00FE7DC7"/>
    <w:rsid w:val="00FF05F7"/>
    <w:rsid w:val="00FF07D9"/>
    <w:rsid w:val="00FF2D35"/>
    <w:rsid w:val="00FF2FCD"/>
    <w:rsid w:val="00FF32D7"/>
    <w:rsid w:val="00FF3B0B"/>
    <w:rsid w:val="00FF3F76"/>
    <w:rsid w:val="00FF491E"/>
    <w:rsid w:val="00FF4B6A"/>
    <w:rsid w:val="00FF6359"/>
    <w:rsid w:val="00FF66FE"/>
    <w:rsid w:val="00FF6CF5"/>
    <w:rsid w:val="00FF6D96"/>
    <w:rsid w:val="00FF6EAD"/>
    <w:rsid w:val="00FF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ED3310"/>
    <w:rPr>
      <w:sz w:val="16"/>
      <w:szCs w:val="16"/>
    </w:rPr>
  </w:style>
  <w:style w:type="paragraph" w:styleId="a4">
    <w:name w:val="annotation text"/>
    <w:basedOn w:val="a"/>
    <w:link w:val="a5"/>
    <w:uiPriority w:val="99"/>
    <w:rsid w:val="00ED3310"/>
    <w:pPr>
      <w:spacing w:after="0" w:line="240" w:lineRule="auto"/>
    </w:pPr>
    <w:rPr>
      <w:rFonts w:eastAsia="Times New Roman" w:cs="Times New Roman"/>
      <w:sz w:val="20"/>
      <w:szCs w:val="20"/>
      <w:lang w:eastAsia="ru-RU"/>
    </w:rPr>
  </w:style>
  <w:style w:type="character" w:customStyle="1" w:styleId="a5">
    <w:name w:val="Текст примечания Знак"/>
    <w:basedOn w:val="a0"/>
    <w:link w:val="a4"/>
    <w:uiPriority w:val="99"/>
    <w:rsid w:val="00ED3310"/>
    <w:rPr>
      <w:rFonts w:eastAsia="Times New Roman" w:cs="Times New Roman"/>
      <w:sz w:val="20"/>
      <w:szCs w:val="20"/>
      <w:lang w:eastAsia="ru-RU"/>
    </w:rPr>
  </w:style>
  <w:style w:type="paragraph" w:styleId="a6">
    <w:name w:val="Balloon Text"/>
    <w:basedOn w:val="a"/>
    <w:link w:val="a7"/>
    <w:uiPriority w:val="99"/>
    <w:semiHidden/>
    <w:unhideWhenUsed/>
    <w:rsid w:val="00ED33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D3310"/>
    <w:rPr>
      <w:rFonts w:ascii="Tahoma" w:hAnsi="Tahoma" w:cs="Tahoma"/>
      <w:sz w:val="16"/>
      <w:szCs w:val="16"/>
    </w:rPr>
  </w:style>
  <w:style w:type="paragraph" w:styleId="a8">
    <w:name w:val="annotation subject"/>
    <w:basedOn w:val="a4"/>
    <w:next w:val="a4"/>
    <w:link w:val="a9"/>
    <w:uiPriority w:val="99"/>
    <w:semiHidden/>
    <w:unhideWhenUsed/>
    <w:rsid w:val="008C64BA"/>
    <w:pPr>
      <w:spacing w:after="200"/>
    </w:pPr>
    <w:rPr>
      <w:rFonts w:eastAsiaTheme="minorHAnsi" w:cstheme="minorBidi"/>
      <w:b/>
      <w:bCs/>
      <w:lang w:eastAsia="en-US"/>
    </w:rPr>
  </w:style>
  <w:style w:type="character" w:customStyle="1" w:styleId="a9">
    <w:name w:val="Тема примечания Знак"/>
    <w:basedOn w:val="a5"/>
    <w:link w:val="a8"/>
    <w:uiPriority w:val="99"/>
    <w:semiHidden/>
    <w:rsid w:val="008C64BA"/>
    <w:rPr>
      <w:rFonts w:eastAsia="Times New Roman" w:cs="Times New Roman"/>
      <w:b/>
      <w:bCs/>
      <w:sz w:val="20"/>
      <w:szCs w:val="20"/>
      <w:lang w:eastAsia="ru-RU"/>
    </w:rPr>
  </w:style>
  <w:style w:type="paragraph" w:styleId="aa">
    <w:name w:val="header"/>
    <w:basedOn w:val="a"/>
    <w:link w:val="ab"/>
    <w:uiPriority w:val="99"/>
    <w:unhideWhenUsed/>
    <w:rsid w:val="00594BF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94BFE"/>
  </w:style>
  <w:style w:type="paragraph" w:styleId="ac">
    <w:name w:val="footer"/>
    <w:basedOn w:val="a"/>
    <w:link w:val="ad"/>
    <w:uiPriority w:val="99"/>
    <w:unhideWhenUsed/>
    <w:rsid w:val="00594BF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4B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ED3310"/>
    <w:rPr>
      <w:sz w:val="16"/>
      <w:szCs w:val="16"/>
    </w:rPr>
  </w:style>
  <w:style w:type="paragraph" w:styleId="a4">
    <w:name w:val="annotation text"/>
    <w:basedOn w:val="a"/>
    <w:link w:val="a5"/>
    <w:uiPriority w:val="99"/>
    <w:rsid w:val="00ED3310"/>
    <w:pPr>
      <w:spacing w:after="0" w:line="240" w:lineRule="auto"/>
    </w:pPr>
    <w:rPr>
      <w:rFonts w:eastAsia="Times New Roman" w:cs="Times New Roman"/>
      <w:sz w:val="20"/>
      <w:szCs w:val="20"/>
      <w:lang w:eastAsia="ru-RU"/>
    </w:rPr>
  </w:style>
  <w:style w:type="character" w:customStyle="1" w:styleId="a5">
    <w:name w:val="Текст примечания Знак"/>
    <w:basedOn w:val="a0"/>
    <w:link w:val="a4"/>
    <w:uiPriority w:val="99"/>
    <w:rsid w:val="00ED3310"/>
    <w:rPr>
      <w:rFonts w:eastAsia="Times New Roman" w:cs="Times New Roman"/>
      <w:sz w:val="20"/>
      <w:szCs w:val="20"/>
      <w:lang w:eastAsia="ru-RU"/>
    </w:rPr>
  </w:style>
  <w:style w:type="paragraph" w:styleId="a6">
    <w:name w:val="Balloon Text"/>
    <w:basedOn w:val="a"/>
    <w:link w:val="a7"/>
    <w:uiPriority w:val="99"/>
    <w:semiHidden/>
    <w:unhideWhenUsed/>
    <w:rsid w:val="00ED33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D3310"/>
    <w:rPr>
      <w:rFonts w:ascii="Tahoma" w:hAnsi="Tahoma" w:cs="Tahoma"/>
      <w:sz w:val="16"/>
      <w:szCs w:val="16"/>
    </w:rPr>
  </w:style>
  <w:style w:type="paragraph" w:styleId="a8">
    <w:name w:val="annotation subject"/>
    <w:basedOn w:val="a4"/>
    <w:next w:val="a4"/>
    <w:link w:val="a9"/>
    <w:uiPriority w:val="99"/>
    <w:semiHidden/>
    <w:unhideWhenUsed/>
    <w:rsid w:val="008C64BA"/>
    <w:pPr>
      <w:spacing w:after="200"/>
    </w:pPr>
    <w:rPr>
      <w:rFonts w:eastAsiaTheme="minorHAnsi" w:cstheme="minorBidi"/>
      <w:b/>
      <w:bCs/>
      <w:lang w:eastAsia="en-US"/>
    </w:rPr>
  </w:style>
  <w:style w:type="character" w:customStyle="1" w:styleId="a9">
    <w:name w:val="Тема примечания Знак"/>
    <w:basedOn w:val="a5"/>
    <w:link w:val="a8"/>
    <w:uiPriority w:val="99"/>
    <w:semiHidden/>
    <w:rsid w:val="008C64BA"/>
    <w:rPr>
      <w:rFonts w:eastAsia="Times New Roman" w:cs="Times New Roman"/>
      <w:b/>
      <w:bCs/>
      <w:sz w:val="20"/>
      <w:szCs w:val="20"/>
      <w:lang w:eastAsia="ru-RU"/>
    </w:rPr>
  </w:style>
  <w:style w:type="paragraph" w:styleId="aa">
    <w:name w:val="header"/>
    <w:basedOn w:val="a"/>
    <w:link w:val="ab"/>
    <w:uiPriority w:val="99"/>
    <w:unhideWhenUsed/>
    <w:rsid w:val="00594BF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94BFE"/>
  </w:style>
  <w:style w:type="paragraph" w:styleId="ac">
    <w:name w:val="footer"/>
    <w:basedOn w:val="a"/>
    <w:link w:val="ad"/>
    <w:uiPriority w:val="99"/>
    <w:unhideWhenUsed/>
    <w:rsid w:val="00594BF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4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6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4E171-46EE-4769-8B84-F8CEAE2F4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47</Pages>
  <Words>19156</Words>
  <Characters>109194</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НАДЕЖДА ЮРЬЕВНА</dc:creator>
  <cp:lastModifiedBy>ДИКОВА НАДЕЖДА ЮРЬЕВНА</cp:lastModifiedBy>
  <cp:revision>20</cp:revision>
  <cp:lastPrinted>2018-06-18T16:05:00Z</cp:lastPrinted>
  <dcterms:created xsi:type="dcterms:W3CDTF">2018-06-09T17:18:00Z</dcterms:created>
  <dcterms:modified xsi:type="dcterms:W3CDTF">2018-06-20T19:26:00Z</dcterms:modified>
</cp:coreProperties>
</file>