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53769C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="003D2A26" w:rsidRPr="0086314D">
        <w:rPr>
          <w:rFonts w:ascii="Times New Roman" w:hAnsi="Times New Roman" w:cs="Times New Roman"/>
          <w:b/>
          <w:sz w:val="28"/>
        </w:rPr>
        <w:t xml:space="preserve">области </w:t>
      </w: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b/>
          <w:sz w:val="28"/>
        </w:rPr>
        <w:t>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6F4004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Законом Ивановской области от 23.06.2008 </w:t>
      </w:r>
      <w:r w:rsidR="00B62306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</w:t>
      </w:r>
      <w:r w:rsidR="0053769C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О бюджетном процессе в Ивановской области</w:t>
      </w:r>
      <w:r w:rsidR="0053769C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Ивановской области от 03.09.2013 № 358-п </w:t>
      </w:r>
      <w:r w:rsidR="0053769C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переходе к формированию областного бюджета на основе государственных программ Ивановской области</w:t>
      </w:r>
      <w:r w:rsidR="0053769C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 Ивановской области    </w:t>
      </w:r>
      <w:r w:rsidR="00072E82"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F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6F61D0"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32626"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proofErr w:type="gramStart"/>
      <w:r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6F4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C1029A" w:rsidRPr="006F4004" w:rsidRDefault="00C1029A" w:rsidP="00C1029A">
      <w:pPr>
        <w:pStyle w:val="aa"/>
      </w:pPr>
      <w:r w:rsidRPr="006F4004">
        <w:t xml:space="preserve">Внести в постановление Правительства Ивановской области от 30.10.2013 № 429-п </w:t>
      </w:r>
      <w:r w:rsidR="0053769C" w:rsidRPr="006F4004">
        <w:t>«</w:t>
      </w:r>
      <w:r w:rsidRPr="006F4004">
        <w:t xml:space="preserve">Об утверждении государственной программы Ивановской области </w:t>
      </w:r>
      <w:r w:rsidR="0053769C" w:rsidRPr="006F4004">
        <w:t>«</w:t>
      </w:r>
      <w:r w:rsidRPr="006F4004">
        <w:t>Долгосрочная сбалансированность и устойчивость бюджетной системы Ивановской области</w:t>
      </w:r>
      <w:r w:rsidR="0053769C" w:rsidRPr="006F4004">
        <w:t>»</w:t>
      </w:r>
      <w:r w:rsidRPr="006F4004">
        <w:t xml:space="preserve"> следующие изменения:</w:t>
      </w:r>
    </w:p>
    <w:p w:rsidR="00C1029A" w:rsidRPr="006F4004" w:rsidRDefault="00AD281D" w:rsidP="00AD281D">
      <w:pPr>
        <w:pStyle w:val="aa"/>
        <w:numPr>
          <w:ilvl w:val="0"/>
          <w:numId w:val="15"/>
        </w:numPr>
        <w:ind w:hanging="644"/>
      </w:pPr>
      <w:r w:rsidRPr="006F4004">
        <w:t>В</w:t>
      </w:r>
      <w:r w:rsidR="00C1029A" w:rsidRPr="006F4004">
        <w:t xml:space="preserve"> приложении к постановлению:</w:t>
      </w:r>
    </w:p>
    <w:p w:rsidR="00A67E73" w:rsidRPr="00302801" w:rsidRDefault="00AD281D" w:rsidP="000F5290">
      <w:pPr>
        <w:pStyle w:val="aa"/>
        <w:ind w:firstLine="709"/>
      </w:pPr>
      <w:r w:rsidRPr="00302801">
        <w:t>в</w:t>
      </w:r>
      <w:r w:rsidR="00E609B2" w:rsidRPr="00302801">
        <w:t xml:space="preserve"> строке «Объемы ресурсного обеспечения программы» р</w:t>
      </w:r>
      <w:r w:rsidR="00A67E73" w:rsidRPr="00302801">
        <w:t>аздел</w:t>
      </w:r>
      <w:r w:rsidR="00015B15">
        <w:t>а</w:t>
      </w:r>
      <w:r w:rsidR="00A67E73" w:rsidRPr="00302801">
        <w:t xml:space="preserve"> 1</w:t>
      </w:r>
      <w:r w:rsidR="002B32D4" w:rsidRPr="00302801">
        <w:t xml:space="preserve"> «Паспорт государственной программы»</w:t>
      </w:r>
      <w:r w:rsidR="00A67E73" w:rsidRPr="00302801">
        <w:t xml:space="preserve"> </w:t>
      </w:r>
      <w:r w:rsidR="00E609B2" w:rsidRPr="00302801">
        <w:t>слова «</w:t>
      </w:r>
      <w:r w:rsidR="00502465" w:rsidRPr="00302801">
        <w:t xml:space="preserve">2020 год – </w:t>
      </w:r>
      <w:r w:rsidR="00CC453A" w:rsidRPr="00302801">
        <w:t>5982009637,82</w:t>
      </w:r>
      <w:r w:rsidR="00B663A5" w:rsidRPr="00302801">
        <w:t> </w:t>
      </w:r>
      <w:r w:rsidR="00502465" w:rsidRPr="00302801">
        <w:t>руб.,</w:t>
      </w:r>
      <w:r w:rsidR="00E609B2" w:rsidRPr="00302801">
        <w:t>» заменить словами «2020 год –</w:t>
      </w:r>
      <w:r w:rsidR="00CC453A" w:rsidRPr="00302801">
        <w:t xml:space="preserve"> </w:t>
      </w:r>
      <w:r w:rsidR="00302801" w:rsidRPr="00302801">
        <w:t xml:space="preserve">5902362116,79 </w:t>
      </w:r>
      <w:r w:rsidR="00502465" w:rsidRPr="00302801">
        <w:t>руб.,»</w:t>
      </w:r>
      <w:r w:rsidR="00F0109D" w:rsidRPr="00302801">
        <w:rPr>
          <w:bCs/>
        </w:rPr>
        <w:t>;</w:t>
      </w:r>
    </w:p>
    <w:p w:rsidR="00C1029A" w:rsidRPr="006F4004" w:rsidRDefault="00443FAD" w:rsidP="00443FAD">
      <w:pPr>
        <w:pStyle w:val="aa"/>
        <w:numPr>
          <w:ilvl w:val="0"/>
          <w:numId w:val="15"/>
        </w:numPr>
        <w:ind w:left="0" w:firstLine="720"/>
      </w:pPr>
      <w:r w:rsidRPr="00302801">
        <w:t>В</w:t>
      </w:r>
      <w:r w:rsidR="00710FCA" w:rsidRPr="00302801">
        <w:t xml:space="preserve"> п</w:t>
      </w:r>
      <w:r w:rsidR="00C1029A" w:rsidRPr="00302801">
        <w:t>риложени</w:t>
      </w:r>
      <w:r w:rsidRPr="00302801">
        <w:t>и</w:t>
      </w:r>
      <w:r w:rsidR="00C1029A" w:rsidRPr="00302801">
        <w:t xml:space="preserve"> 1 к государственной программе</w:t>
      </w:r>
      <w:r w:rsidR="00EE6C46" w:rsidRPr="00302801">
        <w:t xml:space="preserve"> Ивановской</w:t>
      </w:r>
      <w:r w:rsidR="00EE6C46" w:rsidRPr="006F4004">
        <w:t xml:space="preserve"> области </w:t>
      </w:r>
      <w:r w:rsidR="0053769C" w:rsidRPr="006F4004">
        <w:t>«</w:t>
      </w:r>
      <w:r w:rsidR="00EE6C46" w:rsidRPr="006F4004">
        <w:t>Долгосрочная сбалансированность и устойчивость бюджетной системы Ивановской области</w:t>
      </w:r>
      <w:r w:rsidR="0053769C" w:rsidRPr="006F4004">
        <w:t>»</w:t>
      </w:r>
      <w:r w:rsidR="00710FCA" w:rsidRPr="006F4004">
        <w:t>:</w:t>
      </w:r>
    </w:p>
    <w:p w:rsidR="00F62805" w:rsidRPr="00302801" w:rsidRDefault="00A267BC" w:rsidP="00015B15">
      <w:pPr>
        <w:pStyle w:val="a9"/>
        <w:numPr>
          <w:ilvl w:val="1"/>
          <w:numId w:val="15"/>
        </w:numPr>
        <w:spacing w:line="240" w:lineRule="auto"/>
        <w:ind w:left="0" w:firstLine="697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43FAD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строке «Объемы ресурсного обеспечения подпрограммы» </w:t>
      </w:r>
      <w:r w:rsidR="00710FC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663A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10FC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A2DCC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69C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745E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подпрограммы</w:t>
      </w:r>
      <w:r w:rsidR="0053769C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745E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E609B2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«2020 год - </w:t>
      </w:r>
      <w:r w:rsidR="00CC453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1171294100,00</w:t>
      </w:r>
      <w:r w:rsidR="00E609B2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«2020 год –</w:t>
      </w:r>
      <w:r w:rsidR="00CC453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63A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1046059278,34 </w:t>
      </w:r>
      <w:r w:rsidR="00E609B2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руб.,»</w:t>
      </w:r>
      <w:r w:rsidR="00F67380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B16A3" w:rsidRPr="00302801" w:rsidRDefault="00C0437E" w:rsidP="003F0C64">
      <w:pPr>
        <w:pStyle w:val="a9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026EE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26EE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6280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«Ресурсное обеспечение подпрограммы»</w:t>
      </w:r>
      <w:r w:rsidR="00AD7622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0437E" w:rsidRPr="00302801" w:rsidRDefault="00C0437E" w:rsidP="00CC45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«2020 год» цифры «</w:t>
      </w:r>
      <w:r w:rsidR="00CC453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1171294100,00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B663A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1046059278,34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="00CC453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1159533900</w:t>
      </w:r>
      <w:r w:rsidR="009061CD">
        <w:rPr>
          <w:rFonts w:ascii="Times New Roman" w:eastAsia="Times New Roman" w:hAnsi="Times New Roman" w:cs="Times New Roman"/>
          <w:sz w:val="28"/>
          <w:szCs w:val="20"/>
          <w:lang w:eastAsia="ru-RU"/>
        </w:rPr>
        <w:t>,00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B663A5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1034299078,34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503331" w:rsidRPr="00826DB4" w:rsidRDefault="00503331" w:rsidP="0050333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6DB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приложении 2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503331" w:rsidRPr="00302801" w:rsidRDefault="00503331" w:rsidP="00CC453A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строке «Объемы ресурсного обеспечения подпрограммы» </w:t>
      </w:r>
      <w:r w:rsid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раздела</w:t>
      </w:r>
      <w:r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«Паспорт подпрограммы» слова «2020 год – 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313318737,82</w:t>
      </w:r>
      <w:r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«2020 год –</w:t>
      </w:r>
      <w:r w:rsidR="00CC453A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2801"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243906038,45 </w:t>
      </w:r>
      <w:r w:rsidRPr="0030280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руб.,»;</w:t>
      </w:r>
    </w:p>
    <w:p w:rsidR="00503331" w:rsidRPr="00015B15" w:rsidRDefault="00503331" w:rsidP="00015B15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таблице раздела 4 «Ресурсное обеспечение»</w:t>
      </w:r>
      <w:r w:rsid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«2020 год» цифры «</w:t>
      </w:r>
      <w:r w:rsidR="00CC453A"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313318737,82</w:t>
      </w:r>
      <w:r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</w:t>
      </w:r>
      <w:r w:rsidR="00585380"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02801"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243906038,45</w:t>
      </w:r>
      <w:r w:rsidR="00585380"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F3AB1" w:rsidRPr="00CC453A" w:rsidRDefault="000836A5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F3AB1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</w:t>
      </w:r>
      <w:r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F3AB1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2465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3AB1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0B228C" w:rsidRPr="00CC453A" w:rsidRDefault="00015B15" w:rsidP="000B228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B228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.1 в строке «Объемы ресурсного обеспечения подпрограммы» раздел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B228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«Паспорт подпрограммы» слова «2020 год - 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4497396800,00</w:t>
      </w:r>
      <w:r w:rsidR="000B228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«2020 год –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4612396800,00 </w:t>
      </w:r>
      <w:r w:rsidR="00502465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2465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A267BC" w:rsidRPr="00072E82" w:rsidRDefault="00015B15" w:rsidP="000B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228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07E2E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D7622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="00307E2E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4 «Ресу</w:t>
      </w:r>
      <w:r w:rsidR="003E4134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рсное обеспечение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подпрограммы</w:t>
      </w:r>
      <w:bookmarkStart w:id="0" w:name="_GoBack"/>
      <w:bookmarkEnd w:id="0"/>
      <w:r w:rsidR="003E4134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графе «2020 год» цифры «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4497396800,00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4612396800,00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725164000,00</w:t>
      </w:r>
      <w:r w:rsidR="00A267BC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CC453A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840164000,00</w:t>
      </w:r>
      <w:r w:rsidR="003E4134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F73EE" w:rsidRPr="00CC45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6C0373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32626" w:rsidSect="001438FF">
      <w:headerReference w:type="default" r:id="rId9"/>
      <w:footerReference w:type="default" r:id="rId10"/>
      <w:pgSz w:w="11905" w:h="16838"/>
      <w:pgMar w:top="1134" w:right="1276" w:bottom="709" w:left="1559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33" w:rsidRDefault="00892933" w:rsidP="001B70AA">
      <w:pPr>
        <w:spacing w:after="0" w:line="240" w:lineRule="auto"/>
      </w:pPr>
      <w:r>
        <w:separator/>
      </w:r>
    </w:p>
  </w:endnote>
  <w:endnote w:type="continuationSeparator" w:id="0">
    <w:p w:rsidR="00892933" w:rsidRDefault="00892933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6E" w:rsidRDefault="001A166E">
    <w:pPr>
      <w:pStyle w:val="a7"/>
    </w:pPr>
  </w:p>
  <w:p w:rsidR="001438FF" w:rsidRDefault="00143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33" w:rsidRDefault="00892933" w:rsidP="001B70AA">
      <w:pPr>
        <w:spacing w:after="0" w:line="240" w:lineRule="auto"/>
      </w:pPr>
      <w:r>
        <w:separator/>
      </w:r>
    </w:p>
  </w:footnote>
  <w:footnote w:type="continuationSeparator" w:id="0">
    <w:p w:rsidR="00892933" w:rsidRDefault="00892933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1A166E">
      <w:trPr>
        <w:trHeight w:val="720"/>
      </w:trPr>
      <w:tc>
        <w:tcPr>
          <w:tcW w:w="1667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15B15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1A166E" w:rsidRDefault="001A16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2B473C8"/>
    <w:multiLevelType w:val="multilevel"/>
    <w:tmpl w:val="A0A420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7CE0786"/>
    <w:multiLevelType w:val="multilevel"/>
    <w:tmpl w:val="E9F88F7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983DA0"/>
    <w:multiLevelType w:val="multilevel"/>
    <w:tmpl w:val="B7107BF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2" w15:restartNumberingAfterBreak="0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3B"/>
    <w:rsid w:val="00003D72"/>
    <w:rsid w:val="00015B15"/>
    <w:rsid w:val="000176ED"/>
    <w:rsid w:val="00020FB7"/>
    <w:rsid w:val="00027CCB"/>
    <w:rsid w:val="000325D2"/>
    <w:rsid w:val="000463DC"/>
    <w:rsid w:val="00051620"/>
    <w:rsid w:val="0005304C"/>
    <w:rsid w:val="00065CFE"/>
    <w:rsid w:val="00067C6D"/>
    <w:rsid w:val="00072E82"/>
    <w:rsid w:val="000748CB"/>
    <w:rsid w:val="000814DE"/>
    <w:rsid w:val="00081870"/>
    <w:rsid w:val="00082215"/>
    <w:rsid w:val="000836A5"/>
    <w:rsid w:val="000862F7"/>
    <w:rsid w:val="00093197"/>
    <w:rsid w:val="000A0A68"/>
    <w:rsid w:val="000A4200"/>
    <w:rsid w:val="000B20D9"/>
    <w:rsid w:val="000B228C"/>
    <w:rsid w:val="000C0C78"/>
    <w:rsid w:val="000C5DD8"/>
    <w:rsid w:val="000D0980"/>
    <w:rsid w:val="000E1719"/>
    <w:rsid w:val="000E515B"/>
    <w:rsid w:val="000E6A4D"/>
    <w:rsid w:val="000E6C79"/>
    <w:rsid w:val="000E6F08"/>
    <w:rsid w:val="000F5290"/>
    <w:rsid w:val="000F5877"/>
    <w:rsid w:val="000F7634"/>
    <w:rsid w:val="000F7DE3"/>
    <w:rsid w:val="00102904"/>
    <w:rsid w:val="001068C2"/>
    <w:rsid w:val="00110730"/>
    <w:rsid w:val="00113485"/>
    <w:rsid w:val="00115C7A"/>
    <w:rsid w:val="00121591"/>
    <w:rsid w:val="00125902"/>
    <w:rsid w:val="0012649D"/>
    <w:rsid w:val="001335F1"/>
    <w:rsid w:val="0013601C"/>
    <w:rsid w:val="00142ACF"/>
    <w:rsid w:val="001438FF"/>
    <w:rsid w:val="001504A3"/>
    <w:rsid w:val="001508AE"/>
    <w:rsid w:val="00153D88"/>
    <w:rsid w:val="0015560D"/>
    <w:rsid w:val="0015724A"/>
    <w:rsid w:val="00157B64"/>
    <w:rsid w:val="00162354"/>
    <w:rsid w:val="00164A7B"/>
    <w:rsid w:val="001709A4"/>
    <w:rsid w:val="00170B52"/>
    <w:rsid w:val="00180CBE"/>
    <w:rsid w:val="00185DC4"/>
    <w:rsid w:val="001878EB"/>
    <w:rsid w:val="001912E5"/>
    <w:rsid w:val="001929BB"/>
    <w:rsid w:val="00193DAE"/>
    <w:rsid w:val="001952E3"/>
    <w:rsid w:val="001955C9"/>
    <w:rsid w:val="001A166E"/>
    <w:rsid w:val="001A3460"/>
    <w:rsid w:val="001A3A19"/>
    <w:rsid w:val="001A6529"/>
    <w:rsid w:val="001B284D"/>
    <w:rsid w:val="001B294E"/>
    <w:rsid w:val="001B33DE"/>
    <w:rsid w:val="001B70AA"/>
    <w:rsid w:val="001B7201"/>
    <w:rsid w:val="001C13DB"/>
    <w:rsid w:val="001C7550"/>
    <w:rsid w:val="001C7C6F"/>
    <w:rsid w:val="001D0883"/>
    <w:rsid w:val="001D4C9C"/>
    <w:rsid w:val="001E279A"/>
    <w:rsid w:val="001E69AF"/>
    <w:rsid w:val="001F13F8"/>
    <w:rsid w:val="001F73EE"/>
    <w:rsid w:val="00203A4C"/>
    <w:rsid w:val="002131B1"/>
    <w:rsid w:val="00213821"/>
    <w:rsid w:val="002176FD"/>
    <w:rsid w:val="00224AA4"/>
    <w:rsid w:val="00236296"/>
    <w:rsid w:val="00240B70"/>
    <w:rsid w:val="00246407"/>
    <w:rsid w:val="0025067D"/>
    <w:rsid w:val="00264F22"/>
    <w:rsid w:val="00271178"/>
    <w:rsid w:val="002745B5"/>
    <w:rsid w:val="0028076A"/>
    <w:rsid w:val="00281A93"/>
    <w:rsid w:val="002831F6"/>
    <w:rsid w:val="002853F1"/>
    <w:rsid w:val="00292EFE"/>
    <w:rsid w:val="002A170D"/>
    <w:rsid w:val="002B32D4"/>
    <w:rsid w:val="002B3502"/>
    <w:rsid w:val="002B5C1C"/>
    <w:rsid w:val="002C5DF1"/>
    <w:rsid w:val="002D59FB"/>
    <w:rsid w:val="002D6088"/>
    <w:rsid w:val="002D7ABA"/>
    <w:rsid w:val="002F4393"/>
    <w:rsid w:val="003008F2"/>
    <w:rsid w:val="00302801"/>
    <w:rsid w:val="00307E2E"/>
    <w:rsid w:val="00320AD4"/>
    <w:rsid w:val="00327E93"/>
    <w:rsid w:val="00332626"/>
    <w:rsid w:val="00333B74"/>
    <w:rsid w:val="003346D6"/>
    <w:rsid w:val="00337377"/>
    <w:rsid w:val="00342506"/>
    <w:rsid w:val="003425E5"/>
    <w:rsid w:val="003427EC"/>
    <w:rsid w:val="00342DDE"/>
    <w:rsid w:val="00343510"/>
    <w:rsid w:val="00345BDF"/>
    <w:rsid w:val="00346BCF"/>
    <w:rsid w:val="003478C5"/>
    <w:rsid w:val="003564B5"/>
    <w:rsid w:val="00360299"/>
    <w:rsid w:val="00363DA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C51F9"/>
    <w:rsid w:val="003D198E"/>
    <w:rsid w:val="003D2A26"/>
    <w:rsid w:val="003D3F0E"/>
    <w:rsid w:val="003D6383"/>
    <w:rsid w:val="003E4134"/>
    <w:rsid w:val="003E4A07"/>
    <w:rsid w:val="003E622D"/>
    <w:rsid w:val="003F0C64"/>
    <w:rsid w:val="003F18D6"/>
    <w:rsid w:val="003F3752"/>
    <w:rsid w:val="003F3FD2"/>
    <w:rsid w:val="003F5832"/>
    <w:rsid w:val="003F5AA4"/>
    <w:rsid w:val="004063E2"/>
    <w:rsid w:val="00410BD4"/>
    <w:rsid w:val="00422720"/>
    <w:rsid w:val="004255B0"/>
    <w:rsid w:val="0043049B"/>
    <w:rsid w:val="00431DB5"/>
    <w:rsid w:val="00442704"/>
    <w:rsid w:val="00443FAD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49E2"/>
    <w:rsid w:val="00486BFA"/>
    <w:rsid w:val="004A20DE"/>
    <w:rsid w:val="004A4421"/>
    <w:rsid w:val="004B02D6"/>
    <w:rsid w:val="004B1B9C"/>
    <w:rsid w:val="004B5DBA"/>
    <w:rsid w:val="004C0C62"/>
    <w:rsid w:val="004C11D2"/>
    <w:rsid w:val="004C205D"/>
    <w:rsid w:val="004C214A"/>
    <w:rsid w:val="004D4D05"/>
    <w:rsid w:val="004D66FB"/>
    <w:rsid w:val="004D7107"/>
    <w:rsid w:val="004E7933"/>
    <w:rsid w:val="004F2CDC"/>
    <w:rsid w:val="004F4AB9"/>
    <w:rsid w:val="004F5047"/>
    <w:rsid w:val="00502465"/>
    <w:rsid w:val="00503331"/>
    <w:rsid w:val="00515296"/>
    <w:rsid w:val="00516A87"/>
    <w:rsid w:val="0052056A"/>
    <w:rsid w:val="0052244E"/>
    <w:rsid w:val="00527717"/>
    <w:rsid w:val="00531EED"/>
    <w:rsid w:val="0053351C"/>
    <w:rsid w:val="00537287"/>
    <w:rsid w:val="0053769C"/>
    <w:rsid w:val="005433E9"/>
    <w:rsid w:val="00544027"/>
    <w:rsid w:val="00544778"/>
    <w:rsid w:val="00544DF4"/>
    <w:rsid w:val="00545B7F"/>
    <w:rsid w:val="00551BF3"/>
    <w:rsid w:val="005537DB"/>
    <w:rsid w:val="00553ABE"/>
    <w:rsid w:val="00560014"/>
    <w:rsid w:val="00565259"/>
    <w:rsid w:val="005762FD"/>
    <w:rsid w:val="00581B6E"/>
    <w:rsid w:val="00581D52"/>
    <w:rsid w:val="00583FBF"/>
    <w:rsid w:val="00584B64"/>
    <w:rsid w:val="00584C6D"/>
    <w:rsid w:val="00585380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3AB1"/>
    <w:rsid w:val="005F7623"/>
    <w:rsid w:val="0060432C"/>
    <w:rsid w:val="00604571"/>
    <w:rsid w:val="00606E67"/>
    <w:rsid w:val="006112AF"/>
    <w:rsid w:val="006115D0"/>
    <w:rsid w:val="0061198D"/>
    <w:rsid w:val="0061345A"/>
    <w:rsid w:val="00622EFB"/>
    <w:rsid w:val="0063006F"/>
    <w:rsid w:val="00630831"/>
    <w:rsid w:val="00630B3B"/>
    <w:rsid w:val="00630F58"/>
    <w:rsid w:val="00634E82"/>
    <w:rsid w:val="00635F69"/>
    <w:rsid w:val="00644153"/>
    <w:rsid w:val="0064566B"/>
    <w:rsid w:val="00650BF0"/>
    <w:rsid w:val="00650CB7"/>
    <w:rsid w:val="0065322B"/>
    <w:rsid w:val="006541CF"/>
    <w:rsid w:val="00665B0C"/>
    <w:rsid w:val="0066626B"/>
    <w:rsid w:val="006667AE"/>
    <w:rsid w:val="00666A86"/>
    <w:rsid w:val="006744B2"/>
    <w:rsid w:val="00676312"/>
    <w:rsid w:val="00681148"/>
    <w:rsid w:val="00691229"/>
    <w:rsid w:val="006A7730"/>
    <w:rsid w:val="006B2BCD"/>
    <w:rsid w:val="006B43F8"/>
    <w:rsid w:val="006B5B44"/>
    <w:rsid w:val="006C0373"/>
    <w:rsid w:val="006C7350"/>
    <w:rsid w:val="006D0683"/>
    <w:rsid w:val="006E2707"/>
    <w:rsid w:val="006E4DDC"/>
    <w:rsid w:val="006F03CA"/>
    <w:rsid w:val="006F3982"/>
    <w:rsid w:val="006F3B37"/>
    <w:rsid w:val="006F4004"/>
    <w:rsid w:val="006F5253"/>
    <w:rsid w:val="006F61D0"/>
    <w:rsid w:val="0070142C"/>
    <w:rsid w:val="007026EE"/>
    <w:rsid w:val="00703C0B"/>
    <w:rsid w:val="00710FCA"/>
    <w:rsid w:val="00725DB8"/>
    <w:rsid w:val="00726207"/>
    <w:rsid w:val="0073114D"/>
    <w:rsid w:val="00737121"/>
    <w:rsid w:val="00746549"/>
    <w:rsid w:val="00753F4D"/>
    <w:rsid w:val="00762CEB"/>
    <w:rsid w:val="0077018F"/>
    <w:rsid w:val="00772383"/>
    <w:rsid w:val="007725B5"/>
    <w:rsid w:val="00780184"/>
    <w:rsid w:val="007852F9"/>
    <w:rsid w:val="0078580F"/>
    <w:rsid w:val="00785A95"/>
    <w:rsid w:val="007A1C86"/>
    <w:rsid w:val="007A2AE1"/>
    <w:rsid w:val="007A33E7"/>
    <w:rsid w:val="007A630E"/>
    <w:rsid w:val="007B08B9"/>
    <w:rsid w:val="007B5287"/>
    <w:rsid w:val="007C6041"/>
    <w:rsid w:val="007C7F18"/>
    <w:rsid w:val="007D1E31"/>
    <w:rsid w:val="007D1F1F"/>
    <w:rsid w:val="007D2EAA"/>
    <w:rsid w:val="007D564B"/>
    <w:rsid w:val="007D597B"/>
    <w:rsid w:val="007D7E64"/>
    <w:rsid w:val="007E02FE"/>
    <w:rsid w:val="007E7078"/>
    <w:rsid w:val="007F2003"/>
    <w:rsid w:val="007F4C90"/>
    <w:rsid w:val="00806538"/>
    <w:rsid w:val="008074BE"/>
    <w:rsid w:val="008106D8"/>
    <w:rsid w:val="00811812"/>
    <w:rsid w:val="00811B68"/>
    <w:rsid w:val="00814E77"/>
    <w:rsid w:val="00817B34"/>
    <w:rsid w:val="00822FAA"/>
    <w:rsid w:val="008240DB"/>
    <w:rsid w:val="00825460"/>
    <w:rsid w:val="00826DB4"/>
    <w:rsid w:val="00827C29"/>
    <w:rsid w:val="00837995"/>
    <w:rsid w:val="00840726"/>
    <w:rsid w:val="00840A0B"/>
    <w:rsid w:val="00847578"/>
    <w:rsid w:val="0086314D"/>
    <w:rsid w:val="00865B8E"/>
    <w:rsid w:val="00872A1F"/>
    <w:rsid w:val="0087526A"/>
    <w:rsid w:val="00877A4E"/>
    <w:rsid w:val="00881EAF"/>
    <w:rsid w:val="00883456"/>
    <w:rsid w:val="008840F7"/>
    <w:rsid w:val="008901AA"/>
    <w:rsid w:val="00892933"/>
    <w:rsid w:val="008A2462"/>
    <w:rsid w:val="008A2E46"/>
    <w:rsid w:val="008B1997"/>
    <w:rsid w:val="008B495C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E5C29"/>
    <w:rsid w:val="008F1542"/>
    <w:rsid w:val="008F4B22"/>
    <w:rsid w:val="008F62A6"/>
    <w:rsid w:val="009012CF"/>
    <w:rsid w:val="00902DE9"/>
    <w:rsid w:val="00905A94"/>
    <w:rsid w:val="009061CD"/>
    <w:rsid w:val="0091370F"/>
    <w:rsid w:val="0091625B"/>
    <w:rsid w:val="0091632D"/>
    <w:rsid w:val="0092242D"/>
    <w:rsid w:val="00923DF4"/>
    <w:rsid w:val="009245EA"/>
    <w:rsid w:val="00945ED2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9F67E6"/>
    <w:rsid w:val="00A03F7D"/>
    <w:rsid w:val="00A07BD4"/>
    <w:rsid w:val="00A07F62"/>
    <w:rsid w:val="00A13194"/>
    <w:rsid w:val="00A13C02"/>
    <w:rsid w:val="00A201F7"/>
    <w:rsid w:val="00A20B81"/>
    <w:rsid w:val="00A24C97"/>
    <w:rsid w:val="00A24CAC"/>
    <w:rsid w:val="00A25566"/>
    <w:rsid w:val="00A267BC"/>
    <w:rsid w:val="00A31C3B"/>
    <w:rsid w:val="00A64F96"/>
    <w:rsid w:val="00A67E73"/>
    <w:rsid w:val="00A73598"/>
    <w:rsid w:val="00A73B0A"/>
    <w:rsid w:val="00A765BE"/>
    <w:rsid w:val="00A7671E"/>
    <w:rsid w:val="00A87125"/>
    <w:rsid w:val="00A930C2"/>
    <w:rsid w:val="00A9697D"/>
    <w:rsid w:val="00AA13B1"/>
    <w:rsid w:val="00AA1FE0"/>
    <w:rsid w:val="00AA2929"/>
    <w:rsid w:val="00AA2DCC"/>
    <w:rsid w:val="00AA3E43"/>
    <w:rsid w:val="00AB18BC"/>
    <w:rsid w:val="00AB6EEF"/>
    <w:rsid w:val="00AC231E"/>
    <w:rsid w:val="00AD0668"/>
    <w:rsid w:val="00AD281D"/>
    <w:rsid w:val="00AD3E48"/>
    <w:rsid w:val="00AD7622"/>
    <w:rsid w:val="00AE121A"/>
    <w:rsid w:val="00AE2523"/>
    <w:rsid w:val="00AE5340"/>
    <w:rsid w:val="00AF0D99"/>
    <w:rsid w:val="00B10F25"/>
    <w:rsid w:val="00B12789"/>
    <w:rsid w:val="00B14501"/>
    <w:rsid w:val="00B167F2"/>
    <w:rsid w:val="00B16918"/>
    <w:rsid w:val="00B17E42"/>
    <w:rsid w:val="00B2196B"/>
    <w:rsid w:val="00B23F1D"/>
    <w:rsid w:val="00B26FA1"/>
    <w:rsid w:val="00B3274A"/>
    <w:rsid w:val="00B336F4"/>
    <w:rsid w:val="00B3447A"/>
    <w:rsid w:val="00B37771"/>
    <w:rsid w:val="00B40682"/>
    <w:rsid w:val="00B42AEC"/>
    <w:rsid w:val="00B44D01"/>
    <w:rsid w:val="00B47CF0"/>
    <w:rsid w:val="00B51201"/>
    <w:rsid w:val="00B5161C"/>
    <w:rsid w:val="00B53747"/>
    <w:rsid w:val="00B57B17"/>
    <w:rsid w:val="00B62306"/>
    <w:rsid w:val="00B623AB"/>
    <w:rsid w:val="00B65E81"/>
    <w:rsid w:val="00B663A5"/>
    <w:rsid w:val="00B71730"/>
    <w:rsid w:val="00B77CD4"/>
    <w:rsid w:val="00B90172"/>
    <w:rsid w:val="00B91031"/>
    <w:rsid w:val="00B914D7"/>
    <w:rsid w:val="00B932FB"/>
    <w:rsid w:val="00B945E9"/>
    <w:rsid w:val="00B94FFF"/>
    <w:rsid w:val="00BB0442"/>
    <w:rsid w:val="00BB195A"/>
    <w:rsid w:val="00BB6C48"/>
    <w:rsid w:val="00BB7A47"/>
    <w:rsid w:val="00BC19FE"/>
    <w:rsid w:val="00BC5155"/>
    <w:rsid w:val="00BC6FE5"/>
    <w:rsid w:val="00BD183C"/>
    <w:rsid w:val="00BD3FB3"/>
    <w:rsid w:val="00BE321D"/>
    <w:rsid w:val="00BF00A1"/>
    <w:rsid w:val="00BF0492"/>
    <w:rsid w:val="00BF20AE"/>
    <w:rsid w:val="00BF2353"/>
    <w:rsid w:val="00C00B98"/>
    <w:rsid w:val="00C0437E"/>
    <w:rsid w:val="00C04B0C"/>
    <w:rsid w:val="00C0592F"/>
    <w:rsid w:val="00C1029A"/>
    <w:rsid w:val="00C12BE2"/>
    <w:rsid w:val="00C20621"/>
    <w:rsid w:val="00C273F7"/>
    <w:rsid w:val="00C360B1"/>
    <w:rsid w:val="00C411DC"/>
    <w:rsid w:val="00C43D92"/>
    <w:rsid w:val="00C53DB0"/>
    <w:rsid w:val="00C53EBE"/>
    <w:rsid w:val="00C54D68"/>
    <w:rsid w:val="00C55E46"/>
    <w:rsid w:val="00C60CE0"/>
    <w:rsid w:val="00C61007"/>
    <w:rsid w:val="00C83FF7"/>
    <w:rsid w:val="00C93855"/>
    <w:rsid w:val="00C94856"/>
    <w:rsid w:val="00CA18AB"/>
    <w:rsid w:val="00CA3396"/>
    <w:rsid w:val="00CA46A0"/>
    <w:rsid w:val="00CB16A3"/>
    <w:rsid w:val="00CB5007"/>
    <w:rsid w:val="00CB6077"/>
    <w:rsid w:val="00CB607B"/>
    <w:rsid w:val="00CB7FE5"/>
    <w:rsid w:val="00CC453A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745"/>
    <w:rsid w:val="00D108CE"/>
    <w:rsid w:val="00D10A37"/>
    <w:rsid w:val="00D1105A"/>
    <w:rsid w:val="00D15161"/>
    <w:rsid w:val="00D200D4"/>
    <w:rsid w:val="00D20914"/>
    <w:rsid w:val="00D20F16"/>
    <w:rsid w:val="00D244FF"/>
    <w:rsid w:val="00D26463"/>
    <w:rsid w:val="00D27840"/>
    <w:rsid w:val="00D31160"/>
    <w:rsid w:val="00D322B3"/>
    <w:rsid w:val="00D40978"/>
    <w:rsid w:val="00D41B57"/>
    <w:rsid w:val="00D4496F"/>
    <w:rsid w:val="00D62ECE"/>
    <w:rsid w:val="00D72506"/>
    <w:rsid w:val="00D8128F"/>
    <w:rsid w:val="00D877F2"/>
    <w:rsid w:val="00D90FB7"/>
    <w:rsid w:val="00D910A4"/>
    <w:rsid w:val="00D933E6"/>
    <w:rsid w:val="00D96EBE"/>
    <w:rsid w:val="00DA13BC"/>
    <w:rsid w:val="00DA20A3"/>
    <w:rsid w:val="00DA3F16"/>
    <w:rsid w:val="00DA55A2"/>
    <w:rsid w:val="00DC6198"/>
    <w:rsid w:val="00DD3073"/>
    <w:rsid w:val="00DD49B4"/>
    <w:rsid w:val="00DD6470"/>
    <w:rsid w:val="00DE1609"/>
    <w:rsid w:val="00DE6C53"/>
    <w:rsid w:val="00E043ED"/>
    <w:rsid w:val="00E06B8B"/>
    <w:rsid w:val="00E0739E"/>
    <w:rsid w:val="00E1164C"/>
    <w:rsid w:val="00E1547E"/>
    <w:rsid w:val="00E17CAE"/>
    <w:rsid w:val="00E2581A"/>
    <w:rsid w:val="00E2745E"/>
    <w:rsid w:val="00E34A0C"/>
    <w:rsid w:val="00E609B2"/>
    <w:rsid w:val="00E64E83"/>
    <w:rsid w:val="00E650F8"/>
    <w:rsid w:val="00E706DE"/>
    <w:rsid w:val="00E73DF7"/>
    <w:rsid w:val="00E8144F"/>
    <w:rsid w:val="00E95889"/>
    <w:rsid w:val="00E97B66"/>
    <w:rsid w:val="00EA1054"/>
    <w:rsid w:val="00EA18F3"/>
    <w:rsid w:val="00EB1C27"/>
    <w:rsid w:val="00EB28A7"/>
    <w:rsid w:val="00EB78EC"/>
    <w:rsid w:val="00EC1BAD"/>
    <w:rsid w:val="00EC4B71"/>
    <w:rsid w:val="00EC5EBC"/>
    <w:rsid w:val="00ED050F"/>
    <w:rsid w:val="00EE4A7A"/>
    <w:rsid w:val="00EE4EA2"/>
    <w:rsid w:val="00EE53D9"/>
    <w:rsid w:val="00EE6C46"/>
    <w:rsid w:val="00EF07FA"/>
    <w:rsid w:val="00EF6E36"/>
    <w:rsid w:val="00F00946"/>
    <w:rsid w:val="00F0109D"/>
    <w:rsid w:val="00F062C3"/>
    <w:rsid w:val="00F07212"/>
    <w:rsid w:val="00F13344"/>
    <w:rsid w:val="00F13C55"/>
    <w:rsid w:val="00F14A90"/>
    <w:rsid w:val="00F16F5C"/>
    <w:rsid w:val="00F17FAA"/>
    <w:rsid w:val="00F32D17"/>
    <w:rsid w:val="00F403F7"/>
    <w:rsid w:val="00F41609"/>
    <w:rsid w:val="00F441FA"/>
    <w:rsid w:val="00F56233"/>
    <w:rsid w:val="00F618B6"/>
    <w:rsid w:val="00F62805"/>
    <w:rsid w:val="00F63A12"/>
    <w:rsid w:val="00F67380"/>
    <w:rsid w:val="00F80309"/>
    <w:rsid w:val="00F867A2"/>
    <w:rsid w:val="00F906C1"/>
    <w:rsid w:val="00F9169D"/>
    <w:rsid w:val="00F95734"/>
    <w:rsid w:val="00F957C4"/>
    <w:rsid w:val="00F97744"/>
    <w:rsid w:val="00FA6C3D"/>
    <w:rsid w:val="00FB4677"/>
    <w:rsid w:val="00FB6F84"/>
    <w:rsid w:val="00FB7FEF"/>
    <w:rsid w:val="00FC5DAB"/>
    <w:rsid w:val="00FC73E2"/>
    <w:rsid w:val="00FE0D09"/>
    <w:rsid w:val="00FE5EE9"/>
    <w:rsid w:val="00FF001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E278D25-D132-4BD2-BED9-013FFE1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1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A33D-BF0F-4D66-9710-EC25601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Н. Морозова</dc:creator>
  <cp:lastModifiedBy>Морозова Анна Николаевна</cp:lastModifiedBy>
  <cp:revision>8</cp:revision>
  <cp:lastPrinted>2020-10-13T12:11:00Z</cp:lastPrinted>
  <dcterms:created xsi:type="dcterms:W3CDTF">2020-10-13T07:17:00Z</dcterms:created>
  <dcterms:modified xsi:type="dcterms:W3CDTF">2020-10-15T14:14:00Z</dcterms:modified>
</cp:coreProperties>
</file>