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1"/>
        <w:gridCol w:w="4108"/>
      </w:tblGrid>
      <w:tr w:rsidR="00522A6B" w:rsidRPr="000C5F5B" w:rsidTr="00F513C3">
        <w:trPr>
          <w:trHeight w:val="1166"/>
        </w:trPr>
        <w:tc>
          <w:tcPr>
            <w:tcW w:w="10349" w:type="dxa"/>
            <w:gridSpan w:val="2"/>
            <w:hideMark/>
          </w:tcPr>
          <w:p w:rsidR="000F3F04" w:rsidRPr="0058017D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Уведомление </w:t>
            </w:r>
          </w:p>
          <w:p w:rsidR="00522A6B" w:rsidRDefault="00522A6B" w:rsidP="005801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начале сбора замечаний и предложений о</w:t>
            </w:r>
            <w:r w:rsidR="00846186"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рганизаций и граждан</w:t>
            </w:r>
            <w:r w:rsidR="00846186"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по перечню</w:t>
            </w:r>
            <w:r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</w:t>
            </w:r>
            <w:r w:rsidR="00846186"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рмативных правовых актов</w:t>
            </w:r>
            <w:r w:rsidR="00362502"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Департамента финансов Ивановской области</w:t>
            </w:r>
            <w:r w:rsidR="00A70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201</w:t>
            </w:r>
            <w:r w:rsidR="00004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8-2020</w:t>
            </w:r>
            <w:r w:rsidR="00A70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гг.</w:t>
            </w:r>
            <w:r w:rsidR="00846186"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части </w:t>
            </w:r>
            <w:r w:rsidR="0058017D"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их </w:t>
            </w:r>
            <w:r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соответствия</w:t>
            </w:r>
            <w:r w:rsidR="00B6449D"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0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антимонопольному законодательству Российской Федерации</w:t>
            </w:r>
          </w:p>
          <w:p w:rsidR="00873689" w:rsidRPr="0058017D" w:rsidRDefault="00873689" w:rsidP="005801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2A6B" w:rsidRPr="000C5F5B" w:rsidTr="00F513C3">
        <w:trPr>
          <w:trHeight w:val="860"/>
        </w:trPr>
        <w:tc>
          <w:tcPr>
            <w:tcW w:w="10349" w:type="dxa"/>
            <w:gridSpan w:val="2"/>
            <w:hideMark/>
          </w:tcPr>
          <w:p w:rsidR="00522A6B" w:rsidRPr="0058017D" w:rsidRDefault="00B0037B" w:rsidP="000042F6">
            <w:pPr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Департамент финансов Ивановской области </w:t>
            </w:r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уведомляет о начале сбора замечаний и предложений организаций и граждан по </w:t>
            </w:r>
            <w:r w:rsidR="00846186" w:rsidRPr="0058017D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B6449D" w:rsidRPr="0058017D">
              <w:rPr>
                <w:rFonts w:ascii="Times New Roman" w:hAnsi="Times New Roman" w:cs="Times New Roman"/>
                <w:sz w:val="28"/>
                <w:szCs w:val="28"/>
              </w:rPr>
              <w:t>чню</w:t>
            </w:r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B6449D" w:rsidRPr="0058017D">
              <w:rPr>
                <w:rFonts w:ascii="Times New Roman" w:hAnsi="Times New Roman" w:cs="Times New Roman"/>
                <w:sz w:val="28"/>
                <w:szCs w:val="28"/>
              </w:rPr>
              <w:t>рмативных правовых актов</w:t>
            </w: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финансов Ивановской области</w:t>
            </w:r>
            <w:r w:rsidR="00A70703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0042F6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 w:rsidR="00A70703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="00873689">
              <w:rPr>
                <w:rFonts w:ascii="Times New Roman" w:hAnsi="Times New Roman" w:cs="Times New Roman"/>
                <w:sz w:val="28"/>
                <w:szCs w:val="28"/>
              </w:rPr>
              <w:t xml:space="preserve"> в части их </w:t>
            </w:r>
            <w:r w:rsidR="00873689" w:rsidRPr="0058017D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 w:rsidR="00873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689" w:rsidRPr="0058017D">
              <w:rPr>
                <w:rFonts w:ascii="Times New Roman" w:hAnsi="Times New Roman" w:cs="Times New Roman"/>
                <w:sz w:val="28"/>
                <w:szCs w:val="28"/>
              </w:rPr>
              <w:t>антимонопольному</w:t>
            </w:r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законодательству Российской Федерации</w:t>
            </w:r>
            <w:r w:rsidR="00580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2A6B" w:rsidRPr="00762E8F" w:rsidTr="00F513C3">
        <w:trPr>
          <w:trHeight w:val="4674"/>
        </w:trPr>
        <w:tc>
          <w:tcPr>
            <w:tcW w:w="10349" w:type="dxa"/>
            <w:gridSpan w:val="2"/>
            <w:hideMark/>
          </w:tcPr>
          <w:p w:rsidR="00522A6B" w:rsidRPr="0058017D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</w:t>
            </w:r>
            <w:r w:rsidR="00B6449D" w:rsidRPr="0058017D">
              <w:rPr>
                <w:rFonts w:ascii="Times New Roman" w:hAnsi="Times New Roman" w:cs="Times New Roman"/>
                <w:sz w:val="28"/>
                <w:szCs w:val="28"/>
              </w:rPr>
              <w:t>едложения и замечания по перечню</w:t>
            </w: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B6449D" w:rsidRPr="0058017D">
              <w:rPr>
                <w:rFonts w:ascii="Times New Roman" w:hAnsi="Times New Roman" w:cs="Times New Roman"/>
                <w:sz w:val="28"/>
                <w:szCs w:val="28"/>
              </w:rPr>
              <w:t>рмативных правовых актов</w:t>
            </w:r>
            <w:r w:rsidR="00B0037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финансов Ивановской области </w:t>
            </w: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в части</w:t>
            </w:r>
            <w:r w:rsidR="0058017D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B6449D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 </w:t>
            </w: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антимонопольному законодательству Российской Федерации</w:t>
            </w:r>
            <w:r w:rsidR="000C5F5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, заполнив </w:t>
            </w:r>
            <w:r w:rsidR="00B6449D" w:rsidRPr="005801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форму информации о замечаниях и предложениях (далее – информация)</w:t>
            </w:r>
            <w:r w:rsidR="00A471D0" w:rsidRPr="0058017D">
              <w:rPr>
                <w:rFonts w:ascii="Times New Roman" w:hAnsi="Times New Roman" w:cs="Times New Roman"/>
                <w:sz w:val="28"/>
                <w:szCs w:val="28"/>
              </w:rPr>
              <w:t>, прилагаем</w:t>
            </w:r>
            <w:r w:rsidR="00684F81" w:rsidRPr="0058017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C5F5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873689" w:rsidRPr="0058017D">
              <w:rPr>
                <w:rFonts w:ascii="Times New Roman" w:hAnsi="Times New Roman" w:cs="Times New Roman"/>
                <w:sz w:val="28"/>
                <w:szCs w:val="28"/>
              </w:rPr>
              <w:t>настоящему уведомлению</w:t>
            </w: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A6B" w:rsidRPr="0058017D" w:rsidRDefault="00873689" w:rsidP="00F513C3">
            <w:pPr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Заполненная информация</w:t>
            </w:r>
            <w:r w:rsidR="00B6449D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F5B" w:rsidRPr="0058017D">
              <w:rPr>
                <w:rFonts w:ascii="Times New Roman" w:hAnsi="Times New Roman" w:cs="Times New Roman"/>
                <w:sz w:val="28"/>
                <w:szCs w:val="28"/>
              </w:rPr>
              <w:t>с предложе</w:t>
            </w:r>
            <w:r w:rsidR="00F513C3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ниями и </w:t>
            </w: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замечаниями принимается</w:t>
            </w:r>
            <w:r w:rsidR="00B0037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153000, ул. Красной Армии</w:t>
            </w:r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0037B" w:rsidRPr="0058017D">
              <w:rPr>
                <w:rFonts w:ascii="Times New Roman" w:hAnsi="Times New Roman" w:cs="Times New Roman"/>
                <w:sz w:val="28"/>
                <w:szCs w:val="28"/>
              </w:rPr>
              <w:t>11, г. Иваново, Департамент финансов Ивановской области</w:t>
            </w:r>
            <w:r w:rsidR="00F513C3" w:rsidRPr="0058017D">
              <w:rPr>
                <w:rFonts w:ascii="Times New Roman" w:hAnsi="Times New Roman" w:cs="Times New Roman"/>
                <w:sz w:val="28"/>
                <w:szCs w:val="28"/>
              </w:rPr>
              <w:t>, а также по адресу электронной </w:t>
            </w:r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  <w:r w:rsidR="00F513C3" w:rsidRPr="005801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4" w:history="1">
              <w:r w:rsidR="00B0037B" w:rsidRPr="00CA133E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info@df.ivanovoobl.ru</w:t>
              </w:r>
            </w:hyperlink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8017D" w:rsidRDefault="00A471D0" w:rsidP="000F3F04">
            <w:pPr>
              <w:ind w:firstLine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t>редложени</w:t>
            </w: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и замечани</w:t>
            </w: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я принимаются в период</w:t>
            </w:r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2A6B" w:rsidRPr="0058017D" w:rsidRDefault="0058017D" w:rsidP="000F3F04">
            <w:pPr>
              <w:ind w:firstLine="6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2A6B" w:rsidRPr="0058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017D">
              <w:rPr>
                <w:rFonts w:ascii="Times New Roman" w:hAnsi="Times New Roman" w:cs="Times New Roman"/>
                <w:b/>
                <w:sz w:val="28"/>
                <w:szCs w:val="28"/>
              </w:rPr>
              <w:t>«2</w:t>
            </w:r>
            <w:r w:rsidR="008736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8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873689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004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  <w:r w:rsidR="00522A6B" w:rsidRPr="0058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0042F6">
              <w:rPr>
                <w:rFonts w:ascii="Times New Roman" w:hAnsi="Times New Roman" w:cs="Times New Roman"/>
                <w:b/>
                <w:sz w:val="28"/>
                <w:szCs w:val="28"/>
              </w:rPr>
              <w:t>«29</w:t>
            </w:r>
            <w:r w:rsidRPr="0058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873689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004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  <w:bookmarkStart w:id="0" w:name="_GoBack"/>
            <w:bookmarkEnd w:id="0"/>
            <w:r w:rsidR="00522A6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8017D" w:rsidRDefault="00522A6B" w:rsidP="000F3F04">
            <w:pPr>
              <w:ind w:firstLine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  <w:r w:rsidR="0058017D">
              <w:rPr>
                <w:rFonts w:ascii="Times New Roman" w:hAnsi="Times New Roman" w:cs="Times New Roman"/>
                <w:sz w:val="28"/>
                <w:szCs w:val="28"/>
              </w:rPr>
              <w:t xml:space="preserve"> по указанному почтовому адресу</w:t>
            </w: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E8F" w:rsidRPr="0058017D" w:rsidRDefault="00522A6B" w:rsidP="000F3F04">
            <w:pPr>
              <w:ind w:firstLine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CDA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0037B" w:rsidRPr="0058017D">
              <w:rPr>
                <w:rFonts w:ascii="Times New Roman" w:hAnsi="Times New Roman" w:cs="Times New Roman"/>
                <w:sz w:val="28"/>
                <w:szCs w:val="28"/>
              </w:rPr>
              <w:t>понедельника по четверг</w:t>
            </w:r>
            <w:r w:rsidR="00621CDA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с 09-00 до</w:t>
            </w:r>
            <w:r w:rsidR="00B0037B" w:rsidRPr="0058017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621CDA" w:rsidRPr="0058017D">
              <w:rPr>
                <w:rFonts w:ascii="Times New Roman" w:hAnsi="Times New Roman" w:cs="Times New Roman"/>
                <w:sz w:val="28"/>
                <w:szCs w:val="28"/>
              </w:rPr>
              <w:t>-00; в пятницу с 9-00 до 1</w:t>
            </w:r>
            <w:r w:rsidR="00FD24A4" w:rsidRPr="00580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037B" w:rsidRPr="0058017D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  <w:r w:rsidR="005801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2E8F" w:rsidRPr="0058017D" w:rsidRDefault="0058017D" w:rsidP="0058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</w:t>
            </w:r>
            <w:r w:rsidR="00B0037B" w:rsidRPr="0058017D">
              <w:rPr>
                <w:rFonts w:ascii="Times New Roman" w:hAnsi="Times New Roman" w:cs="Times New Roman"/>
                <w:sz w:val="28"/>
                <w:szCs w:val="28"/>
              </w:rPr>
              <w:t>ерерыв на обед: с 13-00 до 13-45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4A4" w:rsidRPr="0058017D" w:rsidRDefault="00FD24A4" w:rsidP="00A471D0">
            <w:pPr>
              <w:ind w:firstLine="6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1E5" w:rsidRPr="0058017D" w:rsidRDefault="001E11E5" w:rsidP="0058017D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6B" w:rsidRPr="000C5F5B" w:rsidTr="00F513C3">
        <w:trPr>
          <w:trHeight w:val="315"/>
        </w:trPr>
        <w:tc>
          <w:tcPr>
            <w:tcW w:w="10349" w:type="dxa"/>
            <w:gridSpan w:val="2"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2A6B" w:rsidRPr="000C5F5B" w:rsidTr="00F513C3">
        <w:trPr>
          <w:trHeight w:val="315"/>
        </w:trPr>
        <w:tc>
          <w:tcPr>
            <w:tcW w:w="6241" w:type="dxa"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22A6B" w:rsidRPr="001C002F" w:rsidRDefault="00522A6B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F513C3">
        <w:trPr>
          <w:trHeight w:val="1800"/>
        </w:trPr>
        <w:tc>
          <w:tcPr>
            <w:tcW w:w="6241" w:type="dxa"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22A6B" w:rsidRPr="001E11E5" w:rsidRDefault="00522A6B" w:rsidP="00A47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6B" w:rsidRPr="000C5F5B" w:rsidTr="00F513C3">
        <w:trPr>
          <w:trHeight w:val="630"/>
        </w:trPr>
        <w:tc>
          <w:tcPr>
            <w:tcW w:w="6241" w:type="dxa"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</w:p>
        </w:tc>
      </w:tr>
      <w:tr w:rsidR="00AE4E5D" w:rsidRPr="000C5F5B" w:rsidTr="00F513C3">
        <w:trPr>
          <w:trHeight w:val="159"/>
        </w:trPr>
        <w:tc>
          <w:tcPr>
            <w:tcW w:w="10349" w:type="dxa"/>
            <w:gridSpan w:val="2"/>
          </w:tcPr>
          <w:p w:rsidR="00AE4E5D" w:rsidRPr="00A471D0" w:rsidRDefault="00AE4E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16D12" w:rsidRDefault="000042F6"/>
    <w:sectPr w:rsidR="00016D12" w:rsidSect="00F513C3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042F6"/>
    <w:rsid w:val="0007080B"/>
    <w:rsid w:val="000C5F5B"/>
    <w:rsid w:val="000F3F04"/>
    <w:rsid w:val="00100A18"/>
    <w:rsid w:val="001C002F"/>
    <w:rsid w:val="001E11E5"/>
    <w:rsid w:val="0020048E"/>
    <w:rsid w:val="00314DC7"/>
    <w:rsid w:val="00345930"/>
    <w:rsid w:val="00362502"/>
    <w:rsid w:val="00522A6B"/>
    <w:rsid w:val="0058017D"/>
    <w:rsid w:val="005F0063"/>
    <w:rsid w:val="00621CDA"/>
    <w:rsid w:val="00684F81"/>
    <w:rsid w:val="00762E8F"/>
    <w:rsid w:val="00846186"/>
    <w:rsid w:val="00873689"/>
    <w:rsid w:val="00A471D0"/>
    <w:rsid w:val="00A70703"/>
    <w:rsid w:val="00AE4E5D"/>
    <w:rsid w:val="00B0037B"/>
    <w:rsid w:val="00B6449D"/>
    <w:rsid w:val="00CA133E"/>
    <w:rsid w:val="00E804C4"/>
    <w:rsid w:val="00EC7C76"/>
    <w:rsid w:val="00F513C3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fu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Чубурова Ольга Анатольевна</cp:lastModifiedBy>
  <cp:revision>12</cp:revision>
  <cp:lastPrinted>2019-03-27T07:02:00Z</cp:lastPrinted>
  <dcterms:created xsi:type="dcterms:W3CDTF">2019-03-25T06:59:00Z</dcterms:created>
  <dcterms:modified xsi:type="dcterms:W3CDTF">2021-01-20T14:27:00Z</dcterms:modified>
</cp:coreProperties>
</file>