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63A" w:rsidRDefault="00DA763A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DA763A" w:rsidRDefault="00DA763A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276A22" w:rsidP="00E717B5">
      <w:pPr>
        <w:rPr>
          <w:szCs w:val="28"/>
        </w:rPr>
      </w:pPr>
      <w:r>
        <w:rPr>
          <w:szCs w:val="28"/>
        </w:rPr>
        <w:t>«___»______2021</w:t>
      </w:r>
      <w:r w:rsidR="00E717B5" w:rsidRPr="00CF4F78">
        <w:rPr>
          <w:szCs w:val="28"/>
        </w:rPr>
        <w:t xml:space="preserve">г.     </w:t>
      </w:r>
      <w:r w:rsidR="00E717B5"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="00E717B5" w:rsidRPr="00CF4F78">
        <w:rPr>
          <w:szCs w:val="28"/>
        </w:rPr>
        <w:t xml:space="preserve">                                                         </w:t>
      </w:r>
      <w:r w:rsidR="00E717B5">
        <w:rPr>
          <w:szCs w:val="28"/>
        </w:rPr>
        <w:tab/>
      </w:r>
      <w:r w:rsidR="00E717B5"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Default="001B379A" w:rsidP="001B379A">
      <w:pPr>
        <w:ind w:right="3684"/>
        <w:rPr>
          <w:b/>
          <w:szCs w:val="28"/>
        </w:rPr>
      </w:pPr>
      <w:r w:rsidRPr="00AC5BB9">
        <w:rPr>
          <w:b/>
          <w:szCs w:val="28"/>
        </w:rPr>
        <w:t>О</w:t>
      </w:r>
      <w:r w:rsidR="004D1D27">
        <w:rPr>
          <w:b/>
          <w:szCs w:val="28"/>
        </w:rPr>
        <w:t xml:space="preserve"> внесении изменения в </w:t>
      </w:r>
      <w:r w:rsidR="005459A0">
        <w:rPr>
          <w:b/>
          <w:szCs w:val="28"/>
        </w:rPr>
        <w:t>приказ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Департамента финансов</w:t>
      </w:r>
    </w:p>
    <w:p w:rsidR="004D1D27" w:rsidRDefault="004D1D27" w:rsidP="001B379A">
      <w:pPr>
        <w:ind w:right="3684"/>
        <w:rPr>
          <w:b/>
          <w:szCs w:val="28"/>
        </w:rPr>
      </w:pPr>
      <w:r>
        <w:rPr>
          <w:b/>
          <w:szCs w:val="28"/>
        </w:rPr>
        <w:t>Ивановской области от 24.04.2020 № 94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1B379A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4D1D27">
        <w:rPr>
          <w:rFonts w:eastAsiaTheme="minorHAnsi"/>
          <w:szCs w:val="28"/>
          <w:lang w:eastAsia="en-US"/>
        </w:rPr>
        <w:t>соответствии с пункт</w:t>
      </w:r>
      <w:r w:rsidR="0070688B">
        <w:rPr>
          <w:rFonts w:eastAsiaTheme="minorHAnsi"/>
          <w:szCs w:val="28"/>
          <w:lang w:eastAsia="en-US"/>
        </w:rPr>
        <w:t>ами</w:t>
      </w:r>
      <w:r w:rsidR="004D1D27">
        <w:rPr>
          <w:rFonts w:eastAsiaTheme="minorHAnsi"/>
          <w:szCs w:val="28"/>
          <w:lang w:eastAsia="en-US"/>
        </w:rPr>
        <w:t xml:space="preserve"> 11</w:t>
      </w:r>
      <w:r w:rsidR="0070688B">
        <w:rPr>
          <w:rFonts w:eastAsiaTheme="minorHAnsi"/>
          <w:szCs w:val="28"/>
          <w:lang w:eastAsia="en-US"/>
        </w:rPr>
        <w:t xml:space="preserve"> и 13</w:t>
      </w:r>
      <w:r w:rsidR="004D1D27">
        <w:rPr>
          <w:rFonts w:eastAsiaTheme="minorHAnsi"/>
          <w:szCs w:val="28"/>
          <w:lang w:eastAsia="en-US"/>
        </w:rPr>
        <w:t xml:space="preserve"> Порядка </w:t>
      </w:r>
      <w:r w:rsidR="002A4326" w:rsidRPr="002A4326">
        <w:rPr>
          <w:rFonts w:eastAsiaTheme="minorHAnsi"/>
          <w:szCs w:val="28"/>
          <w:lang w:eastAsia="en-US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  <w:r w:rsidR="002A4326">
        <w:rPr>
          <w:rFonts w:eastAsiaTheme="minorHAnsi"/>
          <w:szCs w:val="28"/>
          <w:lang w:eastAsia="en-US"/>
        </w:rPr>
        <w:t>, установленного постановлением Правительства Ивановской области от 15.01.2018 № 6-п «Об отдельных вопросах формирования государственного (муниципального) задания на оказание государственных (муниципальных) услуг (выполнение работ)</w:t>
      </w:r>
      <w:r w:rsidR="00E4485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:</w:t>
      </w:r>
    </w:p>
    <w:p w:rsidR="006F4D95" w:rsidRDefault="009F3DBD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6F4D95">
        <w:rPr>
          <w:rFonts w:eastAsiaTheme="minorHAnsi"/>
          <w:szCs w:val="28"/>
          <w:lang w:eastAsia="en-US"/>
        </w:rPr>
        <w:t xml:space="preserve">Внести в приказ Департамента финансов Ивановской области от 24.04.2020 </w:t>
      </w:r>
      <w:r w:rsidR="00E44859">
        <w:rPr>
          <w:rFonts w:eastAsiaTheme="minorHAnsi"/>
          <w:szCs w:val="28"/>
          <w:lang w:eastAsia="en-US"/>
        </w:rPr>
        <w:t xml:space="preserve">    </w:t>
      </w:r>
      <w:r w:rsidR="006F4D95">
        <w:rPr>
          <w:rFonts w:eastAsiaTheme="minorHAnsi"/>
          <w:szCs w:val="28"/>
          <w:lang w:eastAsia="en-US"/>
        </w:rPr>
        <w:t>№ 94 «Об у</w:t>
      </w:r>
      <w:r w:rsidR="001B379A" w:rsidRPr="009F3DBD">
        <w:rPr>
          <w:rFonts w:eastAsiaTheme="minorHAnsi"/>
          <w:szCs w:val="28"/>
          <w:lang w:eastAsia="en-US"/>
        </w:rPr>
        <w:t>твер</w:t>
      </w:r>
      <w:r w:rsidR="006F4D95">
        <w:rPr>
          <w:rFonts w:eastAsiaTheme="minorHAnsi"/>
          <w:szCs w:val="28"/>
          <w:lang w:eastAsia="en-US"/>
        </w:rPr>
        <w:t>ждении</w:t>
      </w:r>
      <w:r w:rsidR="001B379A" w:rsidRPr="009F3DBD">
        <w:rPr>
          <w:rFonts w:eastAsiaTheme="minorHAnsi"/>
          <w:szCs w:val="28"/>
          <w:lang w:eastAsia="en-US"/>
        </w:rPr>
        <w:t xml:space="preserve"> </w:t>
      </w:r>
      <w:r w:rsidR="006F4D95" w:rsidRPr="006F4D95">
        <w:rPr>
          <w:rFonts w:eastAsiaTheme="minorHAnsi"/>
          <w:szCs w:val="28"/>
          <w:lang w:eastAsia="en-US"/>
        </w:rPr>
        <w:t>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актами),</w:t>
      </w:r>
      <w:r w:rsidR="006F4D95">
        <w:rPr>
          <w:rFonts w:eastAsiaTheme="minorHAnsi"/>
          <w:szCs w:val="28"/>
          <w:lang w:eastAsia="en-US"/>
        </w:rPr>
        <w:t xml:space="preserve"> в том числе при осуществлении переданных полномочий Российской Федерации и полномочий по предметам совместного ведения </w:t>
      </w:r>
      <w:r w:rsidR="00D15C07">
        <w:rPr>
          <w:rFonts w:eastAsiaTheme="minorHAnsi"/>
          <w:szCs w:val="28"/>
          <w:lang w:eastAsia="en-US"/>
        </w:rPr>
        <w:t>Р</w:t>
      </w:r>
      <w:r w:rsidR="006F4D95">
        <w:rPr>
          <w:rFonts w:eastAsiaTheme="minorHAnsi"/>
          <w:szCs w:val="28"/>
          <w:lang w:eastAsia="en-US"/>
        </w:rPr>
        <w:t xml:space="preserve">оссийской Федерации и субъектов Российской Федерации» следующее изменение: </w:t>
      </w:r>
    </w:p>
    <w:p w:rsidR="00C66718" w:rsidRDefault="00C66718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приложении:</w:t>
      </w:r>
    </w:p>
    <w:p w:rsidR="00C66718" w:rsidRDefault="00DD2B50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дополнить </w:t>
      </w:r>
      <w:r w:rsidR="00C66718">
        <w:rPr>
          <w:rFonts w:eastAsiaTheme="minorHAnsi"/>
          <w:szCs w:val="28"/>
          <w:lang w:eastAsia="en-US"/>
        </w:rPr>
        <w:t>раздел</w:t>
      </w:r>
      <w:r>
        <w:rPr>
          <w:rFonts w:eastAsiaTheme="minorHAnsi"/>
          <w:szCs w:val="28"/>
          <w:lang w:eastAsia="en-US"/>
        </w:rPr>
        <w:t>ом</w:t>
      </w:r>
      <w:r w:rsidR="00C66718">
        <w:rPr>
          <w:rFonts w:eastAsiaTheme="minorHAnsi"/>
          <w:szCs w:val="28"/>
          <w:lang w:eastAsia="en-US"/>
        </w:rPr>
        <w:t xml:space="preserve"> «</w:t>
      </w:r>
      <w:r w:rsidR="004645D9">
        <w:rPr>
          <w:rFonts w:eastAsiaTheme="minorHAnsi"/>
          <w:szCs w:val="28"/>
          <w:lang w:eastAsia="en-US"/>
        </w:rPr>
        <w:t>Жилищно-коммунальное хозяйство, благоустройство</w:t>
      </w:r>
      <w:r w:rsidR="00C66718">
        <w:rPr>
          <w:rFonts w:eastAsiaTheme="minorHAnsi"/>
          <w:szCs w:val="28"/>
          <w:lang w:eastAsia="en-US"/>
        </w:rPr>
        <w:t>» согласно приложению к приказу.</w:t>
      </w:r>
    </w:p>
    <w:p w:rsidR="006F4D95" w:rsidRDefault="00A974D3" w:rsidP="006F4D95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0B1610" w:rsidRPr="00430D98">
        <w:rPr>
          <w:szCs w:val="28"/>
        </w:rPr>
        <w:t xml:space="preserve">Информационно-техническому </w:t>
      </w:r>
      <w:r w:rsidR="00D17C0B">
        <w:rPr>
          <w:szCs w:val="28"/>
        </w:rPr>
        <w:t>управлению (</w:t>
      </w:r>
      <w:r w:rsidR="000B1610" w:rsidRPr="00430D98">
        <w:rPr>
          <w:szCs w:val="28"/>
        </w:rPr>
        <w:t>Жеглова</w:t>
      </w:r>
      <w:r w:rsidR="00D17C0B">
        <w:rPr>
          <w:szCs w:val="28"/>
        </w:rPr>
        <w:t xml:space="preserve"> 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6F4D95" w:rsidRDefault="006F4D95" w:rsidP="002224A6">
      <w:pPr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3. Отделу бюджетной политики в сфере ЖКХ, транспорта, дорожного хозяйства,</w:t>
      </w:r>
      <w:r w:rsidR="00D17C0B">
        <w:rPr>
          <w:szCs w:val="28"/>
        </w:rPr>
        <w:t xml:space="preserve"> природопользования и АПК (</w:t>
      </w:r>
      <w:proofErr w:type="spellStart"/>
      <w:r>
        <w:rPr>
          <w:szCs w:val="28"/>
        </w:rPr>
        <w:t>Лепилов</w:t>
      </w:r>
      <w:proofErr w:type="spellEnd"/>
      <w:r w:rsidR="00D17C0B">
        <w:rPr>
          <w:szCs w:val="28"/>
        </w:rPr>
        <w:t xml:space="preserve"> С.Б.</w:t>
      </w:r>
      <w:r>
        <w:rPr>
          <w:szCs w:val="28"/>
        </w:rPr>
        <w:t xml:space="preserve">) довести настоящий приказ </w:t>
      </w:r>
      <w:r w:rsidR="00861EDE">
        <w:rPr>
          <w:szCs w:val="28"/>
        </w:rPr>
        <w:t>до:</w:t>
      </w:r>
    </w:p>
    <w:p w:rsidR="00FA071E" w:rsidRDefault="00861EDE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 xml:space="preserve">- Департамента </w:t>
      </w:r>
      <w:r w:rsidR="004645D9">
        <w:rPr>
          <w:szCs w:val="28"/>
        </w:rPr>
        <w:t>ж</w:t>
      </w:r>
      <w:r w:rsidR="004645D9" w:rsidRPr="004645D9">
        <w:rPr>
          <w:szCs w:val="28"/>
        </w:rPr>
        <w:t>илищно-коммунально</w:t>
      </w:r>
      <w:r w:rsidR="004645D9">
        <w:rPr>
          <w:szCs w:val="28"/>
        </w:rPr>
        <w:t>го</w:t>
      </w:r>
      <w:r w:rsidR="004645D9" w:rsidRPr="004645D9">
        <w:rPr>
          <w:szCs w:val="28"/>
        </w:rPr>
        <w:t xml:space="preserve"> хозяйств</w:t>
      </w:r>
      <w:r w:rsidR="004645D9">
        <w:rPr>
          <w:szCs w:val="28"/>
        </w:rPr>
        <w:t>а</w:t>
      </w:r>
      <w:r w:rsidR="004645D9" w:rsidRPr="004645D9">
        <w:rPr>
          <w:szCs w:val="28"/>
        </w:rPr>
        <w:t xml:space="preserve"> </w:t>
      </w:r>
      <w:r w:rsidR="00C66718">
        <w:rPr>
          <w:szCs w:val="28"/>
        </w:rPr>
        <w:t>Ивановской области;</w:t>
      </w:r>
    </w:p>
    <w:p w:rsidR="00C66718" w:rsidRDefault="00C66718" w:rsidP="006F4D95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- администрации городского округа Иваново.</w:t>
      </w:r>
    </w:p>
    <w:p w:rsidR="00861EDE" w:rsidRDefault="000B1610" w:rsidP="003B045C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61EDE">
        <w:rPr>
          <w:szCs w:val="28"/>
        </w:rPr>
        <w:t>4</w:t>
      </w:r>
      <w:r w:rsidR="009F3DBD">
        <w:rPr>
          <w:szCs w:val="28"/>
        </w:rPr>
        <w:t xml:space="preserve">. </w:t>
      </w:r>
      <w:r w:rsidR="001B379A" w:rsidRPr="000B1610">
        <w:rPr>
          <w:szCs w:val="28"/>
        </w:rPr>
        <w:t xml:space="preserve">Контроль исполнения настоящего </w:t>
      </w:r>
      <w:r w:rsidR="00C66718">
        <w:rPr>
          <w:szCs w:val="28"/>
        </w:rPr>
        <w:t>приказа</w:t>
      </w:r>
      <w:r w:rsidR="001B379A" w:rsidRPr="000B1610">
        <w:rPr>
          <w:szCs w:val="28"/>
        </w:rPr>
        <w:t xml:space="preserve"> </w:t>
      </w:r>
      <w:r w:rsidR="00861EDE">
        <w:rPr>
          <w:szCs w:val="28"/>
        </w:rPr>
        <w:t>оставляю за собой.</w:t>
      </w:r>
    </w:p>
    <w:p w:rsidR="001B379A" w:rsidRDefault="001B379A" w:rsidP="000B1610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1B379A" w:rsidRDefault="001B379A" w:rsidP="001B379A">
      <w:pPr>
        <w:pStyle w:val="a3"/>
        <w:ind w:left="0" w:firstLine="0"/>
        <w:rPr>
          <w:szCs w:val="28"/>
        </w:rPr>
      </w:pPr>
    </w:p>
    <w:p w:rsidR="00276A22" w:rsidRPr="00CF4F78" w:rsidRDefault="00276A22" w:rsidP="001B379A">
      <w:pPr>
        <w:pStyle w:val="a3"/>
        <w:ind w:left="0" w:firstLine="0"/>
        <w:rPr>
          <w:szCs w:val="28"/>
        </w:rPr>
      </w:pPr>
    </w:p>
    <w:p w:rsidR="00200736" w:rsidRPr="00200736" w:rsidRDefault="00200736" w:rsidP="00200736">
      <w:pPr>
        <w:rPr>
          <w:b/>
          <w:szCs w:val="28"/>
        </w:rPr>
      </w:pPr>
      <w:r w:rsidRPr="00200736">
        <w:rPr>
          <w:b/>
          <w:szCs w:val="28"/>
        </w:rPr>
        <w:t xml:space="preserve">Первый заместитель директора Департамента </w:t>
      </w:r>
    </w:p>
    <w:p w:rsidR="00107D9C" w:rsidRDefault="00200736" w:rsidP="00200736">
      <w:pPr>
        <w:rPr>
          <w:b/>
          <w:szCs w:val="28"/>
        </w:rPr>
      </w:pPr>
      <w:r w:rsidRPr="00200736">
        <w:rPr>
          <w:b/>
          <w:szCs w:val="28"/>
        </w:rPr>
        <w:t xml:space="preserve">финансов Ивановской области – статс-секретарь                                 С. В. Голова  </w:t>
      </w:r>
    </w:p>
    <w:p w:rsidR="00107D9C" w:rsidRDefault="00107D9C" w:rsidP="00200736">
      <w:pPr>
        <w:rPr>
          <w:b/>
          <w:szCs w:val="28"/>
        </w:rPr>
        <w:sectPr w:rsidR="00107D9C" w:rsidSect="00107D9C">
          <w:headerReference w:type="default" r:id="rId9"/>
          <w:headerReference w:type="first" r:id="rId10"/>
          <w:pgSz w:w="11906" w:h="16838"/>
          <w:pgMar w:top="1134" w:right="567" w:bottom="1134" w:left="1134" w:header="465" w:footer="709" w:gutter="0"/>
          <w:pgNumType w:start="1"/>
          <w:cols w:space="708"/>
          <w:titlePg/>
          <w:docGrid w:linePitch="381"/>
        </w:sectPr>
      </w:pPr>
    </w:p>
    <w:p w:rsidR="00107D9C" w:rsidRDefault="00107D9C" w:rsidP="00107D9C">
      <w:pPr>
        <w:spacing w:after="160" w:line="259" w:lineRule="auto"/>
        <w:jc w:val="right"/>
        <w:rPr>
          <w:sz w:val="24"/>
          <w:szCs w:val="24"/>
        </w:rPr>
      </w:pPr>
      <w:r w:rsidRPr="00107D9C">
        <w:rPr>
          <w:sz w:val="24"/>
          <w:szCs w:val="24"/>
        </w:rPr>
        <w:lastRenderedPageBreak/>
        <w:t>Приложение</w:t>
      </w:r>
      <w:r w:rsidR="00200736" w:rsidRPr="00107D9C">
        <w:rPr>
          <w:sz w:val="24"/>
          <w:szCs w:val="24"/>
        </w:rPr>
        <w:t xml:space="preserve"> </w:t>
      </w:r>
      <w:r>
        <w:rPr>
          <w:sz w:val="24"/>
          <w:szCs w:val="24"/>
        </w:rPr>
        <w:t>к приказу Департамента финансов</w:t>
      </w:r>
    </w:p>
    <w:p w:rsidR="00200736" w:rsidRPr="00107D9C" w:rsidRDefault="00107D9C" w:rsidP="00107D9C">
      <w:pPr>
        <w:spacing w:after="160"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Ивановской области от «____» ___________ 2021 г.  №</w:t>
      </w:r>
      <w:r w:rsidR="00200736" w:rsidRPr="00107D9C">
        <w:rPr>
          <w:sz w:val="24"/>
          <w:szCs w:val="24"/>
        </w:rPr>
        <w:t xml:space="preserve">                    </w:t>
      </w:r>
    </w:p>
    <w:p w:rsidR="00107D9C" w:rsidRDefault="00107D9C" w:rsidP="00107D9C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Ивановской области (муниципальными правовыми актами)</w:t>
      </w:r>
    </w:p>
    <w:tbl>
      <w:tblPr>
        <w:tblW w:w="1616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"/>
        <w:gridCol w:w="121"/>
        <w:gridCol w:w="630"/>
        <w:gridCol w:w="1214"/>
        <w:gridCol w:w="3193"/>
        <w:gridCol w:w="709"/>
        <w:gridCol w:w="567"/>
        <w:gridCol w:w="709"/>
        <w:gridCol w:w="850"/>
        <w:gridCol w:w="709"/>
        <w:gridCol w:w="850"/>
        <w:gridCol w:w="1134"/>
        <w:gridCol w:w="1418"/>
        <w:gridCol w:w="1417"/>
        <w:gridCol w:w="851"/>
        <w:gridCol w:w="1492"/>
      </w:tblGrid>
      <w:tr w:rsidR="00107D9C" w:rsidRPr="00B93825" w:rsidTr="00107D9C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N п/п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Уникальный номер реестровой записи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Наименование государственной (муниципальной) услуги или работы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Содержание государственной (муниципальной) услуги или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Условия (формы) оказания государственной (муниципальной) услуги или выполнения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Тип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Признак отнесения к услуге (работе)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Платность государственной (муниципальной) услуги или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 xml:space="preserve">Код </w:t>
            </w:r>
            <w:hyperlink r:id="rId11" w:history="1">
              <w:r w:rsidRPr="00AB012A">
                <w:rPr>
                  <w:rFonts w:eastAsiaTheme="minorHAnsi"/>
                  <w:color w:val="000000" w:themeColor="text1"/>
                  <w:sz w:val="14"/>
                  <w:szCs w:val="14"/>
                  <w:lang w:eastAsia="en-US"/>
                </w:rPr>
                <w:t>ОКПД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E261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 xml:space="preserve">Действует 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Категории потребителей государственной (муниципальной) услуги или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Показатель объема государственной (муниципальной) услуги или работы и 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Показатели качества государственной (муниципальной) услуги или работы и 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П</w:t>
            </w:r>
            <w:r w:rsidR="00E261E7">
              <w:rPr>
                <w:rFonts w:eastAsiaTheme="minorHAnsi"/>
                <w:sz w:val="14"/>
                <w:szCs w:val="14"/>
                <w:lang w:eastAsia="en-US"/>
              </w:rPr>
              <w:t xml:space="preserve">ублично-правовое образование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Реквизиты нормативных правовых актов, являющихся основанием для оказания государственной (муниципальной) услуги или выполнения работы</w:t>
            </w:r>
          </w:p>
        </w:tc>
      </w:tr>
      <w:tr w:rsidR="00107D9C" w:rsidRPr="00B93825" w:rsidTr="00107D9C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B93825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5</w:t>
            </w:r>
          </w:p>
        </w:tc>
      </w:tr>
      <w:tr w:rsidR="00107D9C" w:rsidRPr="00B93825" w:rsidTr="00107D9C">
        <w:tc>
          <w:tcPr>
            <w:tcW w:w="16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93825" w:rsidRDefault="00F41155" w:rsidP="00223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Жилищно-коммунальное хозяйство, благоустройство</w:t>
            </w:r>
          </w:p>
        </w:tc>
      </w:tr>
      <w:tr w:rsidR="00107D9C" w:rsidRPr="00B8417C" w:rsidTr="00107D9C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F411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rFonts w:eastAsiaTheme="minorHAnsi"/>
                <w:sz w:val="14"/>
                <w:szCs w:val="14"/>
                <w:lang w:eastAsia="en-US"/>
              </w:rPr>
              <w:t>1</w:t>
            </w:r>
            <w:r w:rsidR="00F41155">
              <w:rPr>
                <w:rFonts w:eastAsiaTheme="minorHAns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813010.Р.41.1.08010001001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E5732">
              <w:rPr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Выполнение работы предусматривает</w:t>
            </w:r>
            <w:r>
              <w:rPr>
                <w:sz w:val="14"/>
                <w:szCs w:val="14"/>
              </w:rPr>
              <w:t xml:space="preserve">: </w:t>
            </w:r>
            <w:r w:rsidRPr="00D00EA1">
              <w:rPr>
                <w:sz w:val="14"/>
                <w:szCs w:val="14"/>
              </w:rPr>
              <w:t>- ремонт и содержание дорог (в том числе асфальтирование), подметание и мойку дорог (механизированная и ручная уборка);</w:t>
            </w:r>
          </w:p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- очистку территорий кладбищ от мусора, травы и мелкого кустарника;</w:t>
            </w:r>
          </w:p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- погрузку и вывоз мусора;</w:t>
            </w:r>
          </w:p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- выкашивание газонов газонокосилкой, сбор травы и вывоз с места покоса;</w:t>
            </w:r>
          </w:p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- обрезку, стрижку, снос деревьев, разделку древесины, погрузку и перевозку веток, деревьев с места работы;</w:t>
            </w:r>
          </w:p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- оплату услуг по охране кладбищ;</w:t>
            </w:r>
          </w:p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- вывоз жидких бытовых отходов;</w:t>
            </w:r>
          </w:p>
          <w:p w:rsidR="00107D9C" w:rsidRPr="00D00EA1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sz w:val="14"/>
                <w:szCs w:val="14"/>
              </w:rPr>
            </w:pPr>
            <w:r w:rsidRPr="00D00EA1">
              <w:rPr>
                <w:sz w:val="14"/>
                <w:szCs w:val="14"/>
              </w:rPr>
              <w:t>- погрузку и перевозку снега;</w:t>
            </w:r>
          </w:p>
          <w:p w:rsidR="00107D9C" w:rsidRPr="00B8417C" w:rsidRDefault="00107D9C" w:rsidP="002232F2">
            <w:pPr>
              <w:autoSpaceDE w:val="0"/>
              <w:autoSpaceDN w:val="0"/>
              <w:adjustRightInd w:val="0"/>
              <w:ind w:right="222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D00EA1">
              <w:rPr>
                <w:sz w:val="14"/>
                <w:szCs w:val="14"/>
              </w:rPr>
              <w:t>- организацию мероприятий, направленных на реализацию положений Закона Российской Федерации от 14.01.1993 N 4292-1 "Об увековечении памяти погибших при защите Отечества", предполагающих круглогодичное содержание и уборку территорий воинских захоронений, расположенных в границах городских кладбищ, включая оборудование мест для возложения венков, устройство пешеходных дорожек, озеленение, светотехническое оформление, а также захоронение непогребенных останков солдат,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2 бюджетное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муниципальная работа 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4D6DF5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81.30.10.000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Услуги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по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планировке</w:t>
            </w:r>
            <w:proofErr w:type="spellEnd"/>
            <w:r w:rsidRPr="00F4115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F41155">
              <w:rPr>
                <w:color w:val="000000"/>
                <w:sz w:val="14"/>
                <w:szCs w:val="14"/>
                <w:lang w:val="en-US"/>
              </w:rPr>
              <w:t>ландшафта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607ABA">
              <w:rPr>
                <w:sz w:val="14"/>
                <w:szCs w:val="14"/>
              </w:rPr>
              <w:t>Физические лица, 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Содержание территорий общего пользования городских кладбищ</w:t>
            </w:r>
          </w:p>
          <w:p w:rsidR="00107D9C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="Georgia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sz w:val="14"/>
                <w:szCs w:val="14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sz w:val="14"/>
                <w:szCs w:val="14"/>
                <w:lang w:eastAsia="en-US"/>
              </w:rPr>
              <w:t>.)</w:t>
            </w:r>
          </w:p>
          <w:p w:rsidR="00107D9C" w:rsidRPr="005E5732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85B2B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85B2B">
              <w:rPr>
                <w:rFonts w:eastAsiaTheme="minorHAnsi"/>
                <w:sz w:val="14"/>
                <w:szCs w:val="14"/>
                <w:lang w:eastAsia="en-US"/>
              </w:rPr>
              <w:t>1) Соблюдение сроков выполнения работ (процент);</w:t>
            </w:r>
          </w:p>
          <w:p w:rsidR="00107D9C" w:rsidRPr="00585B2B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</w:p>
          <w:p w:rsidR="00107D9C" w:rsidRPr="00585B2B" w:rsidRDefault="00107D9C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585B2B">
              <w:rPr>
                <w:rFonts w:eastAsiaTheme="minorHAnsi"/>
                <w:sz w:val="14"/>
                <w:szCs w:val="14"/>
                <w:lang w:eastAsia="en-US"/>
              </w:rPr>
              <w:t xml:space="preserve">2) Количество письменных жалоб физических и юридических лиц на качество выполненных работ </w:t>
            </w:r>
            <w:bookmarkStart w:id="0" w:name="_GoBack"/>
            <w:bookmarkEnd w:id="0"/>
            <w:r w:rsidRPr="00585B2B">
              <w:rPr>
                <w:rFonts w:eastAsiaTheme="minorHAnsi"/>
                <w:sz w:val="14"/>
                <w:szCs w:val="14"/>
                <w:lang w:eastAsia="en-US"/>
              </w:rPr>
              <w:t>(</w:t>
            </w:r>
            <w:r>
              <w:rPr>
                <w:rFonts w:eastAsiaTheme="minorHAnsi"/>
                <w:sz w:val="14"/>
                <w:szCs w:val="14"/>
                <w:lang w:eastAsia="en-US"/>
              </w:rPr>
              <w:t>ед.</w:t>
            </w:r>
            <w:r w:rsidRPr="00585B2B">
              <w:rPr>
                <w:rFonts w:eastAsiaTheme="minorHAnsi"/>
                <w:sz w:val="14"/>
                <w:szCs w:val="14"/>
                <w:lang w:eastAsia="en-US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5E5732" w:rsidRDefault="00F41155" w:rsidP="00223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032 городской округ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9C" w:rsidRPr="00B8417C" w:rsidRDefault="00F41155" w:rsidP="002232F2">
            <w:pPr>
              <w:autoSpaceDE w:val="0"/>
              <w:autoSpaceDN w:val="0"/>
              <w:adjustRightInd w:val="0"/>
              <w:ind w:left="-63" w:firstLine="1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F41155">
              <w:rPr>
                <w:rFonts w:eastAsiaTheme="minorHAnsi"/>
                <w:sz w:val="14"/>
                <w:szCs w:val="14"/>
                <w:lang w:eastAsia="en-US"/>
              </w:rPr>
              <w:t>Постановление Администрации города Иваново от 24.12.2015 № 2625 "Об утверждении положений об оказании муниципальных услуг (выполнении работ), оказываемых (выполняемых) в соответствии с муниципальными заданиями"</w:t>
            </w:r>
          </w:p>
        </w:tc>
      </w:tr>
    </w:tbl>
    <w:p w:rsidR="00107D9C" w:rsidRDefault="00107D9C" w:rsidP="00107D9C">
      <w:pPr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sectPr w:rsidR="00107D9C" w:rsidSect="00107D9C">
      <w:pgSz w:w="16838" w:h="11906" w:orient="landscape"/>
      <w:pgMar w:top="1134" w:right="1134" w:bottom="567" w:left="1134" w:header="46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5" w:rsidRDefault="00447495" w:rsidP="000376EF">
      <w:r>
        <w:separator/>
      </w:r>
    </w:p>
  </w:endnote>
  <w:endnote w:type="continuationSeparator" w:id="0">
    <w:p w:rsidR="00447495" w:rsidRDefault="0044749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5" w:rsidRDefault="00447495" w:rsidP="000376EF">
      <w:r>
        <w:separator/>
      </w:r>
    </w:p>
  </w:footnote>
  <w:footnote w:type="continuationSeparator" w:id="0">
    <w:p w:rsidR="00447495" w:rsidRDefault="0044749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63A" w:rsidRDefault="00DA763A">
    <w:pPr>
      <w:pStyle w:val="a8"/>
      <w:jc w:val="right"/>
    </w:pPr>
  </w:p>
  <w:p w:rsidR="00DA763A" w:rsidRDefault="00DA7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0224"/>
    <w:rsid w:val="00032D61"/>
    <w:rsid w:val="000376EF"/>
    <w:rsid w:val="00044E47"/>
    <w:rsid w:val="00050676"/>
    <w:rsid w:val="00054645"/>
    <w:rsid w:val="00055F11"/>
    <w:rsid w:val="000601ED"/>
    <w:rsid w:val="00060DBA"/>
    <w:rsid w:val="000611C8"/>
    <w:rsid w:val="00064D66"/>
    <w:rsid w:val="00071862"/>
    <w:rsid w:val="000B1610"/>
    <w:rsid w:val="000C1C9C"/>
    <w:rsid w:val="000D0611"/>
    <w:rsid w:val="000D35C0"/>
    <w:rsid w:val="000F188D"/>
    <w:rsid w:val="00100878"/>
    <w:rsid w:val="00106A31"/>
    <w:rsid w:val="00107D9C"/>
    <w:rsid w:val="00116862"/>
    <w:rsid w:val="00117209"/>
    <w:rsid w:val="001344AD"/>
    <w:rsid w:val="00161E4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3BD6"/>
    <w:rsid w:val="001F4ECE"/>
    <w:rsid w:val="00200736"/>
    <w:rsid w:val="002224A6"/>
    <w:rsid w:val="002261A6"/>
    <w:rsid w:val="00231CC9"/>
    <w:rsid w:val="00236C7B"/>
    <w:rsid w:val="0025551A"/>
    <w:rsid w:val="00256EA0"/>
    <w:rsid w:val="002752E4"/>
    <w:rsid w:val="00276A22"/>
    <w:rsid w:val="002837A9"/>
    <w:rsid w:val="002849EE"/>
    <w:rsid w:val="00286C83"/>
    <w:rsid w:val="00293941"/>
    <w:rsid w:val="0029694A"/>
    <w:rsid w:val="002A22CE"/>
    <w:rsid w:val="002A4326"/>
    <w:rsid w:val="002B2FE8"/>
    <w:rsid w:val="002C3008"/>
    <w:rsid w:val="002E0853"/>
    <w:rsid w:val="002F6748"/>
    <w:rsid w:val="0031691A"/>
    <w:rsid w:val="003177F6"/>
    <w:rsid w:val="00323340"/>
    <w:rsid w:val="00331752"/>
    <w:rsid w:val="00344B7E"/>
    <w:rsid w:val="00346749"/>
    <w:rsid w:val="003607B2"/>
    <w:rsid w:val="00363C41"/>
    <w:rsid w:val="00366FC4"/>
    <w:rsid w:val="00371955"/>
    <w:rsid w:val="00380050"/>
    <w:rsid w:val="003A4397"/>
    <w:rsid w:val="003B045C"/>
    <w:rsid w:val="003B72D1"/>
    <w:rsid w:val="003C2686"/>
    <w:rsid w:val="003F6F79"/>
    <w:rsid w:val="00417CE0"/>
    <w:rsid w:val="00424457"/>
    <w:rsid w:val="00424D9B"/>
    <w:rsid w:val="00425CE7"/>
    <w:rsid w:val="004303EC"/>
    <w:rsid w:val="00430D98"/>
    <w:rsid w:val="00447098"/>
    <w:rsid w:val="00447495"/>
    <w:rsid w:val="00453FFA"/>
    <w:rsid w:val="00455B7A"/>
    <w:rsid w:val="004645D9"/>
    <w:rsid w:val="00466855"/>
    <w:rsid w:val="00472689"/>
    <w:rsid w:val="00473CD2"/>
    <w:rsid w:val="00476296"/>
    <w:rsid w:val="0047787A"/>
    <w:rsid w:val="00491EE5"/>
    <w:rsid w:val="004A57B6"/>
    <w:rsid w:val="004B6586"/>
    <w:rsid w:val="004D03BE"/>
    <w:rsid w:val="004D1D27"/>
    <w:rsid w:val="004D1DD2"/>
    <w:rsid w:val="004E58B7"/>
    <w:rsid w:val="005019B4"/>
    <w:rsid w:val="00515AB7"/>
    <w:rsid w:val="00520CA2"/>
    <w:rsid w:val="00532DD8"/>
    <w:rsid w:val="00537A90"/>
    <w:rsid w:val="00544CD3"/>
    <w:rsid w:val="005459A0"/>
    <w:rsid w:val="00574FE4"/>
    <w:rsid w:val="005820E6"/>
    <w:rsid w:val="00585C1F"/>
    <w:rsid w:val="005A56F0"/>
    <w:rsid w:val="005A713D"/>
    <w:rsid w:val="005C41F7"/>
    <w:rsid w:val="005C534F"/>
    <w:rsid w:val="005D05FC"/>
    <w:rsid w:val="005E4261"/>
    <w:rsid w:val="0061700E"/>
    <w:rsid w:val="00624994"/>
    <w:rsid w:val="006327BD"/>
    <w:rsid w:val="006423F8"/>
    <w:rsid w:val="00643ED8"/>
    <w:rsid w:val="006476FB"/>
    <w:rsid w:val="006477EF"/>
    <w:rsid w:val="00660D62"/>
    <w:rsid w:val="00670F5A"/>
    <w:rsid w:val="00673A76"/>
    <w:rsid w:val="00675C68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71124"/>
    <w:rsid w:val="007721F1"/>
    <w:rsid w:val="00774D8A"/>
    <w:rsid w:val="00781DC9"/>
    <w:rsid w:val="007C246F"/>
    <w:rsid w:val="007E6074"/>
    <w:rsid w:val="00805C1A"/>
    <w:rsid w:val="0081013E"/>
    <w:rsid w:val="00810480"/>
    <w:rsid w:val="00812B77"/>
    <w:rsid w:val="00830C3D"/>
    <w:rsid w:val="00836858"/>
    <w:rsid w:val="00836D26"/>
    <w:rsid w:val="008446CE"/>
    <w:rsid w:val="0085198B"/>
    <w:rsid w:val="00861A9F"/>
    <w:rsid w:val="00861EDE"/>
    <w:rsid w:val="008770C7"/>
    <w:rsid w:val="00890042"/>
    <w:rsid w:val="008B4604"/>
    <w:rsid w:val="008C0A69"/>
    <w:rsid w:val="008C0B26"/>
    <w:rsid w:val="008D3FCE"/>
    <w:rsid w:val="008D4811"/>
    <w:rsid w:val="008E7973"/>
    <w:rsid w:val="008F1633"/>
    <w:rsid w:val="009141E8"/>
    <w:rsid w:val="00916558"/>
    <w:rsid w:val="009474A8"/>
    <w:rsid w:val="00954FC5"/>
    <w:rsid w:val="009651EF"/>
    <w:rsid w:val="009660B8"/>
    <w:rsid w:val="0097347A"/>
    <w:rsid w:val="00977838"/>
    <w:rsid w:val="00984B64"/>
    <w:rsid w:val="00991428"/>
    <w:rsid w:val="0099673B"/>
    <w:rsid w:val="00997267"/>
    <w:rsid w:val="009B5946"/>
    <w:rsid w:val="009B5AD5"/>
    <w:rsid w:val="009D3A3D"/>
    <w:rsid w:val="009F3DBD"/>
    <w:rsid w:val="009F3E19"/>
    <w:rsid w:val="00A019C1"/>
    <w:rsid w:val="00A163BF"/>
    <w:rsid w:val="00A16DE9"/>
    <w:rsid w:val="00A4041B"/>
    <w:rsid w:val="00A76195"/>
    <w:rsid w:val="00A771E9"/>
    <w:rsid w:val="00A974D3"/>
    <w:rsid w:val="00A97F2B"/>
    <w:rsid w:val="00AA17CA"/>
    <w:rsid w:val="00AB012A"/>
    <w:rsid w:val="00AB22D6"/>
    <w:rsid w:val="00AC3060"/>
    <w:rsid w:val="00AC5BB9"/>
    <w:rsid w:val="00AC770A"/>
    <w:rsid w:val="00AD2A8D"/>
    <w:rsid w:val="00AE1E61"/>
    <w:rsid w:val="00AF2335"/>
    <w:rsid w:val="00B0718D"/>
    <w:rsid w:val="00B133A0"/>
    <w:rsid w:val="00B16156"/>
    <w:rsid w:val="00B16781"/>
    <w:rsid w:val="00B171D3"/>
    <w:rsid w:val="00B21C61"/>
    <w:rsid w:val="00B23003"/>
    <w:rsid w:val="00B234C9"/>
    <w:rsid w:val="00B53621"/>
    <w:rsid w:val="00B60874"/>
    <w:rsid w:val="00B72041"/>
    <w:rsid w:val="00B760B1"/>
    <w:rsid w:val="00B771B4"/>
    <w:rsid w:val="00B7738F"/>
    <w:rsid w:val="00B82914"/>
    <w:rsid w:val="00B96D19"/>
    <w:rsid w:val="00BA4796"/>
    <w:rsid w:val="00BB2377"/>
    <w:rsid w:val="00BB6607"/>
    <w:rsid w:val="00BD2EE8"/>
    <w:rsid w:val="00BD7BA9"/>
    <w:rsid w:val="00BE25FB"/>
    <w:rsid w:val="00BE2601"/>
    <w:rsid w:val="00BF1656"/>
    <w:rsid w:val="00BF1737"/>
    <w:rsid w:val="00C01534"/>
    <w:rsid w:val="00C1591E"/>
    <w:rsid w:val="00C15E6B"/>
    <w:rsid w:val="00C416D4"/>
    <w:rsid w:val="00C45CB2"/>
    <w:rsid w:val="00C64FB0"/>
    <w:rsid w:val="00C66718"/>
    <w:rsid w:val="00C747F4"/>
    <w:rsid w:val="00C812AD"/>
    <w:rsid w:val="00C86C6D"/>
    <w:rsid w:val="00C92B8C"/>
    <w:rsid w:val="00C951AF"/>
    <w:rsid w:val="00C969A7"/>
    <w:rsid w:val="00CC22CE"/>
    <w:rsid w:val="00CC669A"/>
    <w:rsid w:val="00CF0153"/>
    <w:rsid w:val="00CF2E91"/>
    <w:rsid w:val="00D02502"/>
    <w:rsid w:val="00D0332B"/>
    <w:rsid w:val="00D05AE3"/>
    <w:rsid w:val="00D15C07"/>
    <w:rsid w:val="00D17C0B"/>
    <w:rsid w:val="00D3370E"/>
    <w:rsid w:val="00D55099"/>
    <w:rsid w:val="00D65A66"/>
    <w:rsid w:val="00D74618"/>
    <w:rsid w:val="00D87131"/>
    <w:rsid w:val="00DA3829"/>
    <w:rsid w:val="00DA763A"/>
    <w:rsid w:val="00DA7B55"/>
    <w:rsid w:val="00DC4E0E"/>
    <w:rsid w:val="00DC654C"/>
    <w:rsid w:val="00DD1DD6"/>
    <w:rsid w:val="00DD2B50"/>
    <w:rsid w:val="00DE4D95"/>
    <w:rsid w:val="00DF3314"/>
    <w:rsid w:val="00E261E7"/>
    <w:rsid w:val="00E44859"/>
    <w:rsid w:val="00E4532E"/>
    <w:rsid w:val="00E717B5"/>
    <w:rsid w:val="00E8052B"/>
    <w:rsid w:val="00E907A0"/>
    <w:rsid w:val="00EA19B0"/>
    <w:rsid w:val="00EC04A7"/>
    <w:rsid w:val="00ED1365"/>
    <w:rsid w:val="00EE64BA"/>
    <w:rsid w:val="00F017E3"/>
    <w:rsid w:val="00F145DA"/>
    <w:rsid w:val="00F369C6"/>
    <w:rsid w:val="00F41052"/>
    <w:rsid w:val="00F41155"/>
    <w:rsid w:val="00F52459"/>
    <w:rsid w:val="00FA050E"/>
    <w:rsid w:val="00FA071E"/>
    <w:rsid w:val="00FB398A"/>
    <w:rsid w:val="00FB6492"/>
    <w:rsid w:val="00FC4B7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EDD108C0F16D86C0C58EEF7558866210F66D49C6EA08A882679F00FACBDF7EAEE1694B7F4C0A45F87B1E0EB6o7YF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7688-5881-46C6-8533-4805EC95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Морозова Светлана Александровна</cp:lastModifiedBy>
  <cp:revision>12</cp:revision>
  <cp:lastPrinted>2021-07-23T09:49:00Z</cp:lastPrinted>
  <dcterms:created xsi:type="dcterms:W3CDTF">2021-06-18T10:58:00Z</dcterms:created>
  <dcterms:modified xsi:type="dcterms:W3CDTF">2021-07-26T13:50:00Z</dcterms:modified>
</cp:coreProperties>
</file>