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9C9" w:rsidRPr="00A6539D" w:rsidRDefault="006379C9" w:rsidP="006379C9">
      <w:pPr>
        <w:autoSpaceDE w:val="0"/>
        <w:autoSpaceDN w:val="0"/>
        <w:adjustRightInd w:val="0"/>
        <w:ind w:left="11199"/>
        <w:jc w:val="center"/>
        <w:outlineLvl w:val="0"/>
        <w:rPr>
          <w:sz w:val="28"/>
          <w:szCs w:val="28"/>
        </w:rPr>
      </w:pPr>
      <w:r w:rsidRPr="00A6539D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8</w:t>
      </w:r>
    </w:p>
    <w:p w:rsidR="006379C9" w:rsidRPr="00A6539D" w:rsidRDefault="006379C9" w:rsidP="006379C9">
      <w:pPr>
        <w:autoSpaceDE w:val="0"/>
        <w:autoSpaceDN w:val="0"/>
        <w:adjustRightInd w:val="0"/>
        <w:ind w:left="11199"/>
        <w:jc w:val="both"/>
        <w:rPr>
          <w:sz w:val="28"/>
          <w:szCs w:val="28"/>
        </w:rPr>
      </w:pPr>
      <w:r w:rsidRPr="00A6539D">
        <w:rPr>
          <w:sz w:val="28"/>
          <w:szCs w:val="28"/>
        </w:rPr>
        <w:t>к таблице поправок к проекту закона Ивановской области «Об областном бюджете на 202</w:t>
      </w:r>
      <w:r>
        <w:rPr>
          <w:sz w:val="28"/>
          <w:szCs w:val="28"/>
        </w:rPr>
        <w:t>2</w:t>
      </w:r>
      <w:r w:rsidRPr="00A6539D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3</w:t>
      </w:r>
      <w:r w:rsidRPr="00A6539D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A6539D">
        <w:rPr>
          <w:sz w:val="28"/>
          <w:szCs w:val="28"/>
        </w:rPr>
        <w:t xml:space="preserve"> годов»</w:t>
      </w:r>
    </w:p>
    <w:p w:rsidR="006379C9" w:rsidRPr="00A6539D" w:rsidRDefault="006379C9" w:rsidP="006379C9">
      <w:pPr>
        <w:autoSpaceDE w:val="0"/>
        <w:autoSpaceDN w:val="0"/>
        <w:adjustRightInd w:val="0"/>
        <w:ind w:left="11199"/>
        <w:jc w:val="both"/>
        <w:rPr>
          <w:sz w:val="28"/>
          <w:szCs w:val="28"/>
        </w:rPr>
      </w:pPr>
      <w:r w:rsidRPr="00A6539D">
        <w:rPr>
          <w:sz w:val="28"/>
          <w:szCs w:val="28"/>
        </w:rPr>
        <w:t>от ________ № ___-ОЗ</w:t>
      </w:r>
    </w:p>
    <w:p w:rsidR="006379C9" w:rsidRDefault="006379C9" w:rsidP="00191E09">
      <w:pPr>
        <w:autoSpaceDE w:val="0"/>
        <w:autoSpaceDN w:val="0"/>
        <w:adjustRightInd w:val="0"/>
        <w:ind w:left="11199"/>
        <w:jc w:val="center"/>
        <w:outlineLvl w:val="0"/>
        <w:rPr>
          <w:sz w:val="28"/>
          <w:szCs w:val="28"/>
        </w:rPr>
      </w:pPr>
    </w:p>
    <w:p w:rsidR="00191E09" w:rsidRDefault="00180B61" w:rsidP="00191E09">
      <w:pPr>
        <w:autoSpaceDE w:val="0"/>
        <w:autoSpaceDN w:val="0"/>
        <w:adjustRightInd w:val="0"/>
        <w:ind w:left="11199"/>
        <w:jc w:val="center"/>
        <w:outlineLvl w:val="0"/>
        <w:rPr>
          <w:sz w:val="28"/>
          <w:szCs w:val="28"/>
        </w:rPr>
      </w:pPr>
      <w:r w:rsidRPr="009325F8">
        <w:rPr>
          <w:sz w:val="28"/>
          <w:szCs w:val="28"/>
        </w:rPr>
        <w:t xml:space="preserve">Приложение </w:t>
      </w:r>
      <w:r w:rsidR="00191E09">
        <w:rPr>
          <w:sz w:val="28"/>
          <w:szCs w:val="28"/>
        </w:rPr>
        <w:t>11</w:t>
      </w:r>
    </w:p>
    <w:p w:rsidR="00061C2F" w:rsidRDefault="00061C2F" w:rsidP="00191E09">
      <w:pPr>
        <w:autoSpaceDE w:val="0"/>
        <w:autoSpaceDN w:val="0"/>
        <w:adjustRightInd w:val="0"/>
        <w:ind w:left="1119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 Закону Ивановской области</w:t>
      </w:r>
    </w:p>
    <w:p w:rsidR="00061C2F" w:rsidRDefault="00405964" w:rsidP="00061C2F">
      <w:pPr>
        <w:autoSpaceDE w:val="0"/>
        <w:autoSpaceDN w:val="0"/>
        <w:adjustRightInd w:val="0"/>
        <w:ind w:left="1119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61C2F">
        <w:rPr>
          <w:sz w:val="28"/>
          <w:szCs w:val="28"/>
        </w:rPr>
        <w:t>Об областном бюджете на 202</w:t>
      </w:r>
      <w:r w:rsidR="00180B61">
        <w:rPr>
          <w:sz w:val="28"/>
          <w:szCs w:val="28"/>
        </w:rPr>
        <w:t>2</w:t>
      </w:r>
      <w:r w:rsidR="00061C2F">
        <w:rPr>
          <w:sz w:val="28"/>
          <w:szCs w:val="28"/>
        </w:rPr>
        <w:t xml:space="preserve"> год и на плановый период 202</w:t>
      </w:r>
      <w:r w:rsidR="00180B61">
        <w:rPr>
          <w:sz w:val="28"/>
          <w:szCs w:val="28"/>
        </w:rPr>
        <w:t>3</w:t>
      </w:r>
      <w:r w:rsidR="00061C2F">
        <w:rPr>
          <w:sz w:val="28"/>
          <w:szCs w:val="28"/>
        </w:rPr>
        <w:t xml:space="preserve"> и 202</w:t>
      </w:r>
      <w:r w:rsidR="00180B61">
        <w:rPr>
          <w:sz w:val="28"/>
          <w:szCs w:val="28"/>
        </w:rPr>
        <w:t>4</w:t>
      </w:r>
      <w:r w:rsidR="00061C2F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</w:p>
    <w:p w:rsidR="00061C2F" w:rsidRDefault="00061C2F" w:rsidP="00061C2F">
      <w:pPr>
        <w:autoSpaceDE w:val="0"/>
        <w:autoSpaceDN w:val="0"/>
        <w:adjustRightInd w:val="0"/>
        <w:ind w:left="11199"/>
        <w:jc w:val="both"/>
        <w:rPr>
          <w:sz w:val="28"/>
          <w:szCs w:val="28"/>
        </w:rPr>
      </w:pPr>
      <w:r>
        <w:rPr>
          <w:sz w:val="28"/>
          <w:szCs w:val="28"/>
        </w:rPr>
        <w:t>от ________ № ___-ОЗ</w:t>
      </w:r>
    </w:p>
    <w:p w:rsidR="009A577C" w:rsidRPr="00596291" w:rsidRDefault="009A577C" w:rsidP="00A51664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191E09" w:rsidRPr="00191E09" w:rsidRDefault="00191E09" w:rsidP="00191E09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П</w:t>
      </w:r>
      <w:r w:rsidRPr="00191E09">
        <w:rPr>
          <w:rFonts w:eastAsia="Calibri"/>
          <w:b/>
          <w:bCs/>
          <w:sz w:val="28"/>
          <w:szCs w:val="28"/>
          <w:lang w:eastAsia="en-US"/>
        </w:rPr>
        <w:t>еречень</w:t>
      </w:r>
    </w:p>
    <w:p w:rsidR="00191E09" w:rsidRPr="00191E09" w:rsidRDefault="00191E09" w:rsidP="00191E09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91E09">
        <w:rPr>
          <w:rFonts w:eastAsia="Calibri"/>
          <w:b/>
          <w:bCs/>
          <w:sz w:val="28"/>
          <w:szCs w:val="28"/>
          <w:lang w:eastAsia="en-US"/>
        </w:rPr>
        <w:t>субсидий бюджетам муниципальных образований,</w:t>
      </w:r>
    </w:p>
    <w:p w:rsidR="00191E09" w:rsidRPr="00191E09" w:rsidRDefault="00191E09" w:rsidP="00191E09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91E09">
        <w:rPr>
          <w:rFonts w:eastAsia="Calibri"/>
          <w:b/>
          <w:bCs/>
          <w:sz w:val="28"/>
          <w:szCs w:val="28"/>
          <w:lang w:eastAsia="en-US"/>
        </w:rPr>
        <w:t>предоставляемых из областного бюджета в целях</w:t>
      </w:r>
    </w:p>
    <w:p w:rsidR="00191E09" w:rsidRPr="00191E09" w:rsidRDefault="00191E09" w:rsidP="00191E09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proofErr w:type="spellStart"/>
      <w:r w:rsidRPr="00191E09">
        <w:rPr>
          <w:rFonts w:eastAsia="Calibri"/>
          <w:b/>
          <w:bCs/>
          <w:sz w:val="28"/>
          <w:szCs w:val="28"/>
          <w:lang w:eastAsia="en-US"/>
        </w:rPr>
        <w:t>софинансирования</w:t>
      </w:r>
      <w:proofErr w:type="spellEnd"/>
      <w:r w:rsidRPr="00191E09">
        <w:rPr>
          <w:rFonts w:eastAsia="Calibri"/>
          <w:b/>
          <w:bCs/>
          <w:sz w:val="28"/>
          <w:szCs w:val="28"/>
          <w:lang w:eastAsia="en-US"/>
        </w:rPr>
        <w:t xml:space="preserve"> расходных обязательств, возникающих</w:t>
      </w:r>
    </w:p>
    <w:p w:rsidR="00191E09" w:rsidRPr="00191E09" w:rsidRDefault="00191E09" w:rsidP="00191E09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91E09">
        <w:rPr>
          <w:rFonts w:eastAsia="Calibri"/>
          <w:b/>
          <w:bCs/>
          <w:sz w:val="28"/>
          <w:szCs w:val="28"/>
          <w:lang w:eastAsia="en-US"/>
        </w:rPr>
        <w:t>при выполнении полномочий органов местного самоуправления</w:t>
      </w:r>
    </w:p>
    <w:p w:rsidR="00191E09" w:rsidRPr="00191E09" w:rsidRDefault="00191E09" w:rsidP="00191E09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91E09">
        <w:rPr>
          <w:rFonts w:eastAsia="Calibri"/>
          <w:b/>
          <w:bCs/>
          <w:sz w:val="28"/>
          <w:szCs w:val="28"/>
          <w:lang w:eastAsia="en-US"/>
        </w:rPr>
        <w:t>по решению вопросов местного значения, на 202</w:t>
      </w:r>
      <w:r>
        <w:rPr>
          <w:rFonts w:eastAsia="Calibri"/>
          <w:b/>
          <w:bCs/>
          <w:sz w:val="28"/>
          <w:szCs w:val="28"/>
          <w:lang w:eastAsia="en-US"/>
        </w:rPr>
        <w:t>2</w:t>
      </w:r>
      <w:r w:rsidRPr="00191E09">
        <w:rPr>
          <w:rFonts w:eastAsia="Calibri"/>
          <w:b/>
          <w:bCs/>
          <w:sz w:val="28"/>
          <w:szCs w:val="28"/>
          <w:lang w:eastAsia="en-US"/>
        </w:rPr>
        <w:t xml:space="preserve"> год</w:t>
      </w:r>
    </w:p>
    <w:p w:rsidR="009A3201" w:rsidRPr="00405964" w:rsidRDefault="00191E09" w:rsidP="00191E09">
      <w:pPr>
        <w:jc w:val="center"/>
        <w:rPr>
          <w:sz w:val="28"/>
          <w:szCs w:val="28"/>
        </w:rPr>
      </w:pPr>
      <w:r w:rsidRPr="00191E09">
        <w:rPr>
          <w:rFonts w:eastAsia="Calibri"/>
          <w:b/>
          <w:bCs/>
          <w:sz w:val="28"/>
          <w:szCs w:val="28"/>
          <w:lang w:eastAsia="en-US"/>
        </w:rPr>
        <w:t>и на плановый период 202</w:t>
      </w:r>
      <w:r>
        <w:rPr>
          <w:rFonts w:eastAsia="Calibri"/>
          <w:b/>
          <w:bCs/>
          <w:sz w:val="28"/>
          <w:szCs w:val="28"/>
          <w:lang w:eastAsia="en-US"/>
        </w:rPr>
        <w:t>3</w:t>
      </w:r>
      <w:r w:rsidRPr="00191E09">
        <w:rPr>
          <w:rFonts w:eastAsia="Calibri"/>
          <w:b/>
          <w:bCs/>
          <w:sz w:val="28"/>
          <w:szCs w:val="28"/>
          <w:lang w:eastAsia="en-US"/>
        </w:rPr>
        <w:t xml:space="preserve"> и 202</w:t>
      </w:r>
      <w:r>
        <w:rPr>
          <w:rFonts w:eastAsia="Calibri"/>
          <w:b/>
          <w:bCs/>
          <w:sz w:val="28"/>
          <w:szCs w:val="28"/>
          <w:lang w:eastAsia="en-US"/>
        </w:rPr>
        <w:t>4</w:t>
      </w:r>
      <w:r w:rsidRPr="00191E09">
        <w:rPr>
          <w:rFonts w:eastAsia="Calibri"/>
          <w:b/>
          <w:bCs/>
          <w:sz w:val="28"/>
          <w:szCs w:val="28"/>
          <w:lang w:eastAsia="en-US"/>
        </w:rPr>
        <w:t xml:space="preserve"> годов</w:t>
      </w:r>
    </w:p>
    <w:p w:rsidR="009A3201" w:rsidRPr="00472613" w:rsidRDefault="009A3201" w:rsidP="009A3201">
      <w:pPr>
        <w:jc w:val="center"/>
        <w:rPr>
          <w:sz w:val="28"/>
          <w:szCs w:val="28"/>
        </w:rPr>
      </w:pPr>
    </w:p>
    <w:tbl>
      <w:tblPr>
        <w:tblW w:w="15021" w:type="dxa"/>
        <w:tblLook w:val="04A0" w:firstRow="1" w:lastRow="0" w:firstColumn="1" w:lastColumn="0" w:noHBand="0" w:noVBand="1"/>
      </w:tblPr>
      <w:tblGrid>
        <w:gridCol w:w="6658"/>
        <w:gridCol w:w="1725"/>
        <w:gridCol w:w="2244"/>
        <w:gridCol w:w="2268"/>
        <w:gridCol w:w="2126"/>
      </w:tblGrid>
      <w:tr w:rsidR="00172E1C" w:rsidRPr="006379C9" w:rsidTr="008704C6">
        <w:trPr>
          <w:trHeight w:val="285"/>
        </w:trPr>
        <w:tc>
          <w:tcPr>
            <w:tcW w:w="6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2E1C" w:rsidRPr="006379C9" w:rsidRDefault="00172E1C" w:rsidP="00172E1C">
            <w:pPr>
              <w:jc w:val="center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25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E1C" w:rsidRPr="006379C9" w:rsidRDefault="00172E1C" w:rsidP="00172E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</w:t>
            </w:r>
            <w:r w:rsidRPr="006379C9">
              <w:rPr>
                <w:color w:val="000000"/>
                <w:sz w:val="28"/>
                <w:szCs w:val="28"/>
              </w:rPr>
              <w:t>елев</w:t>
            </w:r>
            <w:r>
              <w:rPr>
                <w:color w:val="000000"/>
                <w:sz w:val="28"/>
                <w:szCs w:val="28"/>
              </w:rPr>
              <w:t>ая</w:t>
            </w:r>
            <w:r w:rsidRPr="006379C9">
              <w:rPr>
                <w:color w:val="000000"/>
                <w:sz w:val="28"/>
                <w:szCs w:val="28"/>
              </w:rPr>
              <w:t xml:space="preserve"> статьи</w:t>
            </w:r>
          </w:p>
        </w:tc>
        <w:tc>
          <w:tcPr>
            <w:tcW w:w="66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2E1C" w:rsidRPr="006379C9" w:rsidRDefault="00172E1C" w:rsidP="00172E1C">
            <w:pPr>
              <w:jc w:val="center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Сумма</w:t>
            </w:r>
            <w:r>
              <w:rPr>
                <w:color w:val="000000"/>
                <w:sz w:val="28"/>
                <w:szCs w:val="28"/>
              </w:rPr>
              <w:t>,</w:t>
            </w:r>
            <w:r w:rsidRPr="006379C9">
              <w:rPr>
                <w:color w:val="000000"/>
                <w:sz w:val="28"/>
                <w:szCs w:val="28"/>
              </w:rPr>
              <w:t xml:space="preserve"> руб.</w:t>
            </w:r>
          </w:p>
        </w:tc>
      </w:tr>
      <w:tr w:rsidR="00172E1C" w:rsidRPr="006379C9" w:rsidTr="008704C6">
        <w:trPr>
          <w:trHeight w:val="825"/>
        </w:trPr>
        <w:tc>
          <w:tcPr>
            <w:tcW w:w="6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E1C" w:rsidRPr="006379C9" w:rsidRDefault="00172E1C" w:rsidP="006379C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25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2E1C" w:rsidRPr="006379C9" w:rsidRDefault="00172E1C" w:rsidP="006379C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2E1C" w:rsidRPr="006379C9" w:rsidRDefault="00172E1C" w:rsidP="006379C9">
            <w:pPr>
              <w:jc w:val="center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2E1C" w:rsidRPr="006379C9" w:rsidRDefault="00172E1C" w:rsidP="006379C9">
            <w:pPr>
              <w:jc w:val="center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2E1C" w:rsidRPr="006379C9" w:rsidRDefault="00172E1C" w:rsidP="006379C9">
            <w:pPr>
              <w:jc w:val="center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2024 год</w:t>
            </w:r>
          </w:p>
        </w:tc>
      </w:tr>
      <w:tr w:rsidR="006379C9" w:rsidRPr="006379C9" w:rsidTr="008704C6">
        <w:trPr>
          <w:trHeight w:val="76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 xml:space="preserve">Государственная программа Ивановской области </w:t>
            </w:r>
            <w:r w:rsidR="00172E1C">
              <w:rPr>
                <w:b/>
                <w:bCs/>
                <w:color w:val="000000"/>
                <w:sz w:val="28"/>
                <w:szCs w:val="28"/>
              </w:rPr>
              <w:t>«</w:t>
            </w:r>
            <w:r w:rsidRPr="006379C9">
              <w:rPr>
                <w:b/>
                <w:bCs/>
                <w:color w:val="000000"/>
                <w:sz w:val="28"/>
                <w:szCs w:val="28"/>
              </w:rPr>
              <w:t>Развитие образования Ивановской области</w:t>
            </w:r>
            <w:r w:rsidR="00172E1C"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0200000000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1221534647,14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912608829,70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694755140,08</w:t>
            </w:r>
          </w:p>
        </w:tc>
      </w:tr>
      <w:tr w:rsidR="006379C9" w:rsidRPr="006379C9" w:rsidTr="008704C6">
        <w:trPr>
          <w:trHeight w:val="127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Субсидии бюджетам муниципальных районов и городских округов Ивановской области на организацию целевой подгото</w:t>
            </w:r>
            <w:bookmarkStart w:id="0" w:name="_GoBack"/>
            <w:bookmarkEnd w:id="0"/>
            <w:r w:rsidRPr="006379C9">
              <w:rPr>
                <w:color w:val="000000"/>
                <w:sz w:val="28"/>
                <w:szCs w:val="28"/>
              </w:rPr>
              <w:t>вки педагогов для работы в муниципальных образовательных организациях Ивановской области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0210683110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404250,00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30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172E1C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 xml:space="preserve">Создание детских технопарков </w:t>
            </w:r>
            <w:r w:rsidR="00172E1C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6379C9">
              <w:rPr>
                <w:color w:val="000000"/>
                <w:sz w:val="28"/>
                <w:szCs w:val="28"/>
              </w:rPr>
              <w:t>Кванториум</w:t>
            </w:r>
            <w:proofErr w:type="spellEnd"/>
            <w:r w:rsidR="00172E1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021E151730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21444242,43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21357070,71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63326565,69</w:t>
            </w:r>
          </w:p>
        </w:tc>
      </w:tr>
      <w:tr w:rsidR="006379C9" w:rsidRPr="006379C9" w:rsidTr="008704C6">
        <w:trPr>
          <w:trHeight w:val="51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Создание новых мест в общеобразовательных организациях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021E155200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444540438,00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336228602,72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15397268,00</w:t>
            </w:r>
          </w:p>
        </w:tc>
      </w:tr>
      <w:tr w:rsidR="006379C9" w:rsidRPr="006379C9" w:rsidTr="008704C6">
        <w:trPr>
          <w:trHeight w:val="102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021E250970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24089192,00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23632929,30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21360484,96</w:t>
            </w:r>
          </w:p>
        </w:tc>
      </w:tr>
      <w:tr w:rsidR="006379C9" w:rsidRPr="006379C9" w:rsidTr="008704C6">
        <w:trPr>
          <w:trHeight w:val="102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Субсидии бюджетам муниципальных образований Ивановской области на реализацию мероприятий по капитальному ремонту объектов общего образования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021П983010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48500000,00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204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 xml:space="preserve">Субсидии бюджетам муниципальных районов, городских округов Ивановской области на </w:t>
            </w:r>
            <w:proofErr w:type="spellStart"/>
            <w:r w:rsidRPr="006379C9">
              <w:rPr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6379C9">
              <w:rPr>
                <w:color w:val="000000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0230181420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52433887,32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229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 xml:space="preserve">Субсидии бюджетам муниципальных районов и городских округов Ивановской области на </w:t>
            </w:r>
            <w:proofErr w:type="spellStart"/>
            <w:r w:rsidRPr="006379C9">
              <w:rPr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6379C9">
              <w:rPr>
                <w:color w:val="000000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0230181430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94049932,00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229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 xml:space="preserve">Субсидии бюджетам муниципальных районов и городских округов Ивановской области на </w:t>
            </w:r>
            <w:proofErr w:type="spellStart"/>
            <w:r w:rsidRPr="006379C9">
              <w:rPr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6379C9">
              <w:rPr>
                <w:color w:val="000000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0230181440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28543623,50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127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Субсидии бюджетам муниципальных районов и городских округов Ивановской области на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0230181950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7000000,00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102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Субсидии бюджетам муниципальных образований Ивановской области на капитальный ремонт объектов дополнительного образования детей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0230583190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42000000,00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178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Государственная поддержка отрасли культуры (Субсидии бюджетам муниципальных районов и городских округов Ивановской области на оснащение образовательных учреждений в сфере культуры музыкальными инструментами, оборудованием и учебными материалами)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023A155195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8878182,00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127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Государственная поддержка отрасли культуры (Субсидии бюджетам муниципальных районов и городских округов Ивановской области на модернизацию муниципальных детских школ искусств по видам искусств)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023A155199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7409355,00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54800000,00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106886452,00</w:t>
            </w:r>
          </w:p>
        </w:tc>
      </w:tr>
      <w:tr w:rsidR="006379C9" w:rsidRPr="006379C9" w:rsidTr="008704C6">
        <w:trPr>
          <w:trHeight w:val="102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023E254910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3004142,64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1668991,72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8651418,18</w:t>
            </w:r>
          </w:p>
        </w:tc>
      </w:tr>
      <w:tr w:rsidR="006379C9" w:rsidRPr="006379C9" w:rsidTr="008704C6">
        <w:trPr>
          <w:trHeight w:val="255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02501R3041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448115584,25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466043053,25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479132951,25</w:t>
            </w:r>
          </w:p>
        </w:tc>
      </w:tr>
      <w:tr w:rsidR="006379C9" w:rsidRPr="006379C9" w:rsidTr="008704C6">
        <w:trPr>
          <w:trHeight w:val="76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 xml:space="preserve">Государственная программа Ивановской области </w:t>
            </w:r>
            <w:r w:rsidR="00172E1C">
              <w:rPr>
                <w:b/>
                <w:bCs/>
                <w:color w:val="000000"/>
                <w:sz w:val="28"/>
                <w:szCs w:val="28"/>
              </w:rPr>
              <w:t>«</w:t>
            </w:r>
            <w:r w:rsidRPr="006379C9">
              <w:rPr>
                <w:b/>
                <w:bCs/>
                <w:color w:val="000000"/>
                <w:sz w:val="28"/>
                <w:szCs w:val="28"/>
              </w:rPr>
              <w:t>Социальная поддержка граждан в Ивановской области</w:t>
            </w:r>
            <w:r w:rsidR="00172E1C"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0300000000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23433396,00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23433396,00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23433396,00</w:t>
            </w:r>
          </w:p>
        </w:tc>
      </w:tr>
      <w:tr w:rsidR="006379C9" w:rsidRPr="006379C9" w:rsidTr="008704C6">
        <w:trPr>
          <w:trHeight w:val="153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 xml:space="preserve">Субсидии бюджетам муниципальных районов и городских округов Ивановской области на </w:t>
            </w:r>
            <w:proofErr w:type="spellStart"/>
            <w:r w:rsidRPr="006379C9">
              <w:rPr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6379C9">
              <w:rPr>
                <w:color w:val="000000"/>
                <w:sz w:val="28"/>
                <w:szCs w:val="28"/>
              </w:rPr>
              <w:t xml:space="preserve"> расходов по 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0340480190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23433396,00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23433396,00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23433396,00</w:t>
            </w:r>
          </w:p>
        </w:tc>
      </w:tr>
      <w:tr w:rsidR="006379C9" w:rsidRPr="006379C9" w:rsidTr="008704C6">
        <w:trPr>
          <w:trHeight w:val="76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 xml:space="preserve">Государственная программа Ивановской области </w:t>
            </w:r>
            <w:r w:rsidR="00172E1C">
              <w:rPr>
                <w:b/>
                <w:bCs/>
                <w:color w:val="000000"/>
                <w:sz w:val="28"/>
                <w:szCs w:val="28"/>
              </w:rPr>
              <w:t>«</w:t>
            </w:r>
            <w:r w:rsidRPr="006379C9">
              <w:rPr>
                <w:b/>
                <w:bCs/>
                <w:color w:val="000000"/>
                <w:sz w:val="28"/>
                <w:szCs w:val="28"/>
              </w:rPr>
              <w:t>Охрана окружающей среды Ивановской области</w:t>
            </w:r>
            <w:r w:rsidR="00172E1C"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0800000000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1617515114,40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673370990,16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1134308530,32</w:t>
            </w:r>
          </w:p>
        </w:tc>
      </w:tr>
      <w:tr w:rsidR="006379C9" w:rsidRPr="006379C9" w:rsidTr="008704C6">
        <w:trPr>
          <w:trHeight w:val="30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Сокращение доли загрязненных сточных вод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088G650130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1136843600,00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208059900,00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750121220,00</w:t>
            </w:r>
          </w:p>
        </w:tc>
      </w:tr>
      <w:tr w:rsidR="006379C9" w:rsidRPr="006379C9" w:rsidTr="008704C6">
        <w:trPr>
          <w:trHeight w:val="178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Субсидии бюджетам муниципальных образований Ивановской области на разработку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088G684700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25690000,00</w:t>
            </w:r>
          </w:p>
        </w:tc>
      </w:tr>
      <w:tr w:rsidR="006379C9" w:rsidRPr="006379C9" w:rsidTr="008704C6">
        <w:trPr>
          <w:trHeight w:val="127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Субсидии бюджетам муниципальных образований Ивановской области на разработку проектной и рабочей документации на строительство и (или) реконструкцию комплексов очистных сооружений и систем водоотведения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088ПК83170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25690000,00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25690000,00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102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Субсидии бюджетам муниципальных образований Ивановской области на разработку проектов работ по ликвидации накопленного вреда окружающей среде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0890185600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6498000,00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4824078,00</w:t>
            </w:r>
          </w:p>
        </w:tc>
      </w:tr>
      <w:tr w:rsidR="006379C9" w:rsidRPr="006379C9" w:rsidTr="008704C6">
        <w:trPr>
          <w:trHeight w:val="102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089G152420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59469575,00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59469575,00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76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Ликвидация (рекультивация) объектов накопленного экологического вреда, представляющих угрозу реке Волге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089G655000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389013939,40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380151515,16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353673232,32</w:t>
            </w:r>
          </w:p>
        </w:tc>
      </w:tr>
      <w:tr w:rsidR="006379C9" w:rsidRPr="006379C9" w:rsidTr="008704C6">
        <w:trPr>
          <w:trHeight w:val="76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 xml:space="preserve">Государственная программа Ивановской области </w:t>
            </w:r>
            <w:r w:rsidR="00172E1C">
              <w:rPr>
                <w:b/>
                <w:bCs/>
                <w:color w:val="000000"/>
                <w:sz w:val="28"/>
                <w:szCs w:val="28"/>
              </w:rPr>
              <w:t>«</w:t>
            </w:r>
            <w:r w:rsidRPr="006379C9">
              <w:rPr>
                <w:b/>
                <w:bCs/>
                <w:color w:val="000000"/>
                <w:sz w:val="28"/>
                <w:szCs w:val="28"/>
              </w:rPr>
              <w:t>Развитие цифровой экономики и информатизации Ивановской области</w:t>
            </w:r>
            <w:r w:rsidR="00172E1C"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1100000000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48524100,00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153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 xml:space="preserve">Субсидии бюджетам городских округов, муниципальных районов и городских поселений Ивановской области на </w:t>
            </w:r>
            <w:proofErr w:type="spellStart"/>
            <w:r w:rsidRPr="006379C9">
              <w:rPr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6379C9">
              <w:rPr>
                <w:color w:val="000000"/>
                <w:sz w:val="28"/>
                <w:szCs w:val="28"/>
              </w:rPr>
              <w:t xml:space="preserve"> расходов по обеспечению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1130182910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48524100,00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76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 xml:space="preserve">Государственная программа Ивановской области </w:t>
            </w:r>
            <w:r w:rsidR="00172E1C">
              <w:rPr>
                <w:b/>
                <w:bCs/>
                <w:color w:val="000000"/>
                <w:sz w:val="28"/>
                <w:szCs w:val="28"/>
              </w:rPr>
              <w:t>«</w:t>
            </w:r>
            <w:r w:rsidRPr="006379C9">
              <w:rPr>
                <w:b/>
                <w:bCs/>
                <w:color w:val="000000"/>
                <w:sz w:val="28"/>
                <w:szCs w:val="28"/>
              </w:rPr>
              <w:t>Развитие транспортной системы Ивановской области</w:t>
            </w:r>
            <w:r w:rsidR="00172E1C"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1200000000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1607482673,55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1328910000,00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1528871500,00</w:t>
            </w:r>
          </w:p>
        </w:tc>
      </w:tr>
      <w:tr w:rsidR="006379C9" w:rsidRPr="006379C9" w:rsidTr="008704C6">
        <w:trPr>
          <w:trHeight w:val="229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Субсидии бюджетам муниципальных образований Ивановской области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1210180510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308187673,55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229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Субсидии бюджетам муниципальных образований Ивановской области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1210180520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245000000,00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250000000,00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255000000,00</w:t>
            </w:r>
          </w:p>
        </w:tc>
      </w:tr>
      <w:tr w:rsidR="006379C9" w:rsidRPr="006379C9" w:rsidTr="008704C6">
        <w:trPr>
          <w:trHeight w:val="153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 xml:space="preserve">Финансовое обеспечение дорожной деятельности в рамках реализации национального проекта </w:t>
            </w:r>
            <w:r w:rsidR="00172E1C">
              <w:rPr>
                <w:color w:val="000000"/>
                <w:sz w:val="28"/>
                <w:szCs w:val="28"/>
              </w:rPr>
              <w:t>«</w:t>
            </w:r>
            <w:r w:rsidRPr="006379C9">
              <w:rPr>
                <w:color w:val="000000"/>
                <w:sz w:val="28"/>
                <w:szCs w:val="28"/>
              </w:rPr>
              <w:t>Безопасные качественные дороги</w:t>
            </w:r>
            <w:r w:rsidR="00172E1C">
              <w:rPr>
                <w:color w:val="000000"/>
                <w:sz w:val="28"/>
                <w:szCs w:val="28"/>
              </w:rPr>
              <w:t>»</w:t>
            </w:r>
            <w:r w:rsidRPr="006379C9">
              <w:rPr>
                <w:color w:val="000000"/>
                <w:sz w:val="28"/>
                <w:szCs w:val="28"/>
              </w:rPr>
              <w:t xml:space="preserve"> (Финансовое обеспечение дорожной деятельности в отношении дорожной сети городской агломерации </w:t>
            </w:r>
            <w:r w:rsidR="00172E1C">
              <w:rPr>
                <w:color w:val="000000"/>
                <w:sz w:val="28"/>
                <w:szCs w:val="28"/>
              </w:rPr>
              <w:t>«</w:t>
            </w:r>
            <w:r w:rsidRPr="006379C9">
              <w:rPr>
                <w:color w:val="000000"/>
                <w:sz w:val="28"/>
                <w:szCs w:val="28"/>
              </w:rPr>
              <w:t>Ивановская</w:t>
            </w:r>
            <w:r w:rsidR="00172E1C">
              <w:rPr>
                <w:color w:val="000000"/>
                <w:sz w:val="28"/>
                <w:szCs w:val="28"/>
              </w:rPr>
              <w:t>»</w:t>
            </w:r>
            <w:r w:rsidRPr="006379C9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121R153932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679295000,00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658910000,00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658871500,00</w:t>
            </w:r>
          </w:p>
        </w:tc>
      </w:tr>
      <w:tr w:rsidR="006379C9" w:rsidRPr="006379C9" w:rsidTr="008704C6">
        <w:trPr>
          <w:trHeight w:val="127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 xml:space="preserve">Приведение в нормативное состояние автомобильных дорог и искусственных дорожных сооружений в рамках реализации национального проекта </w:t>
            </w:r>
            <w:r w:rsidR="00172E1C">
              <w:rPr>
                <w:color w:val="000000"/>
                <w:sz w:val="28"/>
                <w:szCs w:val="28"/>
              </w:rPr>
              <w:t>«</w:t>
            </w:r>
            <w:r w:rsidRPr="006379C9">
              <w:rPr>
                <w:color w:val="000000"/>
                <w:sz w:val="28"/>
                <w:szCs w:val="28"/>
              </w:rPr>
              <w:t>Безопасные качественные дороги</w:t>
            </w:r>
            <w:r w:rsidR="00172E1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121R153940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350000000,00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420000000,00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615000000,00</w:t>
            </w:r>
          </w:p>
        </w:tc>
      </w:tr>
      <w:tr w:rsidR="006379C9" w:rsidRPr="006379C9" w:rsidTr="008704C6">
        <w:trPr>
          <w:trHeight w:val="153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Субсидии бюджетам муниципальных образований Ивановской области на организацию транспортного обслуживания населения в границах муниципального образования городским наземным электрическим транспортом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1220187100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25000000,00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127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 xml:space="preserve">Государственная программа Ивановской области </w:t>
            </w:r>
            <w:r w:rsidR="00172E1C">
              <w:rPr>
                <w:color w:val="000000"/>
                <w:sz w:val="28"/>
                <w:szCs w:val="28"/>
              </w:rPr>
              <w:t>«</w:t>
            </w:r>
            <w:r w:rsidRPr="006379C9">
              <w:rPr>
                <w:color w:val="000000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Ивановской области</w:t>
            </w:r>
            <w:r w:rsidR="00172E1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1300000000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218568484,85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1147373,74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16261711,11</w:t>
            </w:r>
          </w:p>
        </w:tc>
      </w:tr>
      <w:tr w:rsidR="006379C9" w:rsidRPr="006379C9" w:rsidTr="008704C6">
        <w:trPr>
          <w:trHeight w:val="153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Субсидии бюджетам муниципальных образований Ивановской области на разработку проектно-сметной документации объектов социальной и инженерной инфраструктуры населенных пунктов, расположенных в сельской местности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13Д0283160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9000000,00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280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Развитие транспортной инфраструктуры на сельских территориях (Субсидии бюджетам муниципальных образований Ивановской области на строительство и реконструкцию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13Д02R3721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15320600,00</w:t>
            </w:r>
          </w:p>
        </w:tc>
      </w:tr>
      <w:tr w:rsidR="006379C9" w:rsidRPr="006379C9" w:rsidTr="008704C6">
        <w:trPr>
          <w:trHeight w:val="127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Обеспечение комплексного развития сельских территорий (Субсидии бюджетам муниципальных образований Ивановской области на реализацию проектов комплексного развития сельских территорий или сельских агломераций)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13Д02R5766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207130505,05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127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Обеспечение комплексного развития сельских территорий (Субсидии бюджетам муниципальных образований Ивановской области на реализацию мероприятий по благоустройству сельских территорий)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13Д03R5763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2437979,80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1147373,74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941111,11</w:t>
            </w:r>
          </w:p>
        </w:tc>
      </w:tr>
      <w:tr w:rsidR="006379C9" w:rsidRPr="006379C9" w:rsidTr="008704C6">
        <w:trPr>
          <w:trHeight w:val="76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 xml:space="preserve">Государственная программа Ивановской области </w:t>
            </w:r>
            <w:r w:rsidR="00172E1C">
              <w:rPr>
                <w:color w:val="000000"/>
                <w:sz w:val="28"/>
                <w:szCs w:val="28"/>
              </w:rPr>
              <w:t>«</w:t>
            </w:r>
            <w:r w:rsidRPr="006379C9">
              <w:rPr>
                <w:color w:val="000000"/>
                <w:sz w:val="28"/>
                <w:szCs w:val="28"/>
              </w:rPr>
              <w:t>Развитие водохозяйственного комплекса Ивановской области</w:t>
            </w:r>
            <w:r w:rsidR="00172E1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1500000000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309997012,87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63309972,45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42885387,24</w:t>
            </w:r>
          </w:p>
        </w:tc>
      </w:tr>
      <w:tr w:rsidR="006379C9" w:rsidRPr="006379C9" w:rsidTr="008704C6">
        <w:trPr>
          <w:trHeight w:val="127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 xml:space="preserve">Субсидии бюджетам муниципальных образований Ивановской области на текущее содержание инженерной защиты (дамбы, дренажные системы, </w:t>
            </w:r>
            <w:proofErr w:type="spellStart"/>
            <w:r w:rsidRPr="006379C9">
              <w:rPr>
                <w:color w:val="000000"/>
                <w:sz w:val="28"/>
                <w:szCs w:val="28"/>
              </w:rPr>
              <w:t>водоперекачивающие</w:t>
            </w:r>
            <w:proofErr w:type="spellEnd"/>
            <w:r w:rsidRPr="006379C9">
              <w:rPr>
                <w:color w:val="000000"/>
                <w:sz w:val="28"/>
                <w:szCs w:val="28"/>
              </w:rPr>
              <w:t xml:space="preserve"> станции)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1530180540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41199360,78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42614918,68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42885387,24</w:t>
            </w:r>
          </w:p>
        </w:tc>
      </w:tr>
      <w:tr w:rsidR="006379C9" w:rsidRPr="006379C9" w:rsidTr="008704C6">
        <w:trPr>
          <w:trHeight w:val="255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Реализация государственных программ субъектов Российской Федерации в области использования и охраны водных объектов (Субсидии бюджетам муниципальных образований Ивановской области на капитальный ремонт гидротехнических сооружений, находящихся в муниципальной собственности, капитальный ремонт и ликвидацию бесхозяйных гидротехнических сооружений)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15401R0651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21121720,44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20695053,77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255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(Субсидия бюджету </w:t>
            </w:r>
            <w:proofErr w:type="spellStart"/>
            <w:r w:rsidRPr="006379C9">
              <w:rPr>
                <w:color w:val="000000"/>
                <w:sz w:val="28"/>
                <w:szCs w:val="28"/>
              </w:rPr>
              <w:t>Юрьевецкого</w:t>
            </w:r>
            <w:proofErr w:type="spellEnd"/>
            <w:r w:rsidRPr="006379C9">
              <w:rPr>
                <w:color w:val="000000"/>
                <w:sz w:val="28"/>
                <w:szCs w:val="28"/>
              </w:rPr>
              <w:t xml:space="preserve"> муниципального района Ивановской области на реконструкцию защитной дамбы инженерной защиты в г. Юрьевец Ивановской области (корректировку с учетом выполнения работ по реконструкции и капитальному ремонту) (разделение на этапы))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15402R0652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247675931,65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76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 xml:space="preserve">Государственная программа Ивановской области </w:t>
            </w:r>
            <w:r w:rsidR="00172E1C">
              <w:rPr>
                <w:b/>
                <w:bCs/>
                <w:color w:val="000000"/>
                <w:sz w:val="28"/>
                <w:szCs w:val="28"/>
              </w:rPr>
              <w:t>«</w:t>
            </w:r>
            <w:r w:rsidRPr="006379C9">
              <w:rPr>
                <w:b/>
                <w:bCs/>
                <w:color w:val="000000"/>
                <w:sz w:val="28"/>
                <w:szCs w:val="28"/>
              </w:rPr>
              <w:t>Формирование современной городской среды</w:t>
            </w:r>
            <w:r w:rsidR="00172E1C"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2200000000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410625337,09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297695617,46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327340303,03</w:t>
            </w:r>
          </w:p>
        </w:tc>
      </w:tr>
      <w:tr w:rsidR="006379C9" w:rsidRPr="006379C9" w:rsidTr="008704C6">
        <w:trPr>
          <w:trHeight w:val="51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221F255550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289606262,63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285606262,63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317340303,03</w:t>
            </w:r>
          </w:p>
        </w:tc>
      </w:tr>
      <w:tr w:rsidR="006379C9" w:rsidRPr="006379C9" w:rsidTr="008704C6">
        <w:trPr>
          <w:trHeight w:val="153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Субсидии бюджетам муниципальных образований Ивановской области на реализацию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221F285100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100000000,00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10000000,00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10000000,00</w:t>
            </w:r>
          </w:p>
        </w:tc>
      </w:tr>
      <w:tr w:rsidR="006379C9" w:rsidRPr="006379C9" w:rsidTr="008704C6">
        <w:trPr>
          <w:trHeight w:val="102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Субсидии бюджетам муниципальных образований Ивановской области на реализацию проектов благоустройства территорий муниципальных образований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221F286400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20000000,00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127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 xml:space="preserve">Субсидии бюджетам муниципальных образований Ивановской области на реализацию мероприятий федеральной целевой программы </w:t>
            </w:r>
            <w:r w:rsidR="00172E1C">
              <w:rPr>
                <w:color w:val="000000"/>
                <w:sz w:val="28"/>
                <w:szCs w:val="28"/>
              </w:rPr>
              <w:t>«</w:t>
            </w:r>
            <w:r w:rsidRPr="006379C9">
              <w:rPr>
                <w:color w:val="000000"/>
                <w:sz w:val="28"/>
                <w:szCs w:val="28"/>
              </w:rPr>
              <w:t>Увековечение памяти погибших при защите Отечества на 2019 - 2024 годы</w:t>
            </w:r>
            <w:r w:rsidR="00172E1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22301R2990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1019074,46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2089354,83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102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 xml:space="preserve">Государственная программа Ивановской области </w:t>
            </w:r>
            <w:r w:rsidR="00172E1C">
              <w:rPr>
                <w:b/>
                <w:bCs/>
                <w:color w:val="000000"/>
                <w:sz w:val="28"/>
                <w:szCs w:val="28"/>
              </w:rPr>
              <w:t>«</w:t>
            </w:r>
            <w:r w:rsidRPr="006379C9">
              <w:rPr>
                <w:b/>
                <w:bCs/>
                <w:color w:val="000000"/>
                <w:sz w:val="28"/>
                <w:szCs w:val="28"/>
              </w:rPr>
              <w:t>Обеспечение доступным и комфортным жильем населения Ивановской области</w:t>
            </w:r>
            <w:r w:rsidR="00172E1C"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2300000000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853435985,40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85743794,85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467965872,63</w:t>
            </w:r>
          </w:p>
        </w:tc>
      </w:tr>
      <w:tr w:rsidR="006379C9" w:rsidRPr="006379C9" w:rsidTr="008704C6">
        <w:trPr>
          <w:trHeight w:val="127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Субсидии бюджетам муниципальных образований Ивановской области на разработку (корректировку) проектной документации и газификацию населенных пунктов, объектов социальной инфраструктуры Ивановской области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2320182990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150000000,00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60793431,41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60793431,41</w:t>
            </w:r>
          </w:p>
        </w:tc>
      </w:tr>
      <w:tr w:rsidR="006379C9" w:rsidRPr="006379C9" w:rsidTr="008704C6">
        <w:trPr>
          <w:trHeight w:val="127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Субсидии бюджетам муниципальных образований Ивановской области в целях предоставления социальных выплат молодым семьям на приобретение (строительство) жилого помещения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23301R4970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19000263,44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18950363,44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20474663,44</w:t>
            </w:r>
          </w:p>
        </w:tc>
      </w:tr>
      <w:tr w:rsidR="006379C9" w:rsidRPr="006379C9" w:rsidTr="008704C6">
        <w:trPr>
          <w:trHeight w:val="204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Субсидии бюджетам муниципальных образований Ивановской области в целях предоставления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2340183100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30000000,00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6000000,00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6000000,00</w:t>
            </w:r>
          </w:p>
        </w:tc>
      </w:tr>
      <w:tr w:rsidR="006379C9" w:rsidRPr="006379C9" w:rsidTr="008704C6">
        <w:trPr>
          <w:trHeight w:val="127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Субсидии бюджетам муниципальных образований Ивановской области на подготовку проектов внесения изменений в документы территориального планирования, правила землепользования и застройки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2350183020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9000000,00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76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Субсидии бюджетам муниципальных образований Ивановской области на подготовку документации по планировке территории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2350186000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1000000,00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229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Субсидии бюджетам муниципальных образований Ивановской области на обеспечение инженерной и транспортной инфраструктурой земельных участков, предназначенных для бесплатного предоставления (предоставленных) семьям с тремя и более детьми, в том числе на разработку проектной документации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2350186600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126430555,09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127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Стимулирование программ развития жилищного строительства (Субсидии бюджетам муниципальных образований Ивановской области на строительство (реконструкцию) объектов транспортной инфраструктуры)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235F150212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82691717,17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380697777,78</w:t>
            </w:r>
          </w:p>
        </w:tc>
      </w:tr>
      <w:tr w:rsidR="006379C9" w:rsidRPr="006379C9" w:rsidTr="008704C6">
        <w:trPr>
          <w:trHeight w:val="280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Субсидии бюджетам муниципальных образований Ивановской области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236F367483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415159478,70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229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Субсидии бюджетам муниципальных образований Ивановской области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236F367484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20153971,00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102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 xml:space="preserve">Государственная программа Ивановской области </w:t>
            </w:r>
            <w:r w:rsidR="00172E1C">
              <w:rPr>
                <w:b/>
                <w:bCs/>
                <w:color w:val="000000"/>
                <w:sz w:val="28"/>
                <w:szCs w:val="28"/>
              </w:rPr>
              <w:t>«</w:t>
            </w:r>
            <w:r w:rsidRPr="006379C9">
              <w:rPr>
                <w:b/>
                <w:bCs/>
                <w:color w:val="000000"/>
                <w:sz w:val="28"/>
                <w:szCs w:val="28"/>
              </w:rPr>
              <w:t>Обеспечение услугами жилищно-коммунального хозяйства населения Ивановской области</w:t>
            </w:r>
            <w:r w:rsidR="00172E1C"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2400000000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505016117,81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364204500,00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244102800,00</w:t>
            </w:r>
          </w:p>
        </w:tc>
      </w:tr>
      <w:tr w:rsidR="006379C9" w:rsidRPr="006379C9" w:rsidTr="008704C6">
        <w:trPr>
          <w:trHeight w:val="102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Субсидии бюджетам муниципальных образований Ивановской области для реализации мероприятий по модернизации объектов коммунальной инфраструктуры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2420286800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146137317,81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178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 (Субсидии бюджетам муниципальных образований Ивановской области на строительство, реконструкцию (модернизацию) объектов капитального строительства питьевого водоснабжения)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243F552431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358878800,00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364204500,00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244102800,00</w:t>
            </w:r>
          </w:p>
        </w:tc>
      </w:tr>
      <w:tr w:rsidR="006379C9" w:rsidRPr="006379C9" w:rsidTr="008704C6">
        <w:trPr>
          <w:trHeight w:val="76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 xml:space="preserve">Государственная программа Ивановской области </w:t>
            </w:r>
            <w:r w:rsidR="00172E1C">
              <w:rPr>
                <w:b/>
                <w:bCs/>
                <w:color w:val="000000"/>
                <w:sz w:val="28"/>
                <w:szCs w:val="28"/>
              </w:rPr>
              <w:t>«</w:t>
            </w:r>
            <w:r w:rsidRPr="006379C9">
              <w:rPr>
                <w:b/>
                <w:bCs/>
                <w:color w:val="000000"/>
                <w:sz w:val="28"/>
                <w:szCs w:val="28"/>
              </w:rPr>
              <w:t>Развитие культуры и туризма в Ивановской области</w:t>
            </w:r>
            <w:r w:rsidR="00172E1C"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2500000000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379736323,00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57644774,04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183424525,95</w:t>
            </w:r>
          </w:p>
        </w:tc>
      </w:tr>
      <w:tr w:rsidR="006379C9" w:rsidRPr="006379C9" w:rsidTr="008704C6">
        <w:trPr>
          <w:trHeight w:val="153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Государственная поддержка отрасли культуры</w:t>
            </w:r>
            <w:r w:rsidR="00172E1C">
              <w:rPr>
                <w:color w:val="000000"/>
                <w:sz w:val="28"/>
                <w:szCs w:val="28"/>
              </w:rPr>
              <w:t xml:space="preserve"> </w:t>
            </w:r>
            <w:r w:rsidRPr="006379C9">
              <w:rPr>
                <w:color w:val="000000"/>
                <w:sz w:val="28"/>
                <w:szCs w:val="28"/>
              </w:rPr>
              <w:t>(Субсидии бюджетам муниципальных образований Ивановской области на реализацию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25102R5191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4603977,00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4173871,00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4120107,00</w:t>
            </w:r>
          </w:p>
        </w:tc>
      </w:tr>
      <w:tr w:rsidR="006379C9" w:rsidRPr="006379C9" w:rsidTr="008704C6">
        <w:trPr>
          <w:trHeight w:val="51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Техническое оснащение муниципальных музеев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251A155900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4736842,00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4736842,00</w:t>
            </w:r>
          </w:p>
        </w:tc>
      </w:tr>
      <w:tr w:rsidR="006379C9" w:rsidRPr="006379C9" w:rsidTr="008704C6">
        <w:trPr>
          <w:trHeight w:val="102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Субсидии бюджетам муниципальных образований Ивановской области на укрепление материально-технической базы муниципальных учреждений культуры Ивановской области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2520381980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28560800,00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153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Субсидии бюджетам муниципальных образований Ивановской области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25203R4670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13618387,00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13618387,00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13618387,00</w:t>
            </w:r>
          </w:p>
        </w:tc>
      </w:tr>
      <w:tr w:rsidR="006379C9" w:rsidRPr="006379C9" w:rsidTr="008704C6">
        <w:trPr>
          <w:trHeight w:val="178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 xml:space="preserve">Субсидии бюджетам муниципальных образований Ивановской области на </w:t>
            </w:r>
            <w:proofErr w:type="spellStart"/>
            <w:r w:rsidRPr="006379C9">
              <w:rPr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6379C9">
              <w:rPr>
                <w:color w:val="000000"/>
                <w:sz w:val="28"/>
                <w:szCs w:val="28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2520480340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271549202,00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153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Развитие сети учреждений культурно-досугового типа (Субсидии бюджетам муниципальных образований Ивановской области на создание и модернизацию учреждений культурно-досугового типа в сельской местности)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252A155131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41396667,00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49406344,00</w:t>
            </w:r>
          </w:p>
        </w:tc>
      </w:tr>
      <w:tr w:rsidR="006379C9" w:rsidRPr="006379C9" w:rsidTr="008704C6">
        <w:trPr>
          <w:trHeight w:val="153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Развитие сети учреждений культурно-досугового типа (Субсидии бюджетам муниципальных образований Ивановской области на создание центров культурного развития в городах с числом жителей до 300 тысяч человек)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252A155132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34040404,04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95959595,95</w:t>
            </w:r>
          </w:p>
        </w:tc>
      </w:tr>
      <w:tr w:rsidR="006379C9" w:rsidRPr="006379C9" w:rsidTr="008704C6">
        <w:trPr>
          <w:trHeight w:val="178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Государственная поддержка отрасли культуры (Субсидии бюджетам муниципальных образований Ивановской области на обеспечение учреждений культуры специализированным автотранспортом для обслуживания населения, в том числе сельского населения)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252A155198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18932020,00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14507980,00</w:t>
            </w:r>
          </w:p>
        </w:tc>
      </w:tr>
      <w:tr w:rsidR="006379C9" w:rsidRPr="006379C9" w:rsidTr="008704C6">
        <w:trPr>
          <w:trHeight w:val="127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Государственная поддержка отрасли культуры (Субсидии бюджетам муниципальных образований Ивановской области на государственную поддержку лучших сельских учреждений культуры)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252A255193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645162,00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645162,00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645162,00</w:t>
            </w:r>
          </w:p>
        </w:tc>
      </w:tr>
      <w:tr w:rsidR="006379C9" w:rsidRPr="006379C9" w:rsidTr="008704C6">
        <w:trPr>
          <w:trHeight w:val="127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Государственная поддержка отрасли культуры (Субсидии бюджетам муниципальных образований Ивановской области на государственную поддержку лучших работников сельских учреждений культуры)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252A255194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430108,00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430108,00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430108,00</w:t>
            </w:r>
          </w:p>
        </w:tc>
      </w:tr>
      <w:tr w:rsidR="006379C9" w:rsidRPr="006379C9" w:rsidTr="008704C6">
        <w:trPr>
          <w:trHeight w:val="76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Непрограммные направления деятельности исполнительных органов государственной власти Ивановской области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4100000000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3043472,82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127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Субсидии бюджетам муниципальных образований Ивановской области на разработку проектно-сметной документации для восстановления работоспособности несущих конструкций многоквартирных домов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4190087700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3043472,82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51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Наказы избирателей депутатам Ивановской областной Думы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4700000000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90570000,00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127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Субсидии бюджетам муниципальных районов и городских округов Ивановской области на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4790081950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52508000,00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102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Субсидии бюджетам муниципальных образований Ивановской области на благоустройство, ремонт и установку площадок для физкультурно-оздоровительных занятий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4790081970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5860000,00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102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Субсидии бюджетам муниципальных образований Ивановской области на укрепление материально-технической базы муниципальных учреждений культуры Ивановской области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4790081980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14437000,00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76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Субсидии бюджетам муниципальных образований Ивановской области на ремонт и капитальный ремонт автомобильных дорог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4790081990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1000000,00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76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Субсидии бюджетам муниципальных образований Ивановской области на благоустройство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4790082000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15250000,00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76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Субсидии бюджетам муниципальных образований Ивановской области на организацию водоснабжения населения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4790082600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400000,00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153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Субсидии бюджетам муниципальных районов и городских округов Ивановской области на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4790083140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400000,00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1020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Субсидии бюджетам муниципальных образований Ивановской области на укрепление материально-технической базы спортивных организаций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4790083150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100000,00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127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Субсидии бюджетам муниципальных районов и городских округов Ивановской области на укрепление материально-технической базы муниципальных организаций Ивановской области в сфере молодежной политики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4790088200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15000,00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1275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Субсидии бюджетам муниципальных образований Ивановской области на проведение текущего ремонта имущества, предназначенного для обеспечения мер первичной пожарной безопасности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4790088300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100000,00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2550"/>
        </w:trPr>
        <w:tc>
          <w:tcPr>
            <w:tcW w:w="66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379C9" w:rsidRPr="006379C9" w:rsidRDefault="006379C9" w:rsidP="006379C9">
            <w:pPr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 xml:space="preserve">Субсидия бюджету Шуйского муниципального района на проведение государственной экспертизы проектной документации и результатов инженерных изысканий объекта капитального строительства </w:t>
            </w:r>
            <w:r w:rsidR="00172E1C">
              <w:rPr>
                <w:color w:val="000000"/>
                <w:sz w:val="28"/>
                <w:szCs w:val="28"/>
              </w:rPr>
              <w:t>«</w:t>
            </w:r>
            <w:r w:rsidRPr="006379C9">
              <w:rPr>
                <w:color w:val="000000"/>
                <w:sz w:val="28"/>
                <w:szCs w:val="28"/>
              </w:rPr>
              <w:t xml:space="preserve">Строительство сети газораспределения для последующей газификации объектов капитального строительства с. </w:t>
            </w:r>
            <w:proofErr w:type="spellStart"/>
            <w:r w:rsidRPr="006379C9">
              <w:rPr>
                <w:color w:val="000000"/>
                <w:sz w:val="28"/>
                <w:szCs w:val="28"/>
              </w:rPr>
              <w:t>Чечкино-Богородское</w:t>
            </w:r>
            <w:proofErr w:type="spellEnd"/>
            <w:r w:rsidRPr="006379C9">
              <w:rPr>
                <w:color w:val="000000"/>
                <w:sz w:val="28"/>
                <w:szCs w:val="28"/>
              </w:rPr>
              <w:t xml:space="preserve">, д. </w:t>
            </w:r>
            <w:proofErr w:type="spellStart"/>
            <w:r w:rsidRPr="006379C9">
              <w:rPr>
                <w:color w:val="000000"/>
                <w:sz w:val="28"/>
                <w:szCs w:val="28"/>
              </w:rPr>
              <w:t>Крохино</w:t>
            </w:r>
            <w:proofErr w:type="spellEnd"/>
            <w:r w:rsidRPr="006379C9">
              <w:rPr>
                <w:color w:val="000000"/>
                <w:sz w:val="28"/>
                <w:szCs w:val="28"/>
              </w:rPr>
              <w:t xml:space="preserve"> Новое, д. </w:t>
            </w:r>
            <w:proofErr w:type="spellStart"/>
            <w:r w:rsidRPr="006379C9">
              <w:rPr>
                <w:color w:val="000000"/>
                <w:sz w:val="28"/>
                <w:szCs w:val="28"/>
              </w:rPr>
              <w:t>Блудницыно</w:t>
            </w:r>
            <w:proofErr w:type="spellEnd"/>
            <w:r w:rsidRPr="006379C9">
              <w:rPr>
                <w:color w:val="000000"/>
                <w:sz w:val="28"/>
                <w:szCs w:val="28"/>
              </w:rPr>
              <w:t xml:space="preserve"> Шуйского муниципального района Ивановской области</w:t>
            </w:r>
            <w:r w:rsidR="00172E1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4790088500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500000,00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6379C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379C9" w:rsidRPr="006379C9" w:rsidTr="008704C6">
        <w:trPr>
          <w:trHeight w:val="255"/>
        </w:trPr>
        <w:tc>
          <w:tcPr>
            <w:tcW w:w="8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9C9" w:rsidRPr="006379C9" w:rsidRDefault="006379C9" w:rsidP="006379C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7289482664,93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3808069248,40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9C9" w:rsidRPr="006379C9" w:rsidRDefault="006379C9" w:rsidP="006379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79C9">
              <w:rPr>
                <w:b/>
                <w:bCs/>
                <w:color w:val="000000"/>
                <w:sz w:val="28"/>
                <w:szCs w:val="28"/>
              </w:rPr>
              <w:t>4663349166,36</w:t>
            </w:r>
          </w:p>
        </w:tc>
      </w:tr>
    </w:tbl>
    <w:p w:rsidR="00191E09" w:rsidRPr="00A51664" w:rsidRDefault="00191E09" w:rsidP="009A3201">
      <w:pPr>
        <w:jc w:val="center"/>
      </w:pPr>
    </w:p>
    <w:sectPr w:rsidR="00191E09" w:rsidRPr="00A51664" w:rsidSect="009A577C">
      <w:headerReference w:type="default" r:id="rId8"/>
      <w:headerReference w:type="first" r:id="rId9"/>
      <w:pgSz w:w="16838" w:h="11906" w:orient="landscape"/>
      <w:pgMar w:top="1134" w:right="962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9C9" w:rsidRDefault="006379C9" w:rsidP="002B65B7">
      <w:r>
        <w:separator/>
      </w:r>
    </w:p>
  </w:endnote>
  <w:endnote w:type="continuationSeparator" w:id="0">
    <w:p w:rsidR="006379C9" w:rsidRDefault="006379C9" w:rsidP="002B6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9C9" w:rsidRDefault="006379C9" w:rsidP="002B65B7">
      <w:r>
        <w:separator/>
      </w:r>
    </w:p>
  </w:footnote>
  <w:footnote w:type="continuationSeparator" w:id="0">
    <w:p w:rsidR="006379C9" w:rsidRDefault="006379C9" w:rsidP="002B65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0038952"/>
      <w:docPartObj>
        <w:docPartGallery w:val="Page Numbers (Top of Page)"/>
        <w:docPartUnique/>
      </w:docPartObj>
    </w:sdtPr>
    <w:sdtContent>
      <w:p w:rsidR="006379C9" w:rsidRDefault="006379C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04C6">
          <w:rPr>
            <w:noProof/>
          </w:rPr>
          <w:t>15</w:t>
        </w:r>
        <w:r>
          <w:fldChar w:fldCharType="end"/>
        </w:r>
      </w:p>
    </w:sdtContent>
  </w:sdt>
  <w:p w:rsidR="006379C9" w:rsidRDefault="006379C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8780560"/>
      <w:docPartObj>
        <w:docPartGallery w:val="Page Numbers (Top of Page)"/>
        <w:docPartUnique/>
      </w:docPartObj>
    </w:sdtPr>
    <w:sdtContent>
      <w:p w:rsidR="006379C9" w:rsidRDefault="006379C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04C6">
          <w:rPr>
            <w:noProof/>
          </w:rPr>
          <w:t>1</w:t>
        </w:r>
        <w:r>
          <w:fldChar w:fldCharType="end"/>
        </w:r>
      </w:p>
    </w:sdtContent>
  </w:sdt>
  <w:p w:rsidR="006379C9" w:rsidRDefault="006379C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E54131"/>
    <w:multiLevelType w:val="hybridMultilevel"/>
    <w:tmpl w:val="65A27292"/>
    <w:lvl w:ilvl="0" w:tplc="6B18D2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2DA"/>
    <w:rsid w:val="000001F6"/>
    <w:rsid w:val="00061C2F"/>
    <w:rsid w:val="00085264"/>
    <w:rsid w:val="000D4F38"/>
    <w:rsid w:val="001024D8"/>
    <w:rsid w:val="00107BC8"/>
    <w:rsid w:val="00124BCE"/>
    <w:rsid w:val="001277C9"/>
    <w:rsid w:val="001379BD"/>
    <w:rsid w:val="00140EC3"/>
    <w:rsid w:val="00157630"/>
    <w:rsid w:val="00164AAD"/>
    <w:rsid w:val="00172E1C"/>
    <w:rsid w:val="00180B61"/>
    <w:rsid w:val="00191E09"/>
    <w:rsid w:val="0019738C"/>
    <w:rsid w:val="001B33F3"/>
    <w:rsid w:val="001E7C3B"/>
    <w:rsid w:val="00211549"/>
    <w:rsid w:val="00216D51"/>
    <w:rsid w:val="00220F50"/>
    <w:rsid w:val="00292D3C"/>
    <w:rsid w:val="002A4A16"/>
    <w:rsid w:val="002A53DD"/>
    <w:rsid w:val="002A72DA"/>
    <w:rsid w:val="002B65B7"/>
    <w:rsid w:val="002C3009"/>
    <w:rsid w:val="00327168"/>
    <w:rsid w:val="003400C8"/>
    <w:rsid w:val="003471E3"/>
    <w:rsid w:val="0035535D"/>
    <w:rsid w:val="003E7191"/>
    <w:rsid w:val="00405964"/>
    <w:rsid w:val="004117FC"/>
    <w:rsid w:val="00472613"/>
    <w:rsid w:val="004C38FF"/>
    <w:rsid w:val="004D6EA9"/>
    <w:rsid w:val="0050254E"/>
    <w:rsid w:val="00504ECA"/>
    <w:rsid w:val="00532453"/>
    <w:rsid w:val="005618C5"/>
    <w:rsid w:val="00591307"/>
    <w:rsid w:val="00596291"/>
    <w:rsid w:val="005A76FC"/>
    <w:rsid w:val="005E4950"/>
    <w:rsid w:val="005E6441"/>
    <w:rsid w:val="006379C9"/>
    <w:rsid w:val="006476AE"/>
    <w:rsid w:val="00652D90"/>
    <w:rsid w:val="006611EC"/>
    <w:rsid w:val="00686327"/>
    <w:rsid w:val="006E6087"/>
    <w:rsid w:val="006F1D39"/>
    <w:rsid w:val="006F3AB0"/>
    <w:rsid w:val="007140A0"/>
    <w:rsid w:val="007220C4"/>
    <w:rsid w:val="0075402E"/>
    <w:rsid w:val="007D47CC"/>
    <w:rsid w:val="007D7D84"/>
    <w:rsid w:val="008704C6"/>
    <w:rsid w:val="0087366A"/>
    <w:rsid w:val="008E6BCF"/>
    <w:rsid w:val="00924A71"/>
    <w:rsid w:val="009325F8"/>
    <w:rsid w:val="009400AB"/>
    <w:rsid w:val="00943FD8"/>
    <w:rsid w:val="00952AED"/>
    <w:rsid w:val="009853DD"/>
    <w:rsid w:val="00991898"/>
    <w:rsid w:val="009A19D8"/>
    <w:rsid w:val="009A3201"/>
    <w:rsid w:val="009A577C"/>
    <w:rsid w:val="009B0137"/>
    <w:rsid w:val="009E41A4"/>
    <w:rsid w:val="00A04908"/>
    <w:rsid w:val="00A35A54"/>
    <w:rsid w:val="00A51664"/>
    <w:rsid w:val="00AA01D5"/>
    <w:rsid w:val="00AB0622"/>
    <w:rsid w:val="00B5352D"/>
    <w:rsid w:val="00B81790"/>
    <w:rsid w:val="00C01FF9"/>
    <w:rsid w:val="00C21A59"/>
    <w:rsid w:val="00C3080D"/>
    <w:rsid w:val="00CD2EDA"/>
    <w:rsid w:val="00CF2DF3"/>
    <w:rsid w:val="00E31760"/>
    <w:rsid w:val="00EA1E02"/>
    <w:rsid w:val="00EB14D5"/>
    <w:rsid w:val="00EC4CB2"/>
    <w:rsid w:val="00F40F6A"/>
    <w:rsid w:val="00FD0BF2"/>
    <w:rsid w:val="00FD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6D463E-DF68-4548-B6B8-AB11AF26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0137"/>
    <w:pPr>
      <w:ind w:left="720"/>
      <w:contextualSpacing/>
    </w:pPr>
  </w:style>
  <w:style w:type="paragraph" w:styleId="a4">
    <w:name w:val="No Spacing"/>
    <w:uiPriority w:val="1"/>
    <w:qFormat/>
    <w:rsid w:val="0092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080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080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A51664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2B65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B65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2B65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B65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A57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EB14D5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B14D5"/>
    <w:rPr>
      <w:color w:val="800080"/>
      <w:u w:val="single"/>
    </w:rPr>
  </w:style>
  <w:style w:type="paragraph" w:customStyle="1" w:styleId="xl93">
    <w:name w:val="xl93"/>
    <w:basedOn w:val="a"/>
    <w:rsid w:val="00EB14D5"/>
    <w:pP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EB14D5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96">
    <w:name w:val="xl96"/>
    <w:basedOn w:val="a"/>
    <w:rsid w:val="00EB14D5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97">
    <w:name w:val="xl97"/>
    <w:basedOn w:val="a"/>
    <w:rsid w:val="00EB14D5"/>
    <w:pPr>
      <w:spacing w:before="100" w:beforeAutospacing="1" w:after="100" w:afterAutospacing="1"/>
    </w:pPr>
    <w:rPr>
      <w:rFonts w:ascii="Calibri" w:hAnsi="Calibri" w:cs="Calibri"/>
      <w:b/>
      <w:bCs/>
    </w:rPr>
  </w:style>
  <w:style w:type="table" w:styleId="ad">
    <w:name w:val="Table Grid"/>
    <w:basedOn w:val="a1"/>
    <w:uiPriority w:val="39"/>
    <w:rsid w:val="00EB14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9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34F71-DD71-406B-957D-A01D4008A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15</Pages>
  <Words>2987</Words>
  <Characters>17026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М. Морозова</dc:creator>
  <cp:keywords/>
  <dc:description/>
  <cp:lastModifiedBy>Коновалова Ирина Владимировна</cp:lastModifiedBy>
  <cp:revision>26</cp:revision>
  <cp:lastPrinted>2021-09-23T12:05:00Z</cp:lastPrinted>
  <dcterms:created xsi:type="dcterms:W3CDTF">2020-10-19T10:59:00Z</dcterms:created>
  <dcterms:modified xsi:type="dcterms:W3CDTF">2021-11-29T17:09:00Z</dcterms:modified>
</cp:coreProperties>
</file>