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649" w:rsidRPr="006F4649" w:rsidRDefault="006F464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F4649">
        <w:rPr>
          <w:rFonts w:ascii="Times New Roman" w:hAnsi="Times New Roman" w:cs="Times New Roman"/>
          <w:sz w:val="24"/>
          <w:szCs w:val="24"/>
        </w:rPr>
        <w:t>Приложение 8</w:t>
      </w:r>
    </w:p>
    <w:p w:rsidR="006F4649" w:rsidRPr="006F4649" w:rsidRDefault="006F46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4649">
        <w:rPr>
          <w:rFonts w:ascii="Times New Roman" w:hAnsi="Times New Roman" w:cs="Times New Roman"/>
          <w:sz w:val="24"/>
          <w:szCs w:val="24"/>
        </w:rPr>
        <w:t>к Закону</w:t>
      </w:r>
    </w:p>
    <w:p w:rsidR="006F4649" w:rsidRPr="006F4649" w:rsidRDefault="006F46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4649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6F4649" w:rsidRPr="006F4649" w:rsidRDefault="006F46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«</w:t>
      </w:r>
      <w:bookmarkEnd w:id="0"/>
      <w:r w:rsidRPr="006F4649">
        <w:rPr>
          <w:rFonts w:ascii="Times New Roman" w:hAnsi="Times New Roman" w:cs="Times New Roman"/>
          <w:sz w:val="24"/>
          <w:szCs w:val="24"/>
        </w:rPr>
        <w:t>Об областном бюджете на 2021 год</w:t>
      </w:r>
    </w:p>
    <w:p w:rsidR="006F4649" w:rsidRPr="006F4649" w:rsidRDefault="006F46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4649">
        <w:rPr>
          <w:rFonts w:ascii="Times New Roman" w:hAnsi="Times New Roman" w:cs="Times New Roman"/>
          <w:sz w:val="24"/>
          <w:szCs w:val="24"/>
        </w:rPr>
        <w:t>и на плановый период 2022 и 2023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F4649" w:rsidRPr="006F4649" w:rsidRDefault="006F46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4649">
        <w:rPr>
          <w:rFonts w:ascii="Times New Roman" w:hAnsi="Times New Roman" w:cs="Times New Roman"/>
          <w:sz w:val="24"/>
          <w:szCs w:val="24"/>
        </w:rPr>
        <w:t xml:space="preserve">от 23.12.2020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F4649">
        <w:rPr>
          <w:rFonts w:ascii="Times New Roman" w:hAnsi="Times New Roman" w:cs="Times New Roman"/>
          <w:sz w:val="24"/>
          <w:szCs w:val="24"/>
        </w:rPr>
        <w:t xml:space="preserve"> 89-ОЗ</w:t>
      </w:r>
    </w:p>
    <w:p w:rsidR="006F4649" w:rsidRPr="006F4649" w:rsidRDefault="006F46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F4649" w:rsidRPr="006F4649" w:rsidRDefault="006F46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4649">
        <w:rPr>
          <w:rFonts w:ascii="Times New Roman" w:hAnsi="Times New Roman" w:cs="Times New Roman"/>
          <w:sz w:val="24"/>
          <w:szCs w:val="24"/>
        </w:rPr>
        <w:t>ПЕРЕЧЕНЬ</w:t>
      </w:r>
    </w:p>
    <w:p w:rsidR="006F4649" w:rsidRPr="006F4649" w:rsidRDefault="006F46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4649">
        <w:rPr>
          <w:rFonts w:ascii="Times New Roman" w:hAnsi="Times New Roman" w:cs="Times New Roman"/>
          <w:sz w:val="24"/>
          <w:szCs w:val="24"/>
        </w:rPr>
        <w:t>ГЛАВНЫХ АДМИНИСТРАТОРОВ ИСТОЧНИКОВ ВНУТРЕННЕГО</w:t>
      </w:r>
    </w:p>
    <w:p w:rsidR="006F4649" w:rsidRPr="006F4649" w:rsidRDefault="006F46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4649">
        <w:rPr>
          <w:rFonts w:ascii="Times New Roman" w:hAnsi="Times New Roman" w:cs="Times New Roman"/>
          <w:sz w:val="24"/>
          <w:szCs w:val="24"/>
        </w:rPr>
        <w:t>ФИНАНСИРОВАНИЯ ДЕФИЦИТА ОБЛАСТНОГО БЮДЖЕТА</w:t>
      </w:r>
    </w:p>
    <w:p w:rsidR="006F4649" w:rsidRPr="006F4649" w:rsidRDefault="006F46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4649">
        <w:rPr>
          <w:rFonts w:ascii="Times New Roman" w:hAnsi="Times New Roman" w:cs="Times New Roman"/>
          <w:sz w:val="24"/>
          <w:szCs w:val="24"/>
        </w:rPr>
        <w:t>НА 2021 ГОД И НА ПЛАНОВЫЙ ПЕРИОД 2022 И 2023 ГОДОВ</w:t>
      </w:r>
    </w:p>
    <w:p w:rsidR="006F4649" w:rsidRPr="006F4649" w:rsidRDefault="006F46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0"/>
        <w:gridCol w:w="3118"/>
        <w:gridCol w:w="4251"/>
      </w:tblGrid>
      <w:tr w:rsidR="006F4649" w:rsidRPr="006F4649">
        <w:tc>
          <w:tcPr>
            <w:tcW w:w="4818" w:type="dxa"/>
            <w:gridSpan w:val="2"/>
          </w:tcPr>
          <w:p w:rsidR="006F4649" w:rsidRPr="006F4649" w:rsidRDefault="006F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649">
              <w:rPr>
                <w:rFonts w:ascii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4251" w:type="dxa"/>
            <w:vMerge w:val="restart"/>
          </w:tcPr>
          <w:p w:rsidR="006F4649" w:rsidRPr="006F4649" w:rsidRDefault="006F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649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дефицитов бюджетов</w:t>
            </w:r>
          </w:p>
        </w:tc>
      </w:tr>
      <w:tr w:rsidR="006F4649" w:rsidRPr="006F4649">
        <w:tc>
          <w:tcPr>
            <w:tcW w:w="1700" w:type="dxa"/>
          </w:tcPr>
          <w:p w:rsidR="006F4649" w:rsidRPr="006F4649" w:rsidRDefault="006F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649">
              <w:rPr>
                <w:rFonts w:ascii="Times New Roman" w:hAnsi="Times New Roman" w:cs="Times New Roman"/>
                <w:sz w:val="24"/>
                <w:szCs w:val="24"/>
              </w:rPr>
              <w:t>главного администратора источников внутреннего финансирования дефицита</w:t>
            </w:r>
          </w:p>
        </w:tc>
        <w:tc>
          <w:tcPr>
            <w:tcW w:w="3118" w:type="dxa"/>
          </w:tcPr>
          <w:p w:rsidR="006F4649" w:rsidRPr="006F4649" w:rsidRDefault="006F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649">
              <w:rPr>
                <w:rFonts w:ascii="Times New Roman" w:hAnsi="Times New Roman" w:cs="Times New Roman"/>
                <w:sz w:val="24"/>
                <w:szCs w:val="24"/>
              </w:rPr>
              <w:t>источников внутреннего финансирования дефицитов бюджетов</w:t>
            </w:r>
          </w:p>
        </w:tc>
        <w:tc>
          <w:tcPr>
            <w:tcW w:w="4251" w:type="dxa"/>
            <w:vMerge/>
          </w:tcPr>
          <w:p w:rsidR="006F4649" w:rsidRPr="006F4649" w:rsidRDefault="006F4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649" w:rsidRPr="006F4649">
        <w:tc>
          <w:tcPr>
            <w:tcW w:w="1700" w:type="dxa"/>
          </w:tcPr>
          <w:p w:rsidR="006F4649" w:rsidRPr="006F4649" w:rsidRDefault="006F464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4649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3118" w:type="dxa"/>
          </w:tcPr>
          <w:p w:rsidR="006F4649" w:rsidRPr="006F4649" w:rsidRDefault="006F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6F4649" w:rsidRPr="006F4649" w:rsidRDefault="006F46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649">
              <w:rPr>
                <w:rFonts w:ascii="Times New Roman" w:hAnsi="Times New Roman" w:cs="Times New Roman"/>
                <w:sz w:val="24"/>
                <w:szCs w:val="24"/>
              </w:rPr>
              <w:t>Департамент управления имуществом Ивановской области</w:t>
            </w:r>
          </w:p>
        </w:tc>
      </w:tr>
      <w:tr w:rsidR="006F4649" w:rsidRPr="006F4649">
        <w:tc>
          <w:tcPr>
            <w:tcW w:w="1700" w:type="dxa"/>
          </w:tcPr>
          <w:p w:rsidR="006F4649" w:rsidRPr="006F4649" w:rsidRDefault="006F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649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3118" w:type="dxa"/>
          </w:tcPr>
          <w:p w:rsidR="006F4649" w:rsidRPr="006F4649" w:rsidRDefault="006F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649">
              <w:rPr>
                <w:rFonts w:ascii="Times New Roman" w:hAnsi="Times New Roman" w:cs="Times New Roman"/>
                <w:sz w:val="24"/>
                <w:szCs w:val="24"/>
              </w:rPr>
              <w:t>01 06 01 00 02 0000 630</w:t>
            </w:r>
          </w:p>
        </w:tc>
        <w:tc>
          <w:tcPr>
            <w:tcW w:w="4251" w:type="dxa"/>
          </w:tcPr>
          <w:p w:rsidR="006F4649" w:rsidRPr="006F4649" w:rsidRDefault="006F46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649">
              <w:rPr>
                <w:rFonts w:ascii="Times New Roman" w:hAnsi="Times New Roman" w:cs="Times New Roman"/>
                <w:sz w:val="24"/>
                <w:szCs w:val="24"/>
              </w:rP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</w:tr>
      <w:tr w:rsidR="006F4649" w:rsidRPr="006F4649">
        <w:tc>
          <w:tcPr>
            <w:tcW w:w="1700" w:type="dxa"/>
          </w:tcPr>
          <w:p w:rsidR="006F4649" w:rsidRPr="006F4649" w:rsidRDefault="006F464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4649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</w:tcPr>
          <w:p w:rsidR="006F4649" w:rsidRPr="006F4649" w:rsidRDefault="006F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6F4649" w:rsidRPr="006F4649" w:rsidRDefault="006F46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649"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Ивановской области</w:t>
            </w:r>
          </w:p>
        </w:tc>
      </w:tr>
      <w:tr w:rsidR="006F4649" w:rsidRPr="006F4649">
        <w:tc>
          <w:tcPr>
            <w:tcW w:w="1700" w:type="dxa"/>
          </w:tcPr>
          <w:p w:rsidR="006F4649" w:rsidRPr="006F4649" w:rsidRDefault="006F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649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</w:tcPr>
          <w:p w:rsidR="006F4649" w:rsidRPr="006F4649" w:rsidRDefault="006F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649">
              <w:rPr>
                <w:rFonts w:ascii="Times New Roman" w:hAnsi="Times New Roman" w:cs="Times New Roman"/>
                <w:sz w:val="24"/>
                <w:szCs w:val="24"/>
              </w:rPr>
              <w:t>01 02 00 00 02 0000 710</w:t>
            </w:r>
          </w:p>
        </w:tc>
        <w:tc>
          <w:tcPr>
            <w:tcW w:w="4251" w:type="dxa"/>
          </w:tcPr>
          <w:p w:rsidR="006F4649" w:rsidRPr="006F4649" w:rsidRDefault="006F46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649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</w:tr>
      <w:tr w:rsidR="006F4649" w:rsidRPr="006F4649">
        <w:tc>
          <w:tcPr>
            <w:tcW w:w="1700" w:type="dxa"/>
          </w:tcPr>
          <w:p w:rsidR="006F4649" w:rsidRPr="006F4649" w:rsidRDefault="006F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649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</w:tcPr>
          <w:p w:rsidR="006F4649" w:rsidRPr="006F4649" w:rsidRDefault="006F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649">
              <w:rPr>
                <w:rFonts w:ascii="Times New Roman" w:hAnsi="Times New Roman" w:cs="Times New Roman"/>
                <w:sz w:val="24"/>
                <w:szCs w:val="24"/>
              </w:rPr>
              <w:t>01 02 00 00 02 0000 810</w:t>
            </w:r>
          </w:p>
        </w:tc>
        <w:tc>
          <w:tcPr>
            <w:tcW w:w="4251" w:type="dxa"/>
          </w:tcPr>
          <w:p w:rsidR="006F4649" w:rsidRPr="006F4649" w:rsidRDefault="006F46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649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</w:tr>
      <w:tr w:rsidR="006F4649" w:rsidRPr="006F4649">
        <w:tc>
          <w:tcPr>
            <w:tcW w:w="1700" w:type="dxa"/>
          </w:tcPr>
          <w:p w:rsidR="006F4649" w:rsidRPr="006F4649" w:rsidRDefault="006F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649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</w:tcPr>
          <w:p w:rsidR="006F4649" w:rsidRPr="006F4649" w:rsidRDefault="006F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649">
              <w:rPr>
                <w:rFonts w:ascii="Times New Roman" w:hAnsi="Times New Roman" w:cs="Times New Roman"/>
                <w:sz w:val="24"/>
                <w:szCs w:val="24"/>
              </w:rPr>
              <w:t>01 03 01 00 02 0001 710</w:t>
            </w:r>
          </w:p>
        </w:tc>
        <w:tc>
          <w:tcPr>
            <w:tcW w:w="4251" w:type="dxa"/>
          </w:tcPr>
          <w:p w:rsidR="006F4649" w:rsidRPr="006F4649" w:rsidRDefault="006F46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649">
              <w:rPr>
                <w:rFonts w:ascii="Times New Roman" w:hAnsi="Times New Roman" w:cs="Times New Roman"/>
                <w:sz w:val="24"/>
                <w:szCs w:val="24"/>
              </w:rPr>
              <w:t>Получение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 на пополнение остатка средств на едином счете областного бюджета)</w:t>
            </w:r>
          </w:p>
        </w:tc>
      </w:tr>
      <w:tr w:rsidR="006F4649" w:rsidRPr="006F4649">
        <w:tc>
          <w:tcPr>
            <w:tcW w:w="1700" w:type="dxa"/>
          </w:tcPr>
          <w:p w:rsidR="006F4649" w:rsidRPr="006F4649" w:rsidRDefault="006F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649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</w:tcPr>
          <w:p w:rsidR="006F4649" w:rsidRPr="006F4649" w:rsidRDefault="006F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649">
              <w:rPr>
                <w:rFonts w:ascii="Times New Roman" w:hAnsi="Times New Roman" w:cs="Times New Roman"/>
                <w:sz w:val="24"/>
                <w:szCs w:val="24"/>
              </w:rPr>
              <w:t>01 03 01 00 02 0002 710</w:t>
            </w:r>
          </w:p>
        </w:tc>
        <w:tc>
          <w:tcPr>
            <w:tcW w:w="4251" w:type="dxa"/>
          </w:tcPr>
          <w:p w:rsidR="006F4649" w:rsidRPr="006F4649" w:rsidRDefault="006F46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649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кредитов из других </w:t>
            </w:r>
            <w:r w:rsidRPr="006F4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бюджетов бюджетной системы Российской Федерации бюджетами субъектов Российской Федерации в валюте Российской Федерации (бюджетные кредиты для частичного покрытия дефицита областного бюджета, а также для погашения долговых обязательств)</w:t>
            </w:r>
          </w:p>
        </w:tc>
      </w:tr>
      <w:tr w:rsidR="006F4649" w:rsidRPr="006F4649">
        <w:tc>
          <w:tcPr>
            <w:tcW w:w="1700" w:type="dxa"/>
          </w:tcPr>
          <w:p w:rsidR="006F4649" w:rsidRPr="006F4649" w:rsidRDefault="006F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3118" w:type="dxa"/>
          </w:tcPr>
          <w:p w:rsidR="006F4649" w:rsidRPr="006F4649" w:rsidRDefault="006F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649">
              <w:rPr>
                <w:rFonts w:ascii="Times New Roman" w:hAnsi="Times New Roman" w:cs="Times New Roman"/>
                <w:sz w:val="24"/>
                <w:szCs w:val="24"/>
              </w:rPr>
              <w:t>01 03 01 00 02 0001 810</w:t>
            </w:r>
          </w:p>
        </w:tc>
        <w:tc>
          <w:tcPr>
            <w:tcW w:w="4251" w:type="dxa"/>
          </w:tcPr>
          <w:p w:rsidR="006F4649" w:rsidRPr="006F4649" w:rsidRDefault="006F46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649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на пополнение остатка средств на едином счете областного бюджета)</w:t>
            </w:r>
          </w:p>
        </w:tc>
      </w:tr>
      <w:tr w:rsidR="006F4649" w:rsidRPr="006F4649">
        <w:tc>
          <w:tcPr>
            <w:tcW w:w="1700" w:type="dxa"/>
          </w:tcPr>
          <w:p w:rsidR="006F4649" w:rsidRPr="006F4649" w:rsidRDefault="006F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649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</w:tcPr>
          <w:p w:rsidR="006F4649" w:rsidRPr="006F4649" w:rsidRDefault="006F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649">
              <w:rPr>
                <w:rFonts w:ascii="Times New Roman" w:hAnsi="Times New Roman" w:cs="Times New Roman"/>
                <w:sz w:val="24"/>
                <w:szCs w:val="24"/>
              </w:rPr>
              <w:t>01 03 01 00 02 0002 810</w:t>
            </w:r>
          </w:p>
        </w:tc>
        <w:tc>
          <w:tcPr>
            <w:tcW w:w="4251" w:type="dxa"/>
          </w:tcPr>
          <w:p w:rsidR="006F4649" w:rsidRPr="006F4649" w:rsidRDefault="006F46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649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для частичного покрытия дефицита областного бюджета, а также для погашения долговых обязательств)</w:t>
            </w:r>
          </w:p>
        </w:tc>
      </w:tr>
      <w:tr w:rsidR="006F4649" w:rsidRPr="006F4649">
        <w:tc>
          <w:tcPr>
            <w:tcW w:w="1700" w:type="dxa"/>
          </w:tcPr>
          <w:p w:rsidR="006F4649" w:rsidRPr="006F4649" w:rsidRDefault="006F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649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</w:tcPr>
          <w:p w:rsidR="006F4649" w:rsidRPr="006F4649" w:rsidRDefault="006F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649">
              <w:rPr>
                <w:rFonts w:ascii="Times New Roman" w:hAnsi="Times New Roman" w:cs="Times New Roman"/>
                <w:sz w:val="24"/>
                <w:szCs w:val="24"/>
              </w:rPr>
              <w:t>01 05 02 01 02 0000 510</w:t>
            </w:r>
          </w:p>
        </w:tc>
        <w:tc>
          <w:tcPr>
            <w:tcW w:w="4251" w:type="dxa"/>
          </w:tcPr>
          <w:p w:rsidR="006F4649" w:rsidRPr="006F4649" w:rsidRDefault="006F46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64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субъектов Российской Федерации</w:t>
            </w:r>
          </w:p>
        </w:tc>
      </w:tr>
      <w:tr w:rsidR="006F4649" w:rsidRPr="006F4649">
        <w:tc>
          <w:tcPr>
            <w:tcW w:w="1700" w:type="dxa"/>
          </w:tcPr>
          <w:p w:rsidR="006F4649" w:rsidRPr="006F4649" w:rsidRDefault="006F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649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</w:tcPr>
          <w:p w:rsidR="006F4649" w:rsidRPr="006F4649" w:rsidRDefault="006F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649">
              <w:rPr>
                <w:rFonts w:ascii="Times New Roman" w:hAnsi="Times New Roman" w:cs="Times New Roman"/>
                <w:sz w:val="24"/>
                <w:szCs w:val="24"/>
              </w:rPr>
              <w:t>01 05 02 01 02 0000 610</w:t>
            </w:r>
          </w:p>
        </w:tc>
        <w:tc>
          <w:tcPr>
            <w:tcW w:w="4251" w:type="dxa"/>
          </w:tcPr>
          <w:p w:rsidR="006F4649" w:rsidRPr="006F4649" w:rsidRDefault="006F46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64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субъектов Российской Федерации</w:t>
            </w:r>
          </w:p>
        </w:tc>
      </w:tr>
      <w:tr w:rsidR="006F4649" w:rsidRPr="006F4649">
        <w:tc>
          <w:tcPr>
            <w:tcW w:w="1700" w:type="dxa"/>
          </w:tcPr>
          <w:p w:rsidR="006F4649" w:rsidRPr="006F4649" w:rsidRDefault="006F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649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</w:tcPr>
          <w:p w:rsidR="006F4649" w:rsidRPr="006F4649" w:rsidRDefault="006F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649">
              <w:rPr>
                <w:rFonts w:ascii="Times New Roman" w:hAnsi="Times New Roman" w:cs="Times New Roman"/>
                <w:sz w:val="24"/>
                <w:szCs w:val="24"/>
              </w:rPr>
              <w:t>01 06 05 01 02 0000 640</w:t>
            </w:r>
          </w:p>
        </w:tc>
        <w:tc>
          <w:tcPr>
            <w:tcW w:w="4251" w:type="dxa"/>
          </w:tcPr>
          <w:p w:rsidR="006F4649" w:rsidRPr="006F4649" w:rsidRDefault="006F46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649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</w:tr>
      <w:tr w:rsidR="006F4649" w:rsidRPr="006F4649">
        <w:tc>
          <w:tcPr>
            <w:tcW w:w="1700" w:type="dxa"/>
          </w:tcPr>
          <w:p w:rsidR="006F4649" w:rsidRPr="006F4649" w:rsidRDefault="006F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649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</w:tcPr>
          <w:p w:rsidR="006F4649" w:rsidRPr="006F4649" w:rsidRDefault="006F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649">
              <w:rPr>
                <w:rFonts w:ascii="Times New Roman" w:hAnsi="Times New Roman" w:cs="Times New Roman"/>
                <w:sz w:val="24"/>
                <w:szCs w:val="24"/>
              </w:rPr>
              <w:t>01 06 05 02 02 0000 640</w:t>
            </w:r>
          </w:p>
        </w:tc>
        <w:tc>
          <w:tcPr>
            <w:tcW w:w="4251" w:type="dxa"/>
          </w:tcPr>
          <w:p w:rsidR="006F4649" w:rsidRPr="006F4649" w:rsidRDefault="006F46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649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</w:tr>
      <w:tr w:rsidR="006F4649" w:rsidRPr="006F4649">
        <w:tc>
          <w:tcPr>
            <w:tcW w:w="1700" w:type="dxa"/>
          </w:tcPr>
          <w:p w:rsidR="006F4649" w:rsidRPr="006F4649" w:rsidRDefault="006F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649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</w:tcPr>
          <w:p w:rsidR="006F4649" w:rsidRPr="006F4649" w:rsidRDefault="006F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649">
              <w:rPr>
                <w:rFonts w:ascii="Times New Roman" w:hAnsi="Times New Roman" w:cs="Times New Roman"/>
                <w:sz w:val="24"/>
                <w:szCs w:val="24"/>
              </w:rPr>
              <w:t>01 06 05 02 02 0000 540</w:t>
            </w:r>
          </w:p>
        </w:tc>
        <w:tc>
          <w:tcPr>
            <w:tcW w:w="4251" w:type="dxa"/>
          </w:tcPr>
          <w:p w:rsidR="006F4649" w:rsidRPr="006F4649" w:rsidRDefault="006F46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649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</w:tr>
      <w:tr w:rsidR="006F4649" w:rsidRPr="006F4649">
        <w:tc>
          <w:tcPr>
            <w:tcW w:w="1700" w:type="dxa"/>
          </w:tcPr>
          <w:p w:rsidR="006F4649" w:rsidRPr="006F4649" w:rsidRDefault="006F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3118" w:type="dxa"/>
          </w:tcPr>
          <w:p w:rsidR="006F4649" w:rsidRPr="006F4649" w:rsidRDefault="006F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649">
              <w:rPr>
                <w:rFonts w:ascii="Times New Roman" w:hAnsi="Times New Roman" w:cs="Times New Roman"/>
                <w:sz w:val="24"/>
                <w:szCs w:val="24"/>
              </w:rPr>
              <w:t>01 06 10 02 02 0000 550</w:t>
            </w:r>
          </w:p>
        </w:tc>
        <w:tc>
          <w:tcPr>
            <w:tcW w:w="4251" w:type="dxa"/>
          </w:tcPr>
          <w:p w:rsidR="006F4649" w:rsidRPr="006F4649" w:rsidRDefault="006F46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649">
              <w:rPr>
                <w:rFonts w:ascii="Times New Roman" w:hAnsi="Times New Roman" w:cs="Times New Roman"/>
                <w:sz w:val="24"/>
                <w:szCs w:val="24"/>
              </w:rPr>
              <w:t>Увеличение финансовых активов в собственности субъектов Российской Федерации за счет средств организаций, учредителями которых являются субъекты Российской Федерации и лицевые счета которым открыты в территориальных органах Федерального казначейства или в финансовых органах субъектов Российской Федерации в соответствии с законодательством Российской Федерации</w:t>
            </w:r>
          </w:p>
        </w:tc>
      </w:tr>
    </w:tbl>
    <w:p w:rsidR="006F4649" w:rsidRPr="006F4649" w:rsidRDefault="006F464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F4649" w:rsidRPr="006F4649" w:rsidRDefault="006F464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F4649" w:rsidRPr="006F4649" w:rsidRDefault="006F464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F4649" w:rsidRPr="006F4649" w:rsidRDefault="006F464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1D31" w:rsidRPr="006F4649" w:rsidRDefault="009C1D31">
      <w:pPr>
        <w:rPr>
          <w:rFonts w:ascii="Times New Roman" w:hAnsi="Times New Roman" w:cs="Times New Roman"/>
          <w:sz w:val="24"/>
          <w:szCs w:val="24"/>
        </w:rPr>
      </w:pPr>
    </w:p>
    <w:sectPr w:rsidR="009C1D31" w:rsidRPr="006F4649" w:rsidSect="003B6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649"/>
    <w:rsid w:val="006F4649"/>
    <w:rsid w:val="009C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0235F-5438-4B59-8550-6C84305A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4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4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2021-01-11T08:30:00Z</dcterms:created>
  <dcterms:modified xsi:type="dcterms:W3CDTF">2021-01-11T08:31:00Z</dcterms:modified>
</cp:coreProperties>
</file>