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01" w:rsidRPr="00CC0E01" w:rsidRDefault="00CC0E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0E01">
        <w:rPr>
          <w:rFonts w:ascii="Times New Roman" w:hAnsi="Times New Roman" w:cs="Times New Roman"/>
          <w:sz w:val="28"/>
          <w:szCs w:val="28"/>
        </w:rPr>
        <w:t>Приложение 6</w:t>
      </w:r>
    </w:p>
    <w:p w:rsidR="00CC0E01" w:rsidRPr="00CC0E01" w:rsidRDefault="00CC0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E01">
        <w:rPr>
          <w:rFonts w:ascii="Times New Roman" w:hAnsi="Times New Roman" w:cs="Times New Roman"/>
          <w:sz w:val="28"/>
          <w:szCs w:val="28"/>
        </w:rPr>
        <w:t>к Закону</w:t>
      </w:r>
    </w:p>
    <w:p w:rsidR="00CC0E01" w:rsidRPr="00CC0E01" w:rsidRDefault="00CC0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E0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C0E01" w:rsidRPr="00CC0E01" w:rsidRDefault="00CC0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0E01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CC0E01" w:rsidRPr="00CC0E01" w:rsidRDefault="00CC0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E01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0E01" w:rsidRPr="00CC0E01" w:rsidRDefault="00CC0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E01" w:rsidRPr="00CC0E01" w:rsidRDefault="00CC0E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E01">
        <w:rPr>
          <w:rFonts w:ascii="Times New Roman" w:hAnsi="Times New Roman" w:cs="Times New Roman"/>
          <w:sz w:val="28"/>
          <w:szCs w:val="28"/>
        </w:rPr>
        <w:t>ИСТОЧНИКИ</w:t>
      </w:r>
    </w:p>
    <w:p w:rsidR="00CC0E01" w:rsidRPr="00CC0E01" w:rsidRDefault="00CC0E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E01">
        <w:rPr>
          <w:rFonts w:ascii="Times New Roman" w:hAnsi="Times New Roman" w:cs="Times New Roman"/>
          <w:sz w:val="28"/>
          <w:szCs w:val="28"/>
        </w:rPr>
        <w:t>ВНУТРЕННЕГО ФИНАНСИРОВАНИЯ ДЕФИЦИТА ОБЛАСТНОГО БЮДЖЕТА</w:t>
      </w:r>
    </w:p>
    <w:p w:rsidR="00CC0E01" w:rsidRPr="00CC0E01" w:rsidRDefault="00CC0E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E01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CC0E01" w:rsidRPr="00CC0E01" w:rsidRDefault="00CC0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911"/>
        <w:gridCol w:w="2412"/>
        <w:gridCol w:w="2268"/>
        <w:gridCol w:w="2552"/>
      </w:tblGrid>
      <w:tr w:rsidR="00CC0E01" w:rsidRPr="00CC0E01" w:rsidTr="00CC0E01">
        <w:tc>
          <w:tcPr>
            <w:tcW w:w="3458" w:type="dxa"/>
            <w:vMerge w:val="restart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7232" w:type="dxa"/>
            <w:gridSpan w:val="3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CC0E01" w:rsidRPr="00CC0E01" w:rsidTr="00CC0E01">
        <w:tc>
          <w:tcPr>
            <w:tcW w:w="3458" w:type="dxa"/>
            <w:vMerge/>
          </w:tcPr>
          <w:p w:rsidR="00CC0E01" w:rsidRPr="00CC0E01" w:rsidRDefault="00CC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CC0E01" w:rsidRPr="00CC0E01" w:rsidRDefault="00CC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-241819468,91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-1878033663,08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-1076235217,12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301666478,15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11579840121,09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013 01 02 00 00 02 0000 710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кредитных организаций </w:t>
            </w: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бюджетами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11579840121,09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-11278173642,94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013 01 02 00 00 02 0000 810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-11278173642,94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013 01 03 01 00 02 0000 710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</w:t>
            </w:r>
            <w:bookmarkStart w:id="0" w:name="_GoBack"/>
            <w:bookmarkEnd w:id="0"/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013 01 03 01 00 02 0001 710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-3130674900,00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-2130674900,00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-2561349800,00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013 01 03 01 00 02 0000 810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субъектов Российской Федерации кредитов от других бюджетов бюджетной системы </w:t>
            </w: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-3130674900,00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-2130674900,00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-2561349800,00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013 01 03 01 00 02 0001 810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-2700000000,00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-1700000000,00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-1700000000,00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013 01 03 01 00 02 0002 810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-60467190,13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-1453897570,17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-554473534,08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</w:t>
            </w: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-52528875621,46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-26313845978,35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-27075168147,59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-52528875621,46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-26313845978,35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-27075168147,59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-52528875621,46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-26313845978,35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-27075168147,59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013 01 05 02 01 02 0000 510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-52528875621,46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-26313845978,35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-27075168147,59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52468408431,33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24859948408,18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26520694613,51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52468408431,33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24859948408,18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26520694613,51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52468408431,33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24859948408,18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26520694613,51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013 01 05 02 01 02 0000 610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52468408431,33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24859948408,18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26520694613,51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-52343856,93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-322454564,68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20733084,01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000 01 06 01 00 00 0000 000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84572625,00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000 01 06 01 00 00 0000 630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84572625,00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012 01 06 01 00 02 0000 630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84572625,00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000 01 06 04 00 00 0000 000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-111679266,43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000 01 06 04 01 00 0000 000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-111679266,43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000 01 06 04 01 00 0000 800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</w:t>
            </w: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-111679266,43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013 01 06 04 01 02 0000 810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-111679266,43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-25237215,50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-681638,66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-44915,99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внутри </w:t>
            </w: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64762784,50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91318361,34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93955084,01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000 01 06 05 01 00 0000 600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6435108,09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013 01 06 05 01 02 0000 640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6435108,09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000 01 06 05 02 00 0000 600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58327676,41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91318361,34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93955084,01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013 01 06 05 02 02 0000 640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58327676,41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91318361,34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93955084,01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000 01 06 05 00 00 0000 500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</w:t>
            </w: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кредитов внутри страны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-90000000,00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-92000000,00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-94000000,00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000 01 06 05 02 00 0000 500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-90000000,00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-92000000,00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-94000000,00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013 01 06 05 02 02 0000 540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-90000000,00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-92000000,00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-94000000,00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000 01 06 10 00 00 0000 000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000 01 06 10 02 00 0000 500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</w:t>
            </w: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 финансовых органах в соответствии с законодательством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0E01" w:rsidRPr="00CC0E01" w:rsidTr="00CC0E01">
        <w:tc>
          <w:tcPr>
            <w:tcW w:w="345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013 01 06 10 02 02 0000 550</w:t>
            </w:r>
          </w:p>
        </w:tc>
        <w:tc>
          <w:tcPr>
            <w:tcW w:w="3911" w:type="dxa"/>
          </w:tcPr>
          <w:p w:rsidR="00CC0E01" w:rsidRPr="00CC0E01" w:rsidRDefault="00CC0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41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CC0E01" w:rsidRPr="00CC0E01" w:rsidRDefault="00CC0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0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C0E01" w:rsidRPr="00CC0E01" w:rsidRDefault="00CC0E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A89" w:rsidRPr="00CC0E01" w:rsidRDefault="00087A89">
      <w:pPr>
        <w:rPr>
          <w:rFonts w:ascii="Times New Roman" w:hAnsi="Times New Roman" w:cs="Times New Roman"/>
          <w:sz w:val="28"/>
          <w:szCs w:val="28"/>
        </w:rPr>
      </w:pPr>
    </w:p>
    <w:sectPr w:rsidR="00087A89" w:rsidRPr="00CC0E01" w:rsidSect="00062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01"/>
    <w:rsid w:val="00087A89"/>
    <w:rsid w:val="00CC0E01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76ACB-3118-431A-89C4-C8DAEFEA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2018-07-20T07:03:00Z</dcterms:created>
  <dcterms:modified xsi:type="dcterms:W3CDTF">2018-07-20T07:05:00Z</dcterms:modified>
</cp:coreProperties>
</file>