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902" w:rsidRPr="00770902" w:rsidRDefault="00770902">
      <w:pPr>
        <w:pStyle w:val="ConsPlusNormal"/>
        <w:jc w:val="right"/>
        <w:outlineLvl w:val="0"/>
        <w:rPr>
          <w:rFonts w:ascii="Times New Roman" w:hAnsi="Times New Roman" w:cs="Times New Roman"/>
          <w:sz w:val="24"/>
          <w:szCs w:val="24"/>
        </w:rPr>
      </w:pPr>
      <w:r w:rsidRPr="00770902">
        <w:rPr>
          <w:rFonts w:ascii="Times New Roman" w:hAnsi="Times New Roman" w:cs="Times New Roman"/>
          <w:sz w:val="24"/>
          <w:szCs w:val="24"/>
        </w:rPr>
        <w:t>Приложение 2</w:t>
      </w:r>
    </w:p>
    <w:p w:rsidR="00770902" w:rsidRPr="00770902" w:rsidRDefault="00770902">
      <w:pPr>
        <w:pStyle w:val="ConsPlusNormal"/>
        <w:jc w:val="right"/>
        <w:rPr>
          <w:rFonts w:ascii="Times New Roman" w:hAnsi="Times New Roman" w:cs="Times New Roman"/>
          <w:sz w:val="24"/>
          <w:szCs w:val="24"/>
        </w:rPr>
      </w:pPr>
      <w:r w:rsidRPr="00770902">
        <w:rPr>
          <w:rFonts w:ascii="Times New Roman" w:hAnsi="Times New Roman" w:cs="Times New Roman"/>
          <w:sz w:val="24"/>
          <w:szCs w:val="24"/>
        </w:rPr>
        <w:t>к Закону</w:t>
      </w:r>
    </w:p>
    <w:p w:rsidR="00770902" w:rsidRPr="00770902" w:rsidRDefault="00770902">
      <w:pPr>
        <w:pStyle w:val="ConsPlusNormal"/>
        <w:jc w:val="right"/>
        <w:rPr>
          <w:rFonts w:ascii="Times New Roman" w:hAnsi="Times New Roman" w:cs="Times New Roman"/>
          <w:sz w:val="24"/>
          <w:szCs w:val="24"/>
        </w:rPr>
      </w:pPr>
      <w:r w:rsidRPr="00770902">
        <w:rPr>
          <w:rFonts w:ascii="Times New Roman" w:hAnsi="Times New Roman" w:cs="Times New Roman"/>
          <w:sz w:val="24"/>
          <w:szCs w:val="24"/>
        </w:rPr>
        <w:t>Ивановской области</w:t>
      </w:r>
    </w:p>
    <w:p w:rsidR="00770902" w:rsidRPr="00770902" w:rsidRDefault="00770902">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770902">
        <w:rPr>
          <w:rFonts w:ascii="Times New Roman" w:hAnsi="Times New Roman" w:cs="Times New Roman"/>
          <w:sz w:val="24"/>
          <w:szCs w:val="24"/>
        </w:rPr>
        <w:t>Об исполнении областного бюджета</w:t>
      </w:r>
    </w:p>
    <w:p w:rsidR="00770902" w:rsidRPr="00770902" w:rsidRDefault="00770902">
      <w:pPr>
        <w:pStyle w:val="ConsPlusNormal"/>
        <w:jc w:val="right"/>
        <w:rPr>
          <w:rFonts w:ascii="Times New Roman" w:hAnsi="Times New Roman" w:cs="Times New Roman"/>
          <w:sz w:val="24"/>
          <w:szCs w:val="24"/>
        </w:rPr>
      </w:pPr>
      <w:r w:rsidRPr="00770902">
        <w:rPr>
          <w:rFonts w:ascii="Times New Roman" w:hAnsi="Times New Roman" w:cs="Times New Roman"/>
          <w:sz w:val="24"/>
          <w:szCs w:val="24"/>
        </w:rPr>
        <w:t>за 2019 год</w:t>
      </w:r>
      <w:r>
        <w:rPr>
          <w:rFonts w:ascii="Times New Roman" w:hAnsi="Times New Roman" w:cs="Times New Roman"/>
          <w:sz w:val="24"/>
          <w:szCs w:val="24"/>
        </w:rPr>
        <w:t>»</w:t>
      </w:r>
    </w:p>
    <w:p w:rsidR="00770902" w:rsidRPr="00770902" w:rsidRDefault="00770902">
      <w:pPr>
        <w:pStyle w:val="ConsPlusNormal"/>
        <w:jc w:val="right"/>
        <w:rPr>
          <w:rFonts w:ascii="Times New Roman" w:hAnsi="Times New Roman" w:cs="Times New Roman"/>
          <w:sz w:val="24"/>
          <w:szCs w:val="24"/>
        </w:rPr>
      </w:pPr>
      <w:r w:rsidRPr="00770902">
        <w:rPr>
          <w:rFonts w:ascii="Times New Roman" w:hAnsi="Times New Roman" w:cs="Times New Roman"/>
          <w:sz w:val="24"/>
          <w:szCs w:val="24"/>
        </w:rPr>
        <w:t xml:space="preserve">от 30.10.2020 </w:t>
      </w:r>
      <w:r>
        <w:rPr>
          <w:rFonts w:ascii="Times New Roman" w:hAnsi="Times New Roman" w:cs="Times New Roman"/>
          <w:sz w:val="24"/>
          <w:szCs w:val="24"/>
        </w:rPr>
        <w:t>№</w:t>
      </w:r>
      <w:r w:rsidRPr="00770902">
        <w:rPr>
          <w:rFonts w:ascii="Times New Roman" w:hAnsi="Times New Roman" w:cs="Times New Roman"/>
          <w:sz w:val="24"/>
          <w:szCs w:val="24"/>
        </w:rPr>
        <w:t xml:space="preserve"> 67-ОЗ</w:t>
      </w:r>
    </w:p>
    <w:p w:rsidR="00770902" w:rsidRPr="00770902" w:rsidRDefault="00770902">
      <w:pPr>
        <w:pStyle w:val="ConsPlusNormal"/>
        <w:jc w:val="right"/>
        <w:rPr>
          <w:rFonts w:ascii="Times New Roman" w:hAnsi="Times New Roman" w:cs="Times New Roman"/>
          <w:sz w:val="24"/>
          <w:szCs w:val="24"/>
        </w:rPr>
      </w:pPr>
    </w:p>
    <w:p w:rsidR="00770902" w:rsidRPr="00770902" w:rsidRDefault="00770902">
      <w:pPr>
        <w:pStyle w:val="ConsPlusTitle"/>
        <w:jc w:val="center"/>
        <w:rPr>
          <w:rFonts w:ascii="Times New Roman" w:hAnsi="Times New Roman" w:cs="Times New Roman"/>
          <w:sz w:val="24"/>
          <w:szCs w:val="24"/>
        </w:rPr>
      </w:pPr>
      <w:r w:rsidRPr="00770902">
        <w:rPr>
          <w:rFonts w:ascii="Times New Roman" w:hAnsi="Times New Roman" w:cs="Times New Roman"/>
          <w:sz w:val="24"/>
          <w:szCs w:val="24"/>
        </w:rPr>
        <w:t>РАСХОДЫ</w:t>
      </w:r>
    </w:p>
    <w:p w:rsidR="00770902" w:rsidRPr="00770902" w:rsidRDefault="00770902">
      <w:pPr>
        <w:pStyle w:val="ConsPlusTitle"/>
        <w:jc w:val="center"/>
        <w:rPr>
          <w:rFonts w:ascii="Times New Roman" w:hAnsi="Times New Roman" w:cs="Times New Roman"/>
          <w:sz w:val="24"/>
          <w:szCs w:val="24"/>
        </w:rPr>
      </w:pPr>
      <w:r w:rsidRPr="00770902">
        <w:rPr>
          <w:rFonts w:ascii="Times New Roman" w:hAnsi="Times New Roman" w:cs="Times New Roman"/>
          <w:sz w:val="24"/>
          <w:szCs w:val="24"/>
        </w:rPr>
        <w:t>ОБЛАСТНОГО БЮДЖЕТА ЗА 2019 ГОД ПО ВЕДОМСТВЕННОЙ СТРУКТУРЕ</w:t>
      </w:r>
    </w:p>
    <w:p w:rsidR="00770902" w:rsidRPr="00770902" w:rsidRDefault="00770902">
      <w:pPr>
        <w:pStyle w:val="ConsPlusTitle"/>
        <w:jc w:val="center"/>
        <w:rPr>
          <w:rFonts w:ascii="Times New Roman" w:hAnsi="Times New Roman" w:cs="Times New Roman"/>
          <w:sz w:val="24"/>
          <w:szCs w:val="24"/>
        </w:rPr>
      </w:pPr>
      <w:r w:rsidRPr="00770902">
        <w:rPr>
          <w:rFonts w:ascii="Times New Roman" w:hAnsi="Times New Roman" w:cs="Times New Roman"/>
          <w:sz w:val="24"/>
          <w:szCs w:val="24"/>
        </w:rPr>
        <w:t>РАСХОДОВ ОБЛАСТНОГО БЮДЖЕТА</w:t>
      </w:r>
    </w:p>
    <w:p w:rsidR="00770902" w:rsidRPr="00770902" w:rsidRDefault="00770902">
      <w:pPr>
        <w:pStyle w:val="ConsPlusNormal"/>
        <w:jc w:val="center"/>
        <w:rPr>
          <w:rFonts w:ascii="Times New Roman" w:hAnsi="Times New Roman" w:cs="Times New Roman"/>
          <w:sz w:val="24"/>
          <w:szCs w:val="24"/>
        </w:rPr>
      </w:pPr>
    </w:p>
    <w:p w:rsidR="00770902" w:rsidRPr="00770902" w:rsidRDefault="00770902">
      <w:pPr>
        <w:pStyle w:val="ConsPlusNormal"/>
        <w:jc w:val="right"/>
        <w:rPr>
          <w:rFonts w:ascii="Times New Roman" w:hAnsi="Times New Roman" w:cs="Times New Roman"/>
          <w:sz w:val="24"/>
          <w:szCs w:val="24"/>
        </w:rPr>
      </w:pPr>
      <w:r w:rsidRPr="00770902">
        <w:rPr>
          <w:rFonts w:ascii="Times New Roman" w:hAnsi="Times New Roman" w:cs="Times New Roman"/>
          <w:sz w:val="24"/>
          <w:szCs w:val="24"/>
        </w:rPr>
        <w:t>(руб.)</w:t>
      </w:r>
    </w:p>
    <w:p w:rsidR="00770902" w:rsidRPr="00770902" w:rsidRDefault="00770902">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701"/>
        <w:gridCol w:w="992"/>
        <w:gridCol w:w="851"/>
        <w:gridCol w:w="1531"/>
        <w:gridCol w:w="1077"/>
        <w:gridCol w:w="1757"/>
      </w:tblGrid>
      <w:tr w:rsidR="00770902" w:rsidRPr="00770902">
        <w:tc>
          <w:tcPr>
            <w:tcW w:w="4309"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Наименование показателя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Код главного распорядителя</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Раздел</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Подраздел</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Целевая статья</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Вид расходов</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Кассовое исполнение</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Ивановская областная Дума</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001</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140520255,82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4090001570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90615795,32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4090001570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20469872,11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4090001570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1191019,82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4090001580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1636754,90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4090001590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16623355,52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770902">
              <w:rPr>
                <w:rFonts w:ascii="Times New Roman" w:hAnsi="Times New Roman" w:cs="Times New Roman"/>
                <w:sz w:val="24"/>
                <w:szCs w:val="24"/>
              </w:rPr>
              <w:t>Интернет</w:t>
            </w:r>
            <w:r>
              <w:rPr>
                <w:rFonts w:ascii="Times New Roman" w:hAnsi="Times New Roman" w:cs="Times New Roman"/>
                <w:sz w:val="24"/>
                <w:szCs w:val="24"/>
              </w:rPr>
              <w:t>»</w:t>
            </w:r>
            <w:r w:rsidRPr="00770902">
              <w:rPr>
                <w:rFonts w:ascii="Times New Roman" w:hAnsi="Times New Roman" w:cs="Times New Roman"/>
                <w:sz w:val="24"/>
                <w:szCs w:val="24"/>
              </w:rPr>
              <w:t xml:space="preserve">, трансляции в теле- или радиоэфире информации о деятельности Ивановской областной Думы (Закупка товаров, работ и услуг для обеспечения </w:t>
            </w:r>
            <w:r w:rsidRPr="00770902">
              <w:rPr>
                <w:rFonts w:ascii="Times New Roman" w:hAnsi="Times New Roman" w:cs="Times New Roman"/>
                <w:sz w:val="24"/>
                <w:szCs w:val="24"/>
              </w:rPr>
              <w:lastRenderedPageBreak/>
              <w:t>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4090098704</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4385367,42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4390051420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1429744,81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4390051420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237473,62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4090020900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146421,46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4090070740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291906,00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770902">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770902">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4090070750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3392544,84</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Правительство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374897452,36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1810101430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1685120,28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70902">
              <w:rPr>
                <w:rFonts w:ascii="Times New Roman" w:hAnsi="Times New Roman" w:cs="Times New Roman"/>
                <w:sz w:val="24"/>
                <w:szCs w:val="24"/>
              </w:rPr>
              <w:lastRenderedPageBreak/>
              <w:t>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4290051410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4898186,74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4290051410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809667,25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4390051420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1339701,24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4390051420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73841,77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1810101440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11078109,15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функций центральных </w:t>
            </w:r>
            <w:r w:rsidRPr="00770902">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120042156,13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16362893,77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49195,00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1820198701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14975135,00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Развитие и сопровождение информационных систем аппарата ситуационного центра Губернатора </w:t>
            </w:r>
            <w:r w:rsidRPr="00770902">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1110223000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74513002,95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98505034,72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5608931,02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1840522920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76260,00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1840571250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153819,00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2520620460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655122,00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15327099,72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4190090140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1472849,31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w:t>
            </w:r>
            <w:r w:rsidRPr="00770902">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4190090150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1355365,90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4190090160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179200,00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4190090260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1417628,38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0750101240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810998,31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Подготовка населения и организаций к </w:t>
            </w:r>
            <w:r w:rsidRPr="00770902">
              <w:rPr>
                <w:rFonts w:ascii="Times New Roman" w:hAnsi="Times New Roman" w:cs="Times New Roman"/>
                <w:sz w:val="24"/>
                <w:szCs w:val="24"/>
              </w:rPr>
              <w:lastRenderedPageBreak/>
              <w:t>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0750101240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1889355,72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Подготовка населения и организаций к действиям в чрезвычайной ситуации в мирное и военное время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0750101240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121879,00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496900,00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Контрольно-счетная палата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003</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16495154,28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w:t>
            </w:r>
            <w:r w:rsidRPr="00770902">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3507503,64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функционирования Председателя Контрольно-счетной палаты Ивановской области и его заместителей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3871,23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4090001610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2451026,11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9096580,17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функций Контрольно-счетной палаты Ивановской области (Закупка товаров, работ и услуг для обеспечения государственных </w:t>
            </w:r>
            <w:r w:rsidRPr="00770902">
              <w:rPr>
                <w:rFonts w:ascii="Times New Roman" w:hAnsi="Times New Roman" w:cs="Times New Roman"/>
                <w:sz w:val="24"/>
                <w:szCs w:val="24"/>
              </w:rPr>
              <w:lastRenderedPageBreak/>
              <w:t>(муниципальных)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1300556,13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105617,00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30000,00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Департамент жилищно-коммунального хозяйства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004</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1314938027,80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0720180350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360024,98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w:t>
            </w:r>
            <w:r w:rsidRPr="00770902">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390586,49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1530180540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39013625,62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236F367483</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59477552,47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w:t>
            </w:r>
            <w:r w:rsidRPr="00770902">
              <w:rPr>
                <w:rFonts w:ascii="Times New Roman" w:hAnsi="Times New Roman" w:cs="Times New Roman"/>
                <w:sz w:val="24"/>
                <w:szCs w:val="24"/>
              </w:rPr>
              <w:lastRenderedPageBreak/>
              <w:t>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236F367484</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600783,35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2410160770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827774409,00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2410260780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316964013,57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Предоставление материально-технических ресурсов для оперативного </w:t>
            </w:r>
            <w:r w:rsidRPr="00770902">
              <w:rPr>
                <w:rFonts w:ascii="Times New Roman" w:hAnsi="Times New Roman" w:cs="Times New Roman"/>
                <w:sz w:val="24"/>
                <w:szCs w:val="24"/>
              </w:rPr>
              <w:lastRenderedPageBreak/>
              <w:t>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2420122910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2034982,46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бюджетам муниципальных образований Ивановской области на организацию водоснабжения населения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4790082600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657910,35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Субсидия бюджету городского округа Кинешма на приобретение коммунальной техники для уборки города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4790084100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4790082000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5037184,28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18845534,82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функций центральных </w:t>
            </w:r>
            <w:r w:rsidRPr="00770902">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1225559,41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4190060400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41539511,00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16350,00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Департамент здравоохранения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6829255020,08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w:t>
            </w:r>
            <w:r w:rsidRPr="00770902">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1041600,00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0220100010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4453226,65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0220100460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49621170,43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0220102450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6542725,24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Предоставление стипендии студентам, обучающимся в областных </w:t>
            </w:r>
            <w:r w:rsidRPr="00770902">
              <w:rPr>
                <w:rFonts w:ascii="Times New Roman" w:hAnsi="Times New Roman" w:cs="Times New Roman"/>
                <w:sz w:val="24"/>
                <w:szCs w:val="24"/>
              </w:rPr>
              <w:lastRenderedPageBreak/>
              <w:t>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0220170780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8989608,00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0250170970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6928970,97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0230401660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8390210,40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32800,00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0110100030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39789410,16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0110100040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92488260,56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200020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794000,00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200030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23600000,00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251920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107182000,00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300020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1689900,00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300030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57782443,16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w:t>
            </w:r>
            <w:r w:rsidRPr="00770902">
              <w:rPr>
                <w:rFonts w:ascii="Times New Roman" w:hAnsi="Times New Roman" w:cs="Times New Roman"/>
                <w:sz w:val="24"/>
                <w:szCs w:val="24"/>
              </w:rPr>
              <w:lastRenderedPageBreak/>
              <w:t>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351900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259226524,39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0130100010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176985313,73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0130100080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531211438,81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0130102500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15515198,13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w:t>
            </w:r>
            <w:r w:rsidRPr="00770902">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0130122880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6978910,40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01301R4020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79531490,00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4790003300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2529612,65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0110100020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0110100030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15396294,89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Приобретение оборудования </w:t>
            </w:r>
            <w:r w:rsidRPr="00770902">
              <w:rPr>
                <w:rFonts w:ascii="Times New Roman" w:hAnsi="Times New Roman" w:cs="Times New Roman"/>
                <w:sz w:val="24"/>
                <w:szCs w:val="24"/>
              </w:rPr>
              <w:lastRenderedPageBreak/>
              <w:t>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0110100040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2952380,00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0110124000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16359299,95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0110156780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100030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Приобретение и установка модульных конструкций фельдшерско-акушерских </w:t>
            </w:r>
            <w:r w:rsidRPr="00770902">
              <w:rPr>
                <w:rFonts w:ascii="Times New Roman" w:hAnsi="Times New Roman" w:cs="Times New Roman"/>
                <w:sz w:val="24"/>
                <w:szCs w:val="24"/>
              </w:rPr>
              <w:lastRenderedPageBreak/>
              <w:t>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106800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38200000,00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151910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44823171,20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151960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7826666,67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300020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1188000,00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300040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17848323,00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400020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1800463,70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400030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40214353,86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451700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106611398,00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Повышение средней заработной платы отдельным категориям работников </w:t>
            </w:r>
            <w:r w:rsidRPr="00770902">
              <w:rPr>
                <w:rFonts w:ascii="Times New Roman" w:hAnsi="Times New Roman" w:cs="Times New Roman"/>
                <w:sz w:val="24"/>
                <w:szCs w:val="24"/>
              </w:rPr>
              <w:lastRenderedPageBreak/>
              <w:t>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0120100010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59252806,16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0120100070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134620960,74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0120351610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67490500,00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w:t>
            </w:r>
            <w:r w:rsidRPr="00770902">
              <w:rPr>
                <w:rFonts w:ascii="Times New Roman" w:hAnsi="Times New Roman" w:cs="Times New Roman"/>
                <w:sz w:val="24"/>
                <w:szCs w:val="24"/>
              </w:rPr>
              <w:lastRenderedPageBreak/>
              <w:t>также после трансплантации органов и (или) тканей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0120352160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2910500,00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0120354600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186299609,26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012P354680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3014100,00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w:t>
            </w:r>
            <w:r w:rsidRPr="0077090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0130300010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5217607,54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0130300110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18001757,52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770902">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770902">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0170170890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1528114,00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Компенсация стоимости проезда до места обследования (консультации) или </w:t>
            </w:r>
            <w:r w:rsidRPr="00770902">
              <w:rPr>
                <w:rFonts w:ascii="Times New Roman" w:hAnsi="Times New Roman" w:cs="Times New Roman"/>
                <w:sz w:val="24"/>
                <w:szCs w:val="24"/>
              </w:rPr>
              <w:lastRenderedPageBreak/>
              <w:t xml:space="preserve">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history="1">
              <w:r w:rsidRPr="00770902">
                <w:rPr>
                  <w:rFonts w:ascii="Times New Roman" w:hAnsi="Times New Roman" w:cs="Times New Roman"/>
                  <w:sz w:val="24"/>
                  <w:szCs w:val="24"/>
                </w:rPr>
                <w:t>частью 1 статьи 3</w:t>
              </w:r>
            </w:hyperlink>
            <w:r w:rsidRPr="00770902">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770902">
              <w:rPr>
                <w:rFonts w:ascii="Times New Roman" w:hAnsi="Times New Roman" w:cs="Times New Roman"/>
                <w:sz w:val="24"/>
                <w:szCs w:val="24"/>
              </w:rPr>
              <w:t xml:space="preserve"> 93-ОЗ </w:t>
            </w:r>
            <w:r>
              <w:rPr>
                <w:rFonts w:ascii="Times New Roman" w:hAnsi="Times New Roman" w:cs="Times New Roman"/>
                <w:sz w:val="24"/>
                <w:szCs w:val="24"/>
              </w:rPr>
              <w:t>«</w:t>
            </w:r>
            <w:r w:rsidRPr="00770902">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0170171080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357814,00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770902">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770902">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0170171090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316000,00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исполнение судебных актов (Закупка </w:t>
            </w:r>
            <w:r w:rsidRPr="00770902">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4190090320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36299995,62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4790003300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4220000,00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0130100010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8419335,07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0130100090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24130758,76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w:t>
            </w:r>
            <w:r w:rsidRPr="00770902">
              <w:rPr>
                <w:rFonts w:ascii="Times New Roman" w:hAnsi="Times New Roman" w:cs="Times New Roman"/>
                <w:sz w:val="24"/>
                <w:szCs w:val="24"/>
              </w:rPr>
              <w:lastRenderedPageBreak/>
              <w:t xml:space="preserve">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770902">
                <w:rPr>
                  <w:rFonts w:ascii="Times New Roman" w:hAnsi="Times New Roman" w:cs="Times New Roman"/>
                  <w:sz w:val="24"/>
                  <w:szCs w:val="24"/>
                </w:rPr>
                <w:t>частью 1 статьи 3</w:t>
              </w:r>
            </w:hyperlink>
            <w:r w:rsidRPr="00770902">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770902">
              <w:rPr>
                <w:rFonts w:ascii="Times New Roman" w:hAnsi="Times New Roman" w:cs="Times New Roman"/>
                <w:sz w:val="24"/>
                <w:szCs w:val="24"/>
              </w:rPr>
              <w:t xml:space="preserve"> 93-ОЗ </w:t>
            </w:r>
            <w:r>
              <w:rPr>
                <w:rFonts w:ascii="Times New Roman" w:hAnsi="Times New Roman" w:cs="Times New Roman"/>
                <w:sz w:val="24"/>
                <w:szCs w:val="24"/>
              </w:rPr>
              <w:t>«</w:t>
            </w:r>
            <w:r w:rsidRPr="00770902">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0170171080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247395,90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Обеспечение лиц, состоящих на диспансерном учете в ОБУЗ </w:t>
            </w:r>
            <w:r>
              <w:rPr>
                <w:rFonts w:ascii="Times New Roman" w:hAnsi="Times New Roman" w:cs="Times New Roman"/>
                <w:sz w:val="24"/>
                <w:szCs w:val="24"/>
              </w:rPr>
              <w:t>«</w:t>
            </w:r>
            <w:r w:rsidRPr="00770902">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770902">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0170171090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164000,00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0110100050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6937500,00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Укрепление материально-технической </w:t>
            </w:r>
            <w:r w:rsidRPr="00770902">
              <w:rPr>
                <w:rFonts w:ascii="Times New Roman" w:hAnsi="Times New Roman" w:cs="Times New Roman"/>
                <w:sz w:val="24"/>
                <w:szCs w:val="24"/>
              </w:rPr>
              <w:lastRenderedPageBreak/>
              <w:t>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4790003300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517460,24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0130500010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10783369,16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0130503700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111029198,76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0130571260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8643000,00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w:t>
            </w:r>
            <w:r w:rsidRPr="00770902">
              <w:rPr>
                <w:rFonts w:ascii="Times New Roman" w:hAnsi="Times New Roman" w:cs="Times New Roman"/>
                <w:sz w:val="24"/>
                <w:szCs w:val="24"/>
              </w:rPr>
              <w:lastRenderedPageBreak/>
              <w:t xml:space="preserve">генетического оборудования ОБУЗ </w:t>
            </w:r>
            <w:r>
              <w:rPr>
                <w:rFonts w:ascii="Times New Roman" w:hAnsi="Times New Roman" w:cs="Times New Roman"/>
                <w:sz w:val="24"/>
                <w:szCs w:val="24"/>
              </w:rPr>
              <w:t>«</w:t>
            </w:r>
            <w:r w:rsidRPr="00770902">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0110102890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2998923,20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751140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5564058,78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r>
              <w:rPr>
                <w:rFonts w:ascii="Times New Roman" w:hAnsi="Times New Roman" w:cs="Times New Roman"/>
                <w:sz w:val="24"/>
                <w:szCs w:val="24"/>
              </w:rPr>
              <w:t>№</w:t>
            </w:r>
            <w:r w:rsidRPr="00770902">
              <w:rPr>
                <w:rFonts w:ascii="Times New Roman" w:hAnsi="Times New Roman" w:cs="Times New Roman"/>
                <w:sz w:val="24"/>
                <w:szCs w:val="24"/>
              </w:rPr>
              <w:t>751140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92297104,04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0120122870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10456531,50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государственных учреждений здравоохранения Ивановской области иммунобиологическими </w:t>
            </w:r>
            <w:r w:rsidRPr="00770902">
              <w:rPr>
                <w:rFonts w:ascii="Times New Roman" w:hAnsi="Times New Roman" w:cs="Times New Roman"/>
                <w:sz w:val="24"/>
                <w:szCs w:val="24"/>
              </w:rPr>
              <w:lastRenderedPageBreak/>
              <w:t>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0120220020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24736420,17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01304R2021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16056344,10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w:t>
            </w:r>
            <w:r w:rsidRPr="00770902">
              <w:rPr>
                <w:rFonts w:ascii="Times New Roman" w:hAnsi="Times New Roman" w:cs="Times New Roman"/>
                <w:sz w:val="24"/>
                <w:szCs w:val="24"/>
              </w:rPr>
              <w:lastRenderedPageBreak/>
              <w:t>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01304R2022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3832473,12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01304R2023</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2787407,66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0140180010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70510200,00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01401R2011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33912365,60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01401R2012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0160100010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8342116,67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содержания, воспитания, оказания медицинской и социальной </w:t>
            </w:r>
            <w:r w:rsidRPr="00770902">
              <w:rPr>
                <w:rFonts w:ascii="Times New Roman" w:hAnsi="Times New Roman" w:cs="Times New Roman"/>
                <w:sz w:val="24"/>
                <w:szCs w:val="24"/>
              </w:rPr>
              <w:lastRenderedPageBreak/>
              <w:t>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0160100120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32762143,82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0160100120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14278683,75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0160100120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375628,71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Реализация мероприятий, направленных </w:t>
            </w:r>
            <w:r w:rsidRPr="00770902">
              <w:rPr>
                <w:rFonts w:ascii="Times New Roman" w:hAnsi="Times New Roman" w:cs="Times New Roman"/>
                <w:sz w:val="24"/>
                <w:szCs w:val="24"/>
              </w:rPr>
              <w:lastRenderedPageBreak/>
              <w:t>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0160200180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5222301,16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0160200180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464563,39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0160200180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19270,00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деятельности единой информационно-аналитической системы здравоохранения Ивановской области, </w:t>
            </w:r>
            <w:r w:rsidRPr="00770902">
              <w:rPr>
                <w:rFonts w:ascii="Times New Roman" w:hAnsi="Times New Roman" w:cs="Times New Roman"/>
                <w:sz w:val="24"/>
                <w:szCs w:val="24"/>
              </w:rPr>
              <w:lastRenderedPageBreak/>
              <w:t>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0160300190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7321647,80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0160400200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27502903,93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0160500010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10193025,15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0160501970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40820757,00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w:t>
            </w:r>
            <w:r w:rsidRPr="00770902">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0160659800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1511605,45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0160659800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497147,00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01А0181900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7615400,00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w:t>
            </w:r>
            <w:r w:rsidRPr="00770902">
              <w:rPr>
                <w:rFonts w:ascii="Times New Roman" w:hAnsi="Times New Roman" w:cs="Times New Roman"/>
                <w:sz w:val="24"/>
                <w:szCs w:val="24"/>
              </w:rPr>
              <w:lastRenderedPageBreak/>
              <w:t>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01А0181910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4128000,00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32381881,32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3157644,49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55000,00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граждан лекарственными препаратами и медицинскими изделиями в соответствии с группами </w:t>
            </w:r>
            <w:r w:rsidRPr="00770902">
              <w:rPr>
                <w:rFonts w:ascii="Times New Roman" w:hAnsi="Times New Roman" w:cs="Times New Roman"/>
                <w:sz w:val="24"/>
                <w:szCs w:val="24"/>
              </w:rPr>
              <w:lastRenderedPageBreak/>
              <w:t xml:space="preserve">населения и категориями заболеваний, указанными в </w:t>
            </w:r>
            <w:hyperlink r:id="rId6" w:history="1">
              <w:r w:rsidRPr="00770902">
                <w:rPr>
                  <w:rFonts w:ascii="Times New Roman" w:hAnsi="Times New Roman" w:cs="Times New Roman"/>
                  <w:sz w:val="24"/>
                  <w:szCs w:val="24"/>
                </w:rPr>
                <w:t>Перечне</w:t>
              </w:r>
            </w:hyperlink>
            <w:r w:rsidRPr="00770902">
              <w:rPr>
                <w:rFonts w:ascii="Times New Roman" w:hAnsi="Times New Roman" w:cs="Times New Roman"/>
                <w:sz w:val="24"/>
                <w:szCs w:val="24"/>
              </w:rPr>
              <w:t xml:space="preserve">, утвержденном приложением 1 к Постановлению Правительства Российской Федерации от 30.07.1994 </w:t>
            </w:r>
            <w:r>
              <w:rPr>
                <w:rFonts w:ascii="Times New Roman" w:hAnsi="Times New Roman" w:cs="Times New Roman"/>
                <w:sz w:val="24"/>
                <w:szCs w:val="24"/>
              </w:rPr>
              <w:t>№</w:t>
            </w:r>
            <w:r w:rsidRPr="00770902">
              <w:rPr>
                <w:rFonts w:ascii="Times New Roman" w:hAnsi="Times New Roman" w:cs="Times New Roman"/>
                <w:sz w:val="24"/>
                <w:szCs w:val="24"/>
              </w:rPr>
              <w:t xml:space="preserve"> 890 </w:t>
            </w:r>
            <w:r>
              <w:rPr>
                <w:rFonts w:ascii="Times New Roman" w:hAnsi="Times New Roman" w:cs="Times New Roman"/>
                <w:sz w:val="24"/>
                <w:szCs w:val="24"/>
              </w:rPr>
              <w:t>«</w:t>
            </w:r>
            <w:r w:rsidRPr="00770902">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770902">
              <w:rPr>
                <w:rFonts w:ascii="Times New Roman" w:hAnsi="Times New Roman" w:cs="Times New Roman"/>
                <w:sz w:val="24"/>
                <w:szCs w:val="24"/>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0170271180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295982597,17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0170271190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21868435,46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лиц, страдающих заболеваниями, включенными в перечень жизнеугрожающих и </w:t>
            </w:r>
            <w:r w:rsidRPr="00770902">
              <w:rPr>
                <w:rFonts w:ascii="Times New Roman" w:hAnsi="Times New Roman" w:cs="Times New Roman"/>
                <w:sz w:val="24"/>
                <w:szCs w:val="24"/>
              </w:rPr>
              <w:lastRenderedPageBreak/>
              <w:t>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0170271200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18346656,72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history="1">
              <w:r w:rsidRPr="00770902">
                <w:rPr>
                  <w:rFonts w:ascii="Times New Roman" w:hAnsi="Times New Roman" w:cs="Times New Roman"/>
                  <w:sz w:val="24"/>
                  <w:szCs w:val="24"/>
                </w:rPr>
                <w:t>Перечне</w:t>
              </w:r>
            </w:hyperlink>
            <w:r w:rsidRPr="00770902">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770902">
              <w:rPr>
                <w:rFonts w:ascii="Times New Roman" w:hAnsi="Times New Roman" w:cs="Times New Roman"/>
                <w:sz w:val="24"/>
                <w:szCs w:val="24"/>
              </w:rPr>
              <w:t xml:space="preserve"> 890 </w:t>
            </w:r>
            <w:r>
              <w:rPr>
                <w:rFonts w:ascii="Times New Roman" w:hAnsi="Times New Roman" w:cs="Times New Roman"/>
                <w:sz w:val="24"/>
                <w:szCs w:val="24"/>
              </w:rPr>
              <w:t>«</w:t>
            </w:r>
            <w:r w:rsidRPr="00770902">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770902">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0170271240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1788,14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Обязательное медицинское страхование </w:t>
            </w:r>
            <w:r w:rsidRPr="00770902">
              <w:rPr>
                <w:rFonts w:ascii="Times New Roman" w:hAnsi="Times New Roman" w:cs="Times New Roman"/>
                <w:sz w:val="24"/>
                <w:szCs w:val="24"/>
              </w:rPr>
              <w:lastRenderedPageBreak/>
              <w:t>неработающего населения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0180171100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3472371300,00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01Б01R1380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01Б0271280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4500000,00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01Б0271290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w:t>
            </w:r>
            <w:r w:rsidRPr="00770902">
              <w:rPr>
                <w:rFonts w:ascii="Times New Roman" w:hAnsi="Times New Roman" w:cs="Times New Roman"/>
                <w:sz w:val="24"/>
                <w:szCs w:val="24"/>
              </w:rPr>
              <w:lastRenderedPageBreak/>
              <w:t>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0250170080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0250170090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689696,00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0340170490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23596851,10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0340171300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Реализация мероприятий в сфере реабилитации и абилитации инвалидов </w:t>
            </w:r>
            <w:r w:rsidRPr="0077090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03606R5140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5161200,00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lastRenderedPageBreak/>
              <w:t>Департамент конкурсов и аукционов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007</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20245093,18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770902">
              <w:rPr>
                <w:rFonts w:ascii="Times New Roman" w:hAnsi="Times New Roman" w:cs="Times New Roman"/>
                <w:sz w:val="24"/>
                <w:szCs w:val="24"/>
              </w:rPr>
              <w:t>WEB-Торги</w:t>
            </w:r>
            <w:r>
              <w:rPr>
                <w:rFonts w:ascii="Times New Roman" w:hAnsi="Times New Roman" w:cs="Times New Roman"/>
                <w:sz w:val="24"/>
                <w:szCs w:val="24"/>
              </w:rPr>
              <w:t>»</w:t>
            </w:r>
            <w:r w:rsidRPr="00770902">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1110221350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2786767,52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15496753,03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1783082,63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Достижение показателей деятельности </w:t>
            </w:r>
            <w:r w:rsidRPr="00770902">
              <w:rPr>
                <w:rFonts w:ascii="Times New Roman" w:hAnsi="Times New Roman" w:cs="Times New Roman"/>
                <w:sz w:val="24"/>
                <w:szCs w:val="24"/>
              </w:rPr>
              <w:lastRenderedPageBreak/>
              <w:t>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130200,00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48290,00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Департамент образования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7457458417,67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305408,93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0210100010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75415,64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0210105600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2419320,35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Реализация основных общеобразовательных программ </w:t>
            </w:r>
            <w:r w:rsidRPr="00770902">
              <w:rPr>
                <w:rFonts w:ascii="Times New Roman" w:hAnsi="Times New Roman" w:cs="Times New Roman"/>
                <w:sz w:val="24"/>
                <w:szCs w:val="24"/>
              </w:rP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0210105600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355236,95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0210180170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2453348653,00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0210181950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0250180100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29083815,72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4790081950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10678338,64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0210200010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55729159,93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0210200510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290314355,45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w:t>
            </w:r>
            <w:r w:rsidRPr="00770902">
              <w:rPr>
                <w:rFonts w:ascii="Times New Roman" w:hAnsi="Times New Roman" w:cs="Times New Roman"/>
                <w:sz w:val="24"/>
                <w:szCs w:val="24"/>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0210200510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183451622,44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0210200510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11260097,24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0210200530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3207998,90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Реализация программ общего образования для лиц, находящихся в </w:t>
            </w:r>
            <w:r w:rsidRPr="00770902">
              <w:rPr>
                <w:rFonts w:ascii="Times New Roman" w:hAnsi="Times New Roman" w:cs="Times New Roman"/>
                <w:sz w:val="24"/>
                <w:szCs w:val="24"/>
              </w:rPr>
              <w:lastRenderedPageBreak/>
              <w:t>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0210200530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88000,00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0210280150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2968354147,68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w:t>
            </w:r>
            <w:r w:rsidRPr="00770902">
              <w:rPr>
                <w:rFonts w:ascii="Times New Roman" w:hAnsi="Times New Roman" w:cs="Times New Roman"/>
                <w:sz w:val="24"/>
                <w:szCs w:val="24"/>
              </w:rPr>
              <w:lastRenderedPageBreak/>
              <w:t>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0210280160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28589706,42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770902">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77090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0210300220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0210305500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750000,00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функционирования </w:t>
            </w:r>
            <w:r w:rsidRPr="00770902">
              <w:rPr>
                <w:rFonts w:ascii="Times New Roman" w:hAnsi="Times New Roman" w:cs="Times New Roman"/>
                <w:sz w:val="24"/>
                <w:szCs w:val="24"/>
              </w:rPr>
              <w:lastRenderedPageBreak/>
              <w:t>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0210320030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2727785,18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0210381950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35912060,98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021E151690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17517526,84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021E151870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27198000,00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Создание в общеобразовательных организациях, расположенных в </w:t>
            </w:r>
            <w:r w:rsidRPr="00770902">
              <w:rPr>
                <w:rFonts w:ascii="Times New Roman" w:hAnsi="Times New Roman" w:cs="Times New Roman"/>
                <w:sz w:val="24"/>
                <w:szCs w:val="24"/>
              </w:rPr>
              <w:lastRenderedPageBreak/>
              <w:t>сельской местности, условий для занятий физической культурой и спортом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021E250970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20858322,32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0230200450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701000,00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0250180090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1319132,00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4790003400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w:t>
            </w:r>
            <w:r w:rsidRPr="00770902">
              <w:rPr>
                <w:rFonts w:ascii="Times New Roman" w:hAnsi="Times New Roman" w:cs="Times New Roman"/>
                <w:sz w:val="24"/>
                <w:szCs w:val="24"/>
              </w:rPr>
              <w:lastRenderedPageBreak/>
              <w:t>материально-технической базы муниципальных образовательных организаций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4790081950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24128781,65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0230100570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16975030,56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0230181420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28234169,93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023E260980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Субсидии бюджетам муниципальных </w:t>
            </w:r>
            <w:r w:rsidRPr="00770902">
              <w:rPr>
                <w:rFonts w:ascii="Times New Roman" w:hAnsi="Times New Roman" w:cs="Times New Roman"/>
                <w:sz w:val="24"/>
                <w:szCs w:val="24"/>
              </w:rPr>
              <w:lastRenderedPageBreak/>
              <w:t>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4790081950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4172710,01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0220100460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455875261,56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0220100490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261642717,93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0220102450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82605749,87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w:t>
            </w:r>
            <w:r w:rsidRPr="00770902">
              <w:rPr>
                <w:rFonts w:ascii="Times New Roman" w:hAnsi="Times New Roman" w:cs="Times New Roman"/>
                <w:sz w:val="24"/>
                <w:szCs w:val="24"/>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0220170780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76225542,00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0220200290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13976334,00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0220200360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7628726,87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Мероприятия государственной </w:t>
            </w:r>
            <w:hyperlink r:id="rId8" w:history="1">
              <w:r w:rsidRPr="00770902">
                <w:rPr>
                  <w:rFonts w:ascii="Times New Roman" w:hAnsi="Times New Roman" w:cs="Times New Roman"/>
                  <w:sz w:val="24"/>
                  <w:szCs w:val="24"/>
                </w:rPr>
                <w:t>программы</w:t>
              </w:r>
            </w:hyperlink>
            <w:r w:rsidRPr="00770902">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770902">
              <w:rPr>
                <w:rFonts w:ascii="Times New Roman" w:hAnsi="Times New Roman" w:cs="Times New Roman"/>
                <w:sz w:val="24"/>
                <w:szCs w:val="24"/>
              </w:rPr>
              <w:t>Доступная среда</w:t>
            </w:r>
            <w:r>
              <w:rPr>
                <w:rFonts w:ascii="Times New Roman" w:hAnsi="Times New Roman" w:cs="Times New Roman"/>
                <w:sz w:val="24"/>
                <w:szCs w:val="24"/>
              </w:rPr>
              <w:t>»</w:t>
            </w:r>
            <w:r w:rsidRPr="00770902">
              <w:rPr>
                <w:rFonts w:ascii="Times New Roman" w:hAnsi="Times New Roman" w:cs="Times New Roman"/>
                <w:sz w:val="24"/>
                <w:szCs w:val="24"/>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02202R0272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6293100,00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02202R5340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3125700,00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770902">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770902">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0220303550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13228535,61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w:t>
            </w:r>
            <w:r w:rsidRPr="00770902">
              <w:rPr>
                <w:rFonts w:ascii="Times New Roman" w:hAnsi="Times New Roman" w:cs="Times New Roman"/>
                <w:sz w:val="24"/>
                <w:szCs w:val="24"/>
              </w:rPr>
              <w:lastRenderedPageBreak/>
              <w:t>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0250170970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51683513,34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0250171040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3363700,00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0250171040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13008791,51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0220102440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23174381,54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0230400600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10742296,51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33120,00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сопровождения детей и подростков - победителей и призеров </w:t>
            </w:r>
            <w:r w:rsidRPr="00770902">
              <w:rPr>
                <w:rFonts w:ascii="Times New Roman" w:hAnsi="Times New Roman" w:cs="Times New Roman"/>
                <w:sz w:val="24"/>
                <w:szCs w:val="24"/>
              </w:rPr>
              <w:lastRenderedPageBreak/>
              <w:t xml:space="preserve">областных конкурсов и фестивалей во Всероссийский детский центр </w:t>
            </w:r>
            <w:r>
              <w:rPr>
                <w:rFonts w:ascii="Times New Roman" w:hAnsi="Times New Roman" w:cs="Times New Roman"/>
                <w:sz w:val="24"/>
                <w:szCs w:val="24"/>
              </w:rPr>
              <w:t>«</w:t>
            </w:r>
            <w:r w:rsidRPr="00770902">
              <w:rPr>
                <w:rFonts w:ascii="Times New Roman" w:hAnsi="Times New Roman" w:cs="Times New Roman"/>
                <w:sz w:val="24"/>
                <w:szCs w:val="24"/>
              </w:rPr>
              <w:t>Орленок</w:t>
            </w:r>
            <w:r>
              <w:rPr>
                <w:rFonts w:ascii="Times New Roman" w:hAnsi="Times New Roman" w:cs="Times New Roman"/>
                <w:sz w:val="24"/>
                <w:szCs w:val="24"/>
              </w:rPr>
              <w:t>»</w:t>
            </w:r>
            <w:r w:rsidRPr="00770902">
              <w:rPr>
                <w:rFonts w:ascii="Times New Roman" w:hAnsi="Times New Roman" w:cs="Times New Roman"/>
                <w:sz w:val="24"/>
                <w:szCs w:val="24"/>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0230220080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43296,00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770902">
              <w:rPr>
                <w:rFonts w:ascii="Times New Roman" w:hAnsi="Times New Roman" w:cs="Times New Roman"/>
                <w:sz w:val="24"/>
                <w:szCs w:val="24"/>
              </w:rPr>
              <w:t>Орленок</w:t>
            </w:r>
            <w:r>
              <w:rPr>
                <w:rFonts w:ascii="Times New Roman" w:hAnsi="Times New Roman" w:cs="Times New Roman"/>
                <w:sz w:val="24"/>
                <w:szCs w:val="24"/>
              </w:rPr>
              <w:t>»</w:t>
            </w:r>
            <w:r w:rsidRPr="00770902">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0230220080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11200,00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0230320160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0230320160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3414347,41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отдыха и оздоровления детей (за исключением организации </w:t>
            </w:r>
            <w:r w:rsidRPr="00770902">
              <w:rPr>
                <w:rFonts w:ascii="Times New Roman" w:hAnsi="Times New Roman" w:cs="Times New Roman"/>
                <w:sz w:val="24"/>
                <w:szCs w:val="24"/>
              </w:rPr>
              <w:lastRenderedPageBreak/>
              <w:t>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0340420190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925000,00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Грант в форме субсидии 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4190061000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4790021720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w:t>
            </w:r>
            <w:r w:rsidRPr="00770902">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0210200520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2841501,82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0210200520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954437,45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0210200550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6174675,90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w:t>
            </w:r>
            <w:r w:rsidRPr="0077090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0210200550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1273841,14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0210205800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33720361,58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0210300230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166741,60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0210300240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1365600,00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0210300260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944600,00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0210302280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1208700,00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0210303580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Создание регионального ресурсного центра поддержки сетевого взаимодействия общеобразовательных организаций реализации онлайн-образования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0210307100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0210320040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1201491,33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Проведение региональных и межрегиональных семинаров, </w:t>
            </w:r>
            <w:r w:rsidRPr="00770902">
              <w:rPr>
                <w:rFonts w:ascii="Times New Roman" w:hAnsi="Times New Roman" w:cs="Times New Roman"/>
                <w:sz w:val="24"/>
                <w:szCs w:val="24"/>
              </w:rPr>
              <w:lastRenderedPageBreak/>
              <w:t>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0210320110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401100,00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0210321430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5192364,72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0210322930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138514,59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0210390020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475400,00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0210559900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5463354,91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0210559900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2033635,50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0210603600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9645268,00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w:t>
            </w:r>
            <w:r w:rsidRPr="00770902">
              <w:rPr>
                <w:rFonts w:ascii="Times New Roman" w:hAnsi="Times New Roman" w:cs="Times New Roman"/>
                <w:sz w:val="24"/>
                <w:szCs w:val="24"/>
              </w:rPr>
              <w:lastRenderedPageBreak/>
              <w:t>образовательных организациях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0210683110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1125154,19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Организационная и финансовая поддержка движения </w:t>
            </w:r>
            <w:r>
              <w:rPr>
                <w:rFonts w:ascii="Times New Roman" w:hAnsi="Times New Roman" w:cs="Times New Roman"/>
                <w:sz w:val="24"/>
                <w:szCs w:val="24"/>
              </w:rPr>
              <w:t>«</w:t>
            </w:r>
            <w:r w:rsidRPr="00770902">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770902">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0220303550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3026000,00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0230200420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0230200440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199900,00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rsidRPr="00770902">
              <w:rPr>
                <w:rFonts w:ascii="Times New Roman" w:hAnsi="Times New Roman" w:cs="Times New Roman"/>
                <w:sz w:val="24"/>
                <w:szCs w:val="24"/>
              </w:rPr>
              <w:lastRenderedPageBreak/>
              <w:t>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0230201670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0230201670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17076004,56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0230203590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1269500,00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w:t>
            </w:r>
            <w:r w:rsidRPr="00770902">
              <w:rPr>
                <w:rFonts w:ascii="Times New Roman" w:hAnsi="Times New Roman" w:cs="Times New Roman"/>
                <w:sz w:val="24"/>
                <w:szCs w:val="24"/>
              </w:rPr>
              <w:lastRenderedPageBreak/>
              <w:t>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0230205400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487104,00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770902">
              <w:rPr>
                <w:rFonts w:ascii="Times New Roman" w:hAnsi="Times New Roman" w:cs="Times New Roman"/>
                <w:sz w:val="24"/>
                <w:szCs w:val="24"/>
              </w:rPr>
              <w:t>Одаренные дети</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0230220070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132050,00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0230220140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1964800,00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0230220150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446300,00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Присуждение областных премий и </w:t>
            </w:r>
            <w:r w:rsidRPr="00770902">
              <w:rPr>
                <w:rFonts w:ascii="Times New Roman" w:hAnsi="Times New Roman" w:cs="Times New Roman"/>
                <w:sz w:val="24"/>
                <w:szCs w:val="24"/>
              </w:rPr>
              <w:lastRenderedPageBreak/>
              <w:t>стипендий одаренным обучающимся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0230290040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02304R5390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7409355,00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тематических смен в сезонных лагерях для школьников по передовым направлениям дискретной математики, информатики, цифровых технологий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023D361010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96969,00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770902">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29088530,91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2125586,59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0250170080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93000,00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w:t>
            </w:r>
            <w:r w:rsidRPr="00770902">
              <w:rPr>
                <w:rFonts w:ascii="Times New Roman" w:hAnsi="Times New Roman" w:cs="Times New Roman"/>
                <w:sz w:val="24"/>
                <w:szCs w:val="24"/>
              </w:rPr>
              <w:lastRenderedPageBreak/>
              <w:t>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0250170090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8017716,00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0250171050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2266227,75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770902">
              <w:rPr>
                <w:rFonts w:ascii="Times New Roman" w:hAnsi="Times New Roman" w:cs="Times New Roman"/>
                <w:sz w:val="24"/>
                <w:szCs w:val="24"/>
              </w:rPr>
              <w:lastRenderedPageBreak/>
              <w:t>(Межбюджетные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0250180110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39046480,27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Мероприятия государственной </w:t>
            </w:r>
            <w:hyperlink r:id="rId9" w:history="1">
              <w:r w:rsidRPr="00770902">
                <w:rPr>
                  <w:rFonts w:ascii="Times New Roman" w:hAnsi="Times New Roman" w:cs="Times New Roman"/>
                  <w:sz w:val="24"/>
                  <w:szCs w:val="24"/>
                </w:rPr>
                <w:t>программы</w:t>
              </w:r>
            </w:hyperlink>
            <w:r w:rsidRPr="00770902">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770902">
              <w:rPr>
                <w:rFonts w:ascii="Times New Roman" w:hAnsi="Times New Roman" w:cs="Times New Roman"/>
                <w:sz w:val="24"/>
                <w:szCs w:val="24"/>
              </w:rPr>
              <w:t>Доступная среда</w:t>
            </w:r>
            <w:r>
              <w:rPr>
                <w:rFonts w:ascii="Times New Roman" w:hAnsi="Times New Roman" w:cs="Times New Roman"/>
                <w:sz w:val="24"/>
                <w:szCs w:val="24"/>
              </w:rPr>
              <w:t>»</w:t>
            </w:r>
            <w:r w:rsidRPr="00770902">
              <w:rPr>
                <w:rFonts w:ascii="Times New Roman" w:hAnsi="Times New Roman" w:cs="Times New Roman"/>
                <w:sz w:val="24"/>
                <w:szCs w:val="24"/>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02103R0271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3784839,95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03606R5140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3752700,00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Департамент внутренней политики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135106825,18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Проведение военно-патриотического праздника </w:t>
            </w:r>
            <w:r>
              <w:rPr>
                <w:rFonts w:ascii="Times New Roman" w:hAnsi="Times New Roman" w:cs="Times New Roman"/>
                <w:sz w:val="24"/>
                <w:szCs w:val="24"/>
              </w:rPr>
              <w:t>«</w:t>
            </w:r>
            <w:r w:rsidRPr="00770902">
              <w:rPr>
                <w:rFonts w:ascii="Times New Roman" w:hAnsi="Times New Roman" w:cs="Times New Roman"/>
                <w:sz w:val="24"/>
                <w:szCs w:val="24"/>
              </w:rPr>
              <w:t>Открытое небо</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0230322600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5899998,00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w:t>
            </w:r>
            <w:r w:rsidRPr="00770902">
              <w:rPr>
                <w:rFonts w:ascii="Times New Roman" w:hAnsi="Times New Roman" w:cs="Times New Roman"/>
                <w:sz w:val="24"/>
                <w:szCs w:val="24"/>
              </w:rPr>
              <w:lastRenderedPageBreak/>
              <w:t>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0720121450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0720121590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19997,00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0720190210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0720190220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155000,00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1820120830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1568809,80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1820120840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177600,00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1820201540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1424733,55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1820201540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896010,62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1820401550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6731917,88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770902">
              <w:rPr>
                <w:rFonts w:ascii="Times New Roman" w:hAnsi="Times New Roman" w:cs="Times New Roman"/>
                <w:sz w:val="24"/>
                <w:szCs w:val="24"/>
              </w:rPr>
              <w:lastRenderedPageBreak/>
              <w:t>(муниципальных)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2520620460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Выплата премии Губернатора Ивановской области </w:t>
            </w:r>
            <w:r>
              <w:rPr>
                <w:rFonts w:ascii="Times New Roman" w:hAnsi="Times New Roman" w:cs="Times New Roman"/>
                <w:sz w:val="24"/>
                <w:szCs w:val="24"/>
              </w:rPr>
              <w:t>«</w:t>
            </w:r>
            <w:r w:rsidRPr="00770902">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2520670950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2213400,00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221F285100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9481388,15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770902">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17010,00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1820360320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1820106400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2760000,00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1820198700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71454718,99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Субсидия на возмещение затрат ОГУП </w:t>
            </w:r>
            <w:r>
              <w:rPr>
                <w:rFonts w:ascii="Times New Roman" w:hAnsi="Times New Roman" w:cs="Times New Roman"/>
                <w:sz w:val="24"/>
                <w:szCs w:val="24"/>
              </w:rPr>
              <w:t>«</w:t>
            </w:r>
            <w:r w:rsidRPr="00770902">
              <w:rPr>
                <w:rFonts w:ascii="Times New Roman" w:hAnsi="Times New Roman" w:cs="Times New Roman"/>
                <w:sz w:val="24"/>
                <w:szCs w:val="24"/>
              </w:rPr>
              <w:t>Ивановские газеты</w:t>
            </w:r>
            <w:r>
              <w:rPr>
                <w:rFonts w:ascii="Times New Roman" w:hAnsi="Times New Roman" w:cs="Times New Roman"/>
                <w:sz w:val="24"/>
                <w:szCs w:val="24"/>
              </w:rPr>
              <w:t>»</w:t>
            </w:r>
            <w:r w:rsidRPr="00770902">
              <w:rPr>
                <w:rFonts w:ascii="Times New Roman" w:hAnsi="Times New Roman" w:cs="Times New Roman"/>
                <w:sz w:val="24"/>
                <w:szCs w:val="24"/>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4"/>
                <w:szCs w:val="24"/>
              </w:rPr>
              <w:t>«</w:t>
            </w:r>
            <w:r w:rsidRPr="00770902">
              <w:rPr>
                <w:rFonts w:ascii="Times New Roman" w:hAnsi="Times New Roman" w:cs="Times New Roman"/>
                <w:sz w:val="24"/>
                <w:szCs w:val="24"/>
              </w:rPr>
              <w:t>Ивановская газета</w:t>
            </w:r>
            <w:r>
              <w:rPr>
                <w:rFonts w:ascii="Times New Roman" w:hAnsi="Times New Roman" w:cs="Times New Roman"/>
                <w:sz w:val="24"/>
                <w:szCs w:val="24"/>
              </w:rPr>
              <w:t>»</w:t>
            </w:r>
            <w:r w:rsidRPr="00770902">
              <w:rPr>
                <w:rFonts w:ascii="Times New Roman" w:hAnsi="Times New Roman" w:cs="Times New Roman"/>
                <w:sz w:val="24"/>
                <w:szCs w:val="24"/>
              </w:rPr>
              <w:t xml:space="preserve"> официальной информации </w:t>
            </w:r>
            <w:r w:rsidRPr="00770902">
              <w:rPr>
                <w:rFonts w:ascii="Times New Roman" w:hAnsi="Times New Roman" w:cs="Times New Roman"/>
                <w:sz w:val="24"/>
                <w:szCs w:val="24"/>
              </w:rPr>
              <w:lastRenderedPageBreak/>
              <w:t>органов государственной власти Ивановской области, иной официальной информации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1820198703</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1307304,05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19349733,11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1399195,46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009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8,57</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Департамент сельского хозяйства и продовольствия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671084860,49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и проведение мероприятий, связанных с государственными </w:t>
            </w:r>
            <w:r w:rsidRPr="00770902">
              <w:rPr>
                <w:rFonts w:ascii="Times New Roman" w:hAnsi="Times New Roman" w:cs="Times New Roman"/>
                <w:sz w:val="24"/>
                <w:szCs w:val="24"/>
              </w:rPr>
              <w:lastRenderedPageBreak/>
              <w:t>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2520620460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1041600,00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13101R5410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60065484,00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13101R5420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87333548,39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на поддержку племенного коневодства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1310260730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на поддержку животноводства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1310260760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77179362,64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Содействие достижению целевых </w:t>
            </w:r>
            <w:r w:rsidRPr="00770902">
              <w:rPr>
                <w:rFonts w:ascii="Times New Roman" w:hAnsi="Times New Roman" w:cs="Times New Roman"/>
                <w:sz w:val="24"/>
                <w:szCs w:val="24"/>
              </w:rPr>
              <w:lastRenderedPageBreak/>
              <w:t>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13102R5431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54911783,00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13102R5439</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5774623,66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на повышение плодородия почв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1310360950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7885673,66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13103R5432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596000,00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13103R5433</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4761290,32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Содействие достижению целевых показателей региональных программ развития агропромышленного комплекса (Субсидии на возмещение </w:t>
            </w:r>
            <w:r w:rsidRPr="00770902">
              <w:rPr>
                <w:rFonts w:ascii="Times New Roman" w:hAnsi="Times New Roman" w:cs="Times New Roman"/>
                <w:sz w:val="24"/>
                <w:szCs w:val="24"/>
              </w:rPr>
              <w:lastRenderedPageBreak/>
              <w:t>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13105R5435</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6209532,18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13106R5436</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1000599,46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13107R5437</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15591397,85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13107R5438</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20430107,53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на компенсацию части первоначального взноса по приобретению предметов лизинга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1320160690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31151831,00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1320160700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13301R4330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24348800,28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13302R4720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18213978,49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13601R5680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59320537,63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w:t>
            </w:r>
            <w:r w:rsidRPr="00770902">
              <w:rPr>
                <w:rFonts w:ascii="Times New Roman" w:hAnsi="Times New Roman" w:cs="Times New Roman"/>
                <w:sz w:val="24"/>
                <w:szCs w:val="24"/>
              </w:rPr>
              <w:lastRenderedPageBreak/>
              <w:t>технической базы)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13Г01R543Б</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6935483,87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13ГI754801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770902">
              <w:rPr>
                <w:rFonts w:ascii="Times New Roman" w:hAnsi="Times New Roman" w:cs="Times New Roman"/>
                <w:sz w:val="24"/>
                <w:szCs w:val="24"/>
              </w:rPr>
              <w:t>Агростартап</w:t>
            </w:r>
            <w:r>
              <w:rPr>
                <w:rFonts w:ascii="Times New Roman" w:hAnsi="Times New Roman" w:cs="Times New Roman"/>
                <w:sz w:val="24"/>
                <w:szCs w:val="24"/>
              </w:rPr>
              <w:t>»</w:t>
            </w:r>
            <w:r w:rsidRPr="00770902">
              <w:rPr>
                <w:rFonts w:ascii="Times New Roman" w:hAnsi="Times New Roman" w:cs="Times New Roman"/>
                <w:sz w:val="24"/>
                <w:szCs w:val="24"/>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13ГI754802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45561111,10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w:t>
            </w:r>
            <w:r w:rsidRPr="00770902">
              <w:rPr>
                <w:rFonts w:ascii="Times New Roman" w:hAnsi="Times New Roman" w:cs="Times New Roman"/>
                <w:sz w:val="24"/>
                <w:szCs w:val="24"/>
              </w:rPr>
              <w:lastRenderedPageBreak/>
              <w:t>кооперации)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13ГI754803</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42566726,33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9882185,82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6800,67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958492,59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1350283160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6365444,43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13502R5672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35517669,25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34830,00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Единовременные выплаты специалистам сельскохозяйственных </w:t>
            </w:r>
            <w:r w:rsidRPr="00770902">
              <w:rPr>
                <w:rFonts w:ascii="Times New Roman" w:hAnsi="Times New Roman" w:cs="Times New Roman"/>
                <w:sz w:val="24"/>
                <w:szCs w:val="24"/>
              </w:rPr>
              <w:lastRenderedPageBreak/>
              <w:t>товаропроизводителей с соответствующим высшим или средним специальным образованием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1340171130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520000,00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1340171140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2240000,00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13501R5671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22889936,00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w:t>
            </w:r>
            <w:r w:rsidRPr="00770902">
              <w:rPr>
                <w:rFonts w:ascii="Times New Roman" w:hAnsi="Times New Roman" w:cs="Times New Roman"/>
                <w:sz w:val="24"/>
                <w:szCs w:val="24"/>
              </w:rPr>
              <w:lastRenderedPageBreak/>
              <w:t>населенных пунктов, расположенных в сельской местности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1350283160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888525,34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13508R5674</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661505,00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135P555671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6200000,00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Департамент строительства и архитектуры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1814065905,14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17572601,24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функций центральных исполнительных органов </w:t>
            </w:r>
            <w:r w:rsidRPr="00770902">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1027334,23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11420579,09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1245995,09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83898,13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2350123500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3986000,00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Внедрение типового тиражируемого программного обеспечения ведения информационной системы обеспечения градостроительной деятельности </w:t>
            </w:r>
            <w:r w:rsidRPr="0077090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2350123600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2350183020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42326447,13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325500,00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70902">
              <w:rPr>
                <w:rFonts w:ascii="Times New Roman" w:hAnsi="Times New Roman" w:cs="Times New Roman"/>
                <w:sz w:val="24"/>
                <w:szCs w:val="24"/>
              </w:rPr>
              <w:t xml:space="preserve">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w:t>
            </w:r>
            <w:r w:rsidRPr="00770902">
              <w:rPr>
                <w:rFonts w:ascii="Times New Roman" w:hAnsi="Times New Roman" w:cs="Times New Roman"/>
                <w:sz w:val="24"/>
                <w:szCs w:val="24"/>
              </w:rPr>
              <w:lastRenderedPageBreak/>
              <w:t>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4190060920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7800000,00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70902">
              <w:rPr>
                <w:rFonts w:ascii="Times New Roman" w:hAnsi="Times New Roman" w:cs="Times New Roman"/>
                <w:sz w:val="24"/>
                <w:szCs w:val="24"/>
              </w:rPr>
              <w:t xml:space="preserve">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4190060970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101П385300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29657,43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w:t>
            </w:r>
            <w:r w:rsidRPr="00770902">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770902">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770902">
              <w:rPr>
                <w:rFonts w:ascii="Times New Roman" w:hAnsi="Times New Roman" w:cs="Times New Roman"/>
                <w:sz w:val="24"/>
                <w:szCs w:val="24"/>
              </w:rPr>
              <w:t xml:space="preserve">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101П385400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17054752,00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101П383030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18987581,72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Фонд развития моногородов</w:t>
            </w:r>
            <w:r>
              <w:rPr>
                <w:rFonts w:ascii="Times New Roman" w:hAnsi="Times New Roman" w:cs="Times New Roman"/>
                <w:sz w:val="24"/>
                <w:szCs w:val="24"/>
              </w:rPr>
              <w:t>»</w:t>
            </w:r>
            <w:r w:rsidRPr="00770902">
              <w:rPr>
                <w:rFonts w:ascii="Times New Roman" w:hAnsi="Times New Roman" w:cs="Times New Roman"/>
                <w:sz w:val="24"/>
                <w:szCs w:val="24"/>
              </w:rPr>
              <w:t xml:space="preserve">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101П383060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231856525,31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Единовременный имущественный взнос Ивановской области в некоммерческую организацию </w:t>
            </w:r>
            <w:r>
              <w:rPr>
                <w:rFonts w:ascii="Times New Roman" w:hAnsi="Times New Roman" w:cs="Times New Roman"/>
                <w:sz w:val="24"/>
                <w:szCs w:val="24"/>
              </w:rPr>
              <w:t>«</w:t>
            </w:r>
            <w:r w:rsidRPr="00770902">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770902">
              <w:rPr>
                <w:rFonts w:ascii="Times New Roman" w:hAnsi="Times New Roman" w:cs="Times New Roman"/>
                <w:sz w:val="24"/>
                <w:szCs w:val="24"/>
              </w:rPr>
              <w:t xml:space="preserve"> в целях ее создания (Предоставление субсидий бюджетным, автономным учреждениям </w:t>
            </w:r>
            <w:r w:rsidRPr="00770902">
              <w:rPr>
                <w:rFonts w:ascii="Times New Roman" w:hAnsi="Times New Roman" w:cs="Times New Roman"/>
                <w:sz w:val="24"/>
                <w:szCs w:val="24"/>
              </w:rPr>
              <w:lastRenderedPageBreak/>
              <w:t>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4190061060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770902">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4190061070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1918829,00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770902">
              <w:rPr>
                <w:rFonts w:ascii="Times New Roman" w:hAnsi="Times New Roman" w:cs="Times New Roman"/>
                <w:sz w:val="24"/>
                <w:szCs w:val="24"/>
              </w:rPr>
              <w:t>Фонд защиты прав граждан - участников долевого строительства</w:t>
            </w:r>
            <w:r>
              <w:rPr>
                <w:rFonts w:ascii="Times New Roman" w:hAnsi="Times New Roman" w:cs="Times New Roman"/>
                <w:sz w:val="24"/>
                <w:szCs w:val="24"/>
              </w:rPr>
              <w:t>»</w:t>
            </w:r>
            <w:r w:rsidRPr="00770902">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4190061050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10100000,00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2320182990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149488017,07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Субсидия бюджету Шуйского муниципального района на проведение </w:t>
            </w:r>
            <w:r w:rsidRPr="00770902">
              <w:rPr>
                <w:rFonts w:ascii="Times New Roman" w:hAnsi="Times New Roman" w:cs="Times New Roman"/>
                <w:sz w:val="24"/>
                <w:szCs w:val="24"/>
              </w:rPr>
              <w:lastRenderedPageBreak/>
              <w:t xml:space="preserve">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sz w:val="24"/>
                <w:szCs w:val="24"/>
              </w:rPr>
              <w:t>«</w:t>
            </w:r>
            <w:r w:rsidRPr="00770902">
              <w:rPr>
                <w:rFonts w:ascii="Times New Roman" w:hAnsi="Times New Roman" w:cs="Times New Roman"/>
                <w:sz w:val="24"/>
                <w:szCs w:val="24"/>
              </w:rPr>
              <w:t>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4790083900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396635,60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программ формирования современной городской среды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221F255550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354349252,23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221F254240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15731600,00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0210180740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18375652,28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Субсидии бюджетам муниципальных образований Ивановской области на </w:t>
            </w:r>
            <w:r w:rsidRPr="00770902">
              <w:rPr>
                <w:rFonts w:ascii="Times New Roman" w:hAnsi="Times New Roman" w:cs="Times New Roman"/>
                <w:sz w:val="24"/>
                <w:szCs w:val="24"/>
              </w:rPr>
              <w:lastRenderedPageBreak/>
              <w:t>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0210182980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2403500,00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0210183500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3508446,00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021P251590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198798939,92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021P252320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29159748,92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021E155200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249216385,71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Субсидии бюджетам муниципальных </w:t>
            </w:r>
            <w:r w:rsidRPr="00770902">
              <w:rPr>
                <w:rFonts w:ascii="Times New Roman" w:hAnsi="Times New Roman" w:cs="Times New Roman"/>
                <w:sz w:val="24"/>
                <w:szCs w:val="24"/>
              </w:rPr>
              <w:lastRenderedPageBreak/>
              <w:t>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021E184400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2508000,00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021П983010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933610,22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021П9R5200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111586351,61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Стимулирование программ развития жилищного строительства (Строительство (реконструкция) объектов социальной инфраструктуры) </w:t>
            </w:r>
            <w:r w:rsidRPr="00770902">
              <w:rPr>
                <w:rFonts w:ascii="Times New Roman" w:hAnsi="Times New Roman" w:cs="Times New Roman"/>
                <w:sz w:val="24"/>
                <w:szCs w:val="24"/>
              </w:rPr>
              <w:lastRenderedPageBreak/>
              <w:t>(Межбюджетные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235F150211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76063240,00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17660,00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4190040620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12067909,40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23301R4970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44390343,37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w:t>
            </w:r>
            <w:r w:rsidRPr="00770902">
              <w:rPr>
                <w:rFonts w:ascii="Times New Roman" w:hAnsi="Times New Roman" w:cs="Times New Roman"/>
                <w:sz w:val="24"/>
                <w:szCs w:val="24"/>
              </w:rPr>
              <w:lastRenderedPageBreak/>
              <w:t>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2340183100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24383169,23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2110281180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22969549,11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211P551390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128252427,59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Содержание объекта незавершенного строительства, находящегося по адресу: г. Иваново, пр. Шереметевский, д. 116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4190023900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219766,51</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 xml:space="preserve">Департамент управления имуществом </w:t>
            </w:r>
            <w:r w:rsidRPr="00770902">
              <w:rPr>
                <w:rFonts w:ascii="Times New Roman" w:hAnsi="Times New Roman" w:cs="Times New Roman"/>
                <w:sz w:val="24"/>
                <w:szCs w:val="24"/>
              </w:rPr>
              <w:lastRenderedPageBreak/>
              <w:t>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012</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43097205,86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23630706,42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2200487,09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65159,13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1910121560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167000,00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Реализация полномочий по принудительному изъятию земельных </w:t>
            </w:r>
            <w:r w:rsidRPr="00770902">
              <w:rPr>
                <w:rFonts w:ascii="Times New Roman" w:hAnsi="Times New Roman" w:cs="Times New Roman"/>
                <w:sz w:val="24"/>
                <w:szCs w:val="24"/>
              </w:rPr>
              <w:lastRenderedPageBreak/>
              <w:t>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1910122810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1920121500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16214070,10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325500,00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Субсидии бюджетам муниципальных образований Ивановской области на </w:t>
            </w:r>
            <w:r w:rsidRPr="00770902">
              <w:rPr>
                <w:rFonts w:ascii="Times New Roman" w:hAnsi="Times New Roman" w:cs="Times New Roman"/>
                <w:sz w:val="24"/>
                <w:szCs w:val="24"/>
              </w:rPr>
              <w:lastRenderedPageBreak/>
              <w:t>проведение комплексных кадастровых работ на территории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19301R5110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465453,12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24830,00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Департамент финансов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4992018963,59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770902">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1710123300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11760200,00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770902">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46004032,47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8247612,33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2184,70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380057,41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3124800,00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4190090180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284900306,26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4490051180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14837809,41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профессионального образования и дополнительного </w:t>
            </w:r>
            <w:r w:rsidRPr="00770902">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103100,00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Обслуживание государственного долга (Обслуживание государственного (муниципального) долга)</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1720120800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386648726,01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1740180570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1189508900,00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1740180580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2480154000,00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1740282180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557884235,00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8463000,00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lastRenderedPageBreak/>
              <w:t>Департамент экономического развития и торговли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325543431,49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1010120590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1296793,50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70902">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1010160850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28271200,00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1020160830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375000,00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1020160840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функций центральных исполнительных органов </w:t>
            </w:r>
            <w:r w:rsidRPr="00770902">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36865831,28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3940619,15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236,00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2520620460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66200,00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w:t>
            </w:r>
            <w:r w:rsidRPr="00770902">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1041600,00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1010160030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3572316,46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70902">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1010160860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4603000,00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770902">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w:t>
            </w:r>
            <w:r w:rsidRPr="00770902">
              <w:rPr>
                <w:rFonts w:ascii="Times New Roman" w:hAnsi="Times New Roman" w:cs="Times New Roman"/>
                <w:sz w:val="24"/>
                <w:szCs w:val="24"/>
              </w:rPr>
              <w:lastRenderedPageBreak/>
              <w:t>методических документов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1010160900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Государственная поддержка субъектов Российской Федерации - участников национального проекта </w:t>
            </w:r>
            <w:r>
              <w:rPr>
                <w:rFonts w:ascii="Times New Roman" w:hAnsi="Times New Roman" w:cs="Times New Roman"/>
                <w:sz w:val="24"/>
                <w:szCs w:val="24"/>
              </w:rPr>
              <w:t>«</w:t>
            </w:r>
            <w:r w:rsidRPr="00770902">
              <w:rPr>
                <w:rFonts w:ascii="Times New Roman" w:hAnsi="Times New Roman" w:cs="Times New Roman"/>
                <w:sz w:val="24"/>
                <w:szCs w:val="24"/>
              </w:rPr>
              <w:t>Повышение производительности труда и поддержка занятости</w:t>
            </w:r>
            <w:r>
              <w:rPr>
                <w:rFonts w:ascii="Times New Roman" w:hAnsi="Times New Roman" w:cs="Times New Roman"/>
                <w:sz w:val="24"/>
                <w:szCs w:val="24"/>
              </w:rPr>
              <w:t>»</w:t>
            </w:r>
            <w:r w:rsidRPr="00770902">
              <w:rPr>
                <w:rFonts w:ascii="Times New Roman" w:hAnsi="Times New Roman" w:cs="Times New Roman"/>
                <w:sz w:val="24"/>
                <w:szCs w:val="24"/>
              </w:rPr>
              <w:t xml:space="preserve"> (Субсидия автономной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103L252961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28875800,00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104I555272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17637052,90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микрокредитной компании </w:t>
            </w:r>
            <w:r>
              <w:rPr>
                <w:rFonts w:ascii="Times New Roman" w:hAnsi="Times New Roman" w:cs="Times New Roman"/>
                <w:sz w:val="24"/>
                <w:szCs w:val="24"/>
              </w:rPr>
              <w:t>«</w:t>
            </w:r>
            <w:r w:rsidRPr="00770902">
              <w:rPr>
                <w:rFonts w:ascii="Times New Roman" w:hAnsi="Times New Roman" w:cs="Times New Roman"/>
                <w:sz w:val="24"/>
                <w:szCs w:val="24"/>
              </w:rPr>
              <w:t xml:space="preserve">Ивановский </w:t>
            </w:r>
            <w:r w:rsidRPr="00770902">
              <w:rPr>
                <w:rFonts w:ascii="Times New Roman" w:hAnsi="Times New Roman" w:cs="Times New Roman"/>
                <w:sz w:val="24"/>
                <w:szCs w:val="24"/>
              </w:rPr>
              <w:lastRenderedPageBreak/>
              <w:t>государственный фонд поддержки малого предпринимательства</w:t>
            </w:r>
            <w:r>
              <w:rPr>
                <w:rFonts w:ascii="Times New Roman" w:hAnsi="Times New Roman" w:cs="Times New Roman"/>
                <w:sz w:val="24"/>
                <w:szCs w:val="24"/>
              </w:rPr>
              <w:t>»</w:t>
            </w:r>
            <w:r w:rsidRPr="00770902">
              <w:rPr>
                <w:rFonts w:ascii="Times New Roman" w:hAnsi="Times New Roman" w:cs="Times New Roman"/>
                <w:sz w:val="24"/>
                <w:szCs w:val="24"/>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104I555273</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38841735,99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104I555274</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48302001,51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770902">
              <w:rPr>
                <w:rFonts w:ascii="Times New Roman" w:hAnsi="Times New Roman" w:cs="Times New Roman"/>
                <w:sz w:val="24"/>
                <w:szCs w:val="24"/>
              </w:rPr>
              <w:t>Мой бизнес</w:t>
            </w:r>
            <w:r>
              <w:rPr>
                <w:rFonts w:ascii="Times New Roman" w:hAnsi="Times New Roman" w:cs="Times New Roman"/>
                <w:sz w:val="24"/>
                <w:szCs w:val="24"/>
              </w:rPr>
              <w:t>»</w:t>
            </w:r>
            <w:r w:rsidRPr="00770902">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104I555275</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90631906,81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Государственная поддержка малого и среднего предпринимательства </w:t>
            </w:r>
            <w:r w:rsidRPr="00770902">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104I855277</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7038888,89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104П560790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1485741,00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Имущественный взнос Ивановской области в некоммерческую микрокредитную компанию </w:t>
            </w:r>
            <w:r>
              <w:rPr>
                <w:rFonts w:ascii="Times New Roman" w:hAnsi="Times New Roman" w:cs="Times New Roman"/>
                <w:sz w:val="24"/>
                <w:szCs w:val="24"/>
              </w:rPr>
              <w:t>«</w:t>
            </w:r>
            <w:r w:rsidRPr="00770902">
              <w:rPr>
                <w:rFonts w:ascii="Times New Roman" w:hAnsi="Times New Roman" w:cs="Times New Roman"/>
                <w:sz w:val="24"/>
                <w:szCs w:val="24"/>
              </w:rPr>
              <w:t>Ивановский государственный фонд поддержки малого предпринимательства</w:t>
            </w:r>
            <w:r>
              <w:rPr>
                <w:rFonts w:ascii="Times New Roman" w:hAnsi="Times New Roman" w:cs="Times New Roman"/>
                <w:sz w:val="24"/>
                <w:szCs w:val="24"/>
              </w:rPr>
              <w:t>»</w:t>
            </w:r>
            <w:r w:rsidRPr="0077090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4190060890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Единовременный имущественный взнос Ивановской области в некоммерческую организацию </w:t>
            </w:r>
            <w:r>
              <w:rPr>
                <w:rFonts w:ascii="Times New Roman" w:hAnsi="Times New Roman" w:cs="Times New Roman"/>
                <w:sz w:val="24"/>
                <w:szCs w:val="24"/>
              </w:rPr>
              <w:t>«</w:t>
            </w:r>
            <w:r w:rsidRPr="00770902">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4190060930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4190060940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665800,00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4"/>
                <w:szCs w:val="24"/>
              </w:rPr>
              <w:t>«</w:t>
            </w:r>
            <w:r w:rsidRPr="00770902">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в целях ее создания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4190060990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10302R0660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316008,00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770902">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95700,00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lastRenderedPageBreak/>
              <w:t>Комитет Ивановской области ЗАГС</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81523874,11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325500,00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3290565,37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4190059300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46911076,03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4190059300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30098210,88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4190059300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846781,83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51740,00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Департамент энергетики и тарифов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018</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26715690,18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w:t>
            </w:r>
            <w:r w:rsidRPr="00770902">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634849,25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24569073,10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1460425,17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15342,66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770902">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018</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36000,00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lastRenderedPageBreak/>
              <w:t>Служба государственной жилищной инспекции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019</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34320103,07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390600,00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29819955,42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3616455,89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1580,16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455871,60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019</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35640,00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 xml:space="preserve">Служба государственного строительного надзора Ивановской </w:t>
            </w:r>
            <w:r w:rsidRPr="00770902">
              <w:rPr>
                <w:rFonts w:ascii="Times New Roman" w:hAnsi="Times New Roman" w:cs="Times New Roman"/>
                <w:sz w:val="24"/>
                <w:szCs w:val="24"/>
              </w:rPr>
              <w:lastRenderedPageBreak/>
              <w:t>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020</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12688591,25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10891779,72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1454061,53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325500,00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770902">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17250,00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lastRenderedPageBreak/>
              <w:t>Департамент дорожного хозяйства и транспорта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6396460728,42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1120220950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19242916,37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1041600,00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w:t>
            </w:r>
            <w:r w:rsidRPr="00770902">
              <w:rPr>
                <w:rFonts w:ascii="Times New Roman" w:hAnsi="Times New Roman" w:cs="Times New Roman"/>
                <w:sz w:val="24"/>
                <w:szCs w:val="24"/>
              </w:rPr>
              <w:lastRenderedPageBreak/>
              <w:t>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0340170380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5297293,50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на возмещение части затрат, связанных с организацией авиарейсов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1220160040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77909494,02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1220160050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117842204,10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Субсидии на возмещение части затрат, связанных с организацией рейсов водным транспортом (Иные бюджетные </w:t>
            </w:r>
            <w:r w:rsidRPr="00770902">
              <w:rPr>
                <w:rFonts w:ascii="Times New Roman" w:hAnsi="Times New Roman" w:cs="Times New Roman"/>
                <w:sz w:val="24"/>
                <w:szCs w:val="24"/>
              </w:rPr>
              <w:lastRenderedPageBreak/>
              <w:t>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1220160540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5629511,61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1220180530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25309895,36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39129809,59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9258885,28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3315,39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612133,00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4090090340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1210140080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275549,00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1210140390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5326925,33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Реконструкция автомобильной дороги Лежнево - Хозниково - Шуя (км 16 + 836 - 20 + 100) в Лежневском и Шуйском районах Ивановской области </w:t>
            </w:r>
            <w:r w:rsidRPr="00770902">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1210140420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165061,55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1210180510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637900674,99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1210180520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4040196,65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w:t>
            </w:r>
            <w:r w:rsidRPr="00770902">
              <w:rPr>
                <w:rFonts w:ascii="Times New Roman" w:hAnsi="Times New Roman" w:cs="Times New Roman"/>
                <w:sz w:val="24"/>
                <w:szCs w:val="24"/>
              </w:rPr>
              <w:lastRenderedPageBreak/>
              <w:t>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1210220730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717200226,01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1210220740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1085042582,52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Финансовое обеспечение дорожной деятельности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1210253900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1305167800,00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1210290100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89610527,00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Укрепление материально-технической базы, включая осуществление капитального ремонта помещений, ГБУ Ивановской области </w:t>
            </w:r>
            <w:r>
              <w:rPr>
                <w:rFonts w:ascii="Times New Roman" w:hAnsi="Times New Roman" w:cs="Times New Roman"/>
                <w:sz w:val="24"/>
                <w:szCs w:val="24"/>
              </w:rPr>
              <w:t>«</w:t>
            </w:r>
            <w:r w:rsidRPr="00770902">
              <w:rPr>
                <w:rFonts w:ascii="Times New Roman" w:hAnsi="Times New Roman" w:cs="Times New Roman"/>
                <w:sz w:val="24"/>
                <w:szCs w:val="24"/>
              </w:rPr>
              <w:t>Дорожно-транспортный центр</w:t>
            </w:r>
            <w:r>
              <w:rPr>
                <w:rFonts w:ascii="Times New Roman" w:hAnsi="Times New Roman" w:cs="Times New Roman"/>
                <w:sz w:val="24"/>
                <w:szCs w:val="24"/>
              </w:rPr>
              <w:t>»</w:t>
            </w:r>
            <w:r w:rsidRPr="0077090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1210306500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26822534,36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Осуществление лабораторных испытаний, анализа технического </w:t>
            </w:r>
            <w:r w:rsidRPr="00770902">
              <w:rPr>
                <w:rFonts w:ascii="Times New Roman" w:hAnsi="Times New Roman" w:cs="Times New Roman"/>
                <w:sz w:val="24"/>
                <w:szCs w:val="24"/>
              </w:rPr>
              <w:lastRenderedPageBreak/>
              <w:t>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1210306600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14918761,12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770902">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770902">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121R153931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639129324,00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770902">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770902">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770902">
              <w:rPr>
                <w:rFonts w:ascii="Times New Roman" w:hAnsi="Times New Roman" w:cs="Times New Roman"/>
                <w:sz w:val="24"/>
                <w:szCs w:val="24"/>
              </w:rPr>
              <w:t>Ивановская</w:t>
            </w:r>
            <w:r>
              <w:rPr>
                <w:rFonts w:ascii="Times New Roman" w:hAnsi="Times New Roman" w:cs="Times New Roman"/>
                <w:sz w:val="24"/>
                <w:szCs w:val="24"/>
              </w:rPr>
              <w:t>»</w:t>
            </w:r>
            <w:r w:rsidRPr="00770902">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121R153932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99515217,80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770902">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770902">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770902">
              <w:rPr>
                <w:rFonts w:ascii="Times New Roman" w:hAnsi="Times New Roman" w:cs="Times New Roman"/>
                <w:sz w:val="24"/>
                <w:szCs w:val="24"/>
              </w:rPr>
              <w:t>Ивановская</w:t>
            </w:r>
            <w:r>
              <w:rPr>
                <w:rFonts w:ascii="Times New Roman" w:hAnsi="Times New Roman" w:cs="Times New Roman"/>
                <w:sz w:val="24"/>
                <w:szCs w:val="24"/>
              </w:rPr>
              <w:t>»</w:t>
            </w:r>
            <w:r w:rsidRPr="00770902">
              <w:rPr>
                <w:rFonts w:ascii="Times New Roman" w:hAnsi="Times New Roman" w:cs="Times New Roman"/>
                <w:sz w:val="24"/>
                <w:szCs w:val="24"/>
              </w:rPr>
              <w:t>)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121R153932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618910738,71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770902">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770902">
              <w:rPr>
                <w:rFonts w:ascii="Times New Roman" w:hAnsi="Times New Roman" w:cs="Times New Roman"/>
                <w:sz w:val="24"/>
                <w:szCs w:val="24"/>
              </w:rPr>
              <w:t xml:space="preserve"> (Строительство автомобильной дороги Аэропорт </w:t>
            </w:r>
            <w:r>
              <w:rPr>
                <w:rFonts w:ascii="Times New Roman" w:hAnsi="Times New Roman" w:cs="Times New Roman"/>
                <w:sz w:val="24"/>
                <w:szCs w:val="24"/>
              </w:rPr>
              <w:t>«</w:t>
            </w:r>
            <w:r w:rsidRPr="00770902">
              <w:rPr>
                <w:rFonts w:ascii="Times New Roman" w:hAnsi="Times New Roman" w:cs="Times New Roman"/>
                <w:sz w:val="24"/>
                <w:szCs w:val="24"/>
              </w:rPr>
              <w:t>Южный</w:t>
            </w:r>
            <w:r>
              <w:rPr>
                <w:rFonts w:ascii="Times New Roman" w:hAnsi="Times New Roman" w:cs="Times New Roman"/>
                <w:sz w:val="24"/>
                <w:szCs w:val="24"/>
              </w:rPr>
              <w:t>»</w:t>
            </w:r>
            <w:r w:rsidRPr="00770902">
              <w:rPr>
                <w:rFonts w:ascii="Times New Roman" w:hAnsi="Times New Roman" w:cs="Times New Roman"/>
                <w:sz w:val="24"/>
                <w:szCs w:val="24"/>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121R153933</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64666608,07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770902">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770902">
              <w:rPr>
                <w:rFonts w:ascii="Times New Roman" w:hAnsi="Times New Roman" w:cs="Times New Roman"/>
                <w:sz w:val="24"/>
                <w:szCs w:val="24"/>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121R153934</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343916548,94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770902">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770902">
              <w:rPr>
                <w:rFonts w:ascii="Times New Roman" w:hAnsi="Times New Roman" w:cs="Times New Roman"/>
                <w:sz w:val="24"/>
                <w:szCs w:val="24"/>
              </w:rPr>
              <w:t xml:space="preserve"> (Реконструкция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121R153935</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231684414,89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4790084000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750000,00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0330170300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68910166,04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0330170310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42092,75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w:t>
            </w:r>
            <w:r w:rsidRPr="00770902">
              <w:rPr>
                <w:rFonts w:ascii="Times New Roman" w:hAnsi="Times New Roman" w:cs="Times New Roman"/>
                <w:sz w:val="24"/>
                <w:szCs w:val="24"/>
              </w:rPr>
              <w:lastRenderedPageBreak/>
              <w:t>ветеранам труда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0330170340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2619634,00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0330170350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246,50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0330270320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26109603,96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0330270360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521012,50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0330370330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335433,79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0330370370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9958,50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0331270290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32092923,45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0340270460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51923300,16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0340370900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17575607,61</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lastRenderedPageBreak/>
              <w:t>Департамент культуры и туризма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1163008933,08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2510400010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4450830,00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2510400950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10633958,00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2510400960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18003779,90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770902">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2520170880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325500,00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2530261030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7090500,00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770902">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2530261040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3508485,85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Единовременный имущественный взнос Ивановской области в автономную некоммерческую организацию </w:t>
            </w:r>
            <w:r>
              <w:rPr>
                <w:rFonts w:ascii="Times New Roman" w:hAnsi="Times New Roman" w:cs="Times New Roman"/>
                <w:sz w:val="24"/>
                <w:szCs w:val="24"/>
              </w:rPr>
              <w:t>«</w:t>
            </w:r>
            <w:r w:rsidRPr="00770902">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в целях ее </w:t>
            </w:r>
            <w:r w:rsidRPr="00770902">
              <w:rPr>
                <w:rFonts w:ascii="Times New Roman" w:hAnsi="Times New Roman" w:cs="Times New Roman"/>
                <w:sz w:val="24"/>
                <w:szCs w:val="24"/>
              </w:rPr>
              <w:lastRenderedPageBreak/>
              <w:t>создания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4190061020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0230100570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2337304,48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0230181430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56751239,00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023A155195</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17663043,00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Создание виртуальных концертных </w:t>
            </w:r>
            <w:r w:rsidRPr="00770902">
              <w:rPr>
                <w:rFonts w:ascii="Times New Roman" w:hAnsi="Times New Roman" w:cs="Times New Roman"/>
                <w:sz w:val="24"/>
                <w:szCs w:val="24"/>
              </w:rPr>
              <w:lastRenderedPageBreak/>
              <w:t>залов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252A354530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2260000,00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4790081950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4915500,00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0220100010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10845499,75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0220100460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92174975,36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0220102450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4559075,54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0220170780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3541950,00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0220200360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2404400,00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022A155195</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9510870,00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w:t>
            </w:r>
            <w:r w:rsidRPr="00770902">
              <w:rPr>
                <w:rFonts w:ascii="Times New Roman" w:hAnsi="Times New Roman" w:cs="Times New Roman"/>
                <w:sz w:val="24"/>
                <w:szCs w:val="24"/>
              </w:rPr>
              <w:lastRenderedPageBreak/>
              <w:t>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0250170970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1106311,20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28320,00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770902">
              <w:rPr>
                <w:rFonts w:ascii="Times New Roman" w:hAnsi="Times New Roman" w:cs="Times New Roman"/>
                <w:sz w:val="24"/>
                <w:szCs w:val="24"/>
              </w:rPr>
              <w:t>Волжский художник</w:t>
            </w:r>
            <w:r>
              <w:rPr>
                <w:rFonts w:ascii="Times New Roman" w:hAnsi="Times New Roman" w:cs="Times New Roman"/>
                <w:sz w:val="24"/>
                <w:szCs w:val="24"/>
              </w:rPr>
              <w:t>»</w:t>
            </w:r>
            <w:r w:rsidRPr="00770902">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w:t>
            </w:r>
            <w:r w:rsidRPr="00770902">
              <w:rPr>
                <w:rFonts w:ascii="Times New Roman" w:hAnsi="Times New Roman" w:cs="Times New Roman"/>
                <w:sz w:val="24"/>
                <w:szCs w:val="24"/>
              </w:rPr>
              <w:lastRenderedPageBreak/>
              <w:t>искусства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2520501080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172416,00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2510200010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13820540,59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2510200990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59269544,00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2510201030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2164954,00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комплектование </w:t>
            </w:r>
            <w:r w:rsidRPr="00770902">
              <w:rPr>
                <w:rFonts w:ascii="Times New Roman" w:hAnsi="Times New Roman" w:cs="Times New Roman"/>
                <w:sz w:val="24"/>
                <w:szCs w:val="24"/>
              </w:rPr>
              <w:lastRenderedPageBreak/>
              <w:t>книжных фондов муниципальных общедоступных библиотек)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25102R5191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324946,00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rFonts w:ascii="Times New Roman" w:hAnsi="Times New Roman" w:cs="Times New Roman"/>
                <w:sz w:val="24"/>
                <w:szCs w:val="24"/>
              </w:rPr>
              <w:t>«</w:t>
            </w:r>
            <w:r w:rsidRPr="00770902">
              <w:rPr>
                <w:rFonts w:ascii="Times New Roman" w:hAnsi="Times New Roman" w:cs="Times New Roman"/>
                <w:sz w:val="24"/>
                <w:szCs w:val="24"/>
              </w:rPr>
              <w:t>Интернет</w:t>
            </w:r>
            <w:r>
              <w:rPr>
                <w:rFonts w:ascii="Times New Roman" w:hAnsi="Times New Roman" w:cs="Times New Roman"/>
                <w:sz w:val="24"/>
                <w:szCs w:val="24"/>
              </w:rPr>
              <w:t>»</w:t>
            </w:r>
            <w:r w:rsidRPr="00770902">
              <w:rPr>
                <w:rFonts w:ascii="Times New Roman" w:hAnsi="Times New Roman" w:cs="Times New Roman"/>
                <w:sz w:val="24"/>
                <w:szCs w:val="24"/>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25102R5192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592581,00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2510300010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34908663,52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w:t>
            </w:r>
            <w:r w:rsidRPr="00770902">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2510300980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124568423,18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2510301050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18539432,19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2510301090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5200000,00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2520100010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5237629,15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w:t>
            </w:r>
            <w:r w:rsidRPr="00770902">
              <w:rPr>
                <w:rFonts w:ascii="Times New Roman" w:hAnsi="Times New Roman" w:cs="Times New Roman"/>
                <w:sz w:val="24"/>
                <w:szCs w:val="24"/>
              </w:rPr>
              <w:lastRenderedPageBreak/>
              <w:t>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2520102780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20132128,22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2520102790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6721277,22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770902">
              <w:rPr>
                <w:rFonts w:ascii="Times New Roman" w:hAnsi="Times New Roman" w:cs="Times New Roman"/>
                <w:sz w:val="24"/>
                <w:szCs w:val="24"/>
              </w:rPr>
              <w:t>Зеркало</w:t>
            </w:r>
            <w:r>
              <w:rPr>
                <w:rFonts w:ascii="Times New Roman" w:hAnsi="Times New Roman" w:cs="Times New Roman"/>
                <w:sz w:val="24"/>
                <w:szCs w:val="24"/>
              </w:rPr>
              <w:t>»</w:t>
            </w:r>
            <w:r w:rsidRPr="0077090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2520102800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10200000,00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2520200010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48578847,01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2520201000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32008509,00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Показ спектаклей и иных зрелищных программ (Предоставление субсидий </w:t>
            </w:r>
            <w:r w:rsidRPr="00770902">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2520201010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105801326,09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2520201070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2520201200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2520202810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36075530,37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2520203510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5300000,00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w:t>
            </w:r>
            <w:r w:rsidRPr="00770902">
              <w:rPr>
                <w:rFonts w:ascii="Times New Roman" w:hAnsi="Times New Roman" w:cs="Times New Roman"/>
                <w:sz w:val="24"/>
                <w:szCs w:val="24"/>
              </w:rPr>
              <w:lastRenderedPageBreak/>
              <w:t>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25202R4660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6075700,00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25202R5170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15483871,00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2520381980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11011428,91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2520384500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1146600,00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25203R4670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7958903,28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w:t>
            </w:r>
            <w:r w:rsidRPr="00770902">
              <w:rPr>
                <w:rFonts w:ascii="Times New Roman" w:hAnsi="Times New Roman" w:cs="Times New Roman"/>
                <w:sz w:val="24"/>
                <w:szCs w:val="24"/>
              </w:rPr>
              <w:lastRenderedPageBreak/>
              <w:t>государственную поддержку лучших сельских учреждений культуры)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25203R5193</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537631,20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25203R5194</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376348,00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2520480340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238272475,82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2520620460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5300000,00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Субсидии бюджетам муниципальных образований Ивановской области на создание условий для организации </w:t>
            </w:r>
            <w:r w:rsidRPr="00770902">
              <w:rPr>
                <w:rFonts w:ascii="Times New Roman" w:hAnsi="Times New Roman" w:cs="Times New Roman"/>
                <w:sz w:val="24"/>
                <w:szCs w:val="24"/>
              </w:rPr>
              <w:lastRenderedPageBreak/>
              <w:t>досуга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2520785800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14400000,00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252A155197</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41638275,12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4790003500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4790081980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8333254,91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18173682,07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1351318,57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19318,58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0250170080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w:t>
            </w:r>
            <w:r w:rsidRPr="00770902">
              <w:rPr>
                <w:rFonts w:ascii="Times New Roman" w:hAnsi="Times New Roman" w:cs="Times New Roman"/>
                <w:sz w:val="24"/>
                <w:szCs w:val="24"/>
              </w:rPr>
              <w:lastRenderedPageBreak/>
              <w:t>оборудования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0250170090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258636,00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03606R5140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2980200,00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Департамент социальной защиты населения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8309459021,20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0720180360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20554517,93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770902">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0340170580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897200,00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0350120280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торжественного мероприятия, посвященного Дню матери </w:t>
            </w:r>
            <w:r w:rsidRPr="00770902">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0350120290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99680,00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Проведение областного конкурса </w:t>
            </w:r>
            <w:r>
              <w:rPr>
                <w:rFonts w:ascii="Times New Roman" w:hAnsi="Times New Roman" w:cs="Times New Roman"/>
                <w:sz w:val="24"/>
                <w:szCs w:val="24"/>
              </w:rPr>
              <w:t>«</w:t>
            </w:r>
            <w:r w:rsidRPr="00770902">
              <w:rPr>
                <w:rFonts w:ascii="Times New Roman" w:hAnsi="Times New Roman" w:cs="Times New Roman"/>
                <w:sz w:val="24"/>
                <w:szCs w:val="24"/>
              </w:rPr>
              <w:t>Семья года</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0350120300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98027,00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0350120310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50623,00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0350220220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152000,00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1110221600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2480500,00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w:t>
            </w:r>
            <w:r w:rsidRPr="00770902">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2520620460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1329063,81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2520620460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189200,00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325500,00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4790084200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138915,93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w:t>
            </w:r>
            <w:r w:rsidRPr="00770902">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0320100010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52288720,47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0320100640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16003007,15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w:t>
            </w:r>
            <w:r w:rsidRPr="00770902">
              <w:rPr>
                <w:rFonts w:ascii="Times New Roman" w:hAnsi="Times New Roman" w:cs="Times New Roman"/>
                <w:sz w:val="24"/>
                <w:szCs w:val="24"/>
              </w:rPr>
              <w:lastRenderedPageBreak/>
              <w:t>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0320100640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1063721,50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0320100690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8530457,00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0320102460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138291359,55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w:t>
            </w:r>
            <w:r w:rsidRPr="00770902">
              <w:rPr>
                <w:rFonts w:ascii="Times New Roman" w:hAnsi="Times New Roman" w:cs="Times New Roman"/>
                <w:sz w:val="24"/>
                <w:szCs w:val="24"/>
              </w:rPr>
              <w:lastRenderedPageBreak/>
              <w:t>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0320102460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99050471,37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0320102460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701143,67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0320102460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7871697,07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246930,00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0340420190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182865617,96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0340480190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20785768,46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0340480200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1970420,00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770902">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0331370400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1440231,60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0331370410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264,00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0331370410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w:t>
            </w:r>
            <w:r w:rsidRPr="00770902">
              <w:rPr>
                <w:rFonts w:ascii="Times New Roman" w:hAnsi="Times New Roman" w:cs="Times New Roman"/>
                <w:sz w:val="24"/>
                <w:szCs w:val="24"/>
              </w:rPr>
              <w:lastRenderedPageBreak/>
              <w:t>противотуберкулезную помощь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0331370420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268843,32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0331370630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10689,66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0331370630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976515,01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0331370700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526448,76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0331370700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43229034,25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w:t>
            </w:r>
            <w:r w:rsidRPr="00770902">
              <w:rPr>
                <w:rFonts w:ascii="Times New Roman" w:hAnsi="Times New Roman" w:cs="Times New Roman"/>
                <w:sz w:val="24"/>
                <w:szCs w:val="24"/>
              </w:rPr>
              <w:lastRenderedPageBreak/>
              <w:t>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1125156,68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0310100010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559068571,61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0310100620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529879267,52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Предоставление социальных услуг в форме социального обслуживания на дому (Предоставление субсидий бюджетным, автономным учреждениям </w:t>
            </w:r>
            <w:r w:rsidRPr="00770902">
              <w:rPr>
                <w:rFonts w:ascii="Times New Roman" w:hAnsi="Times New Roman" w:cs="Times New Roman"/>
                <w:sz w:val="24"/>
                <w:szCs w:val="24"/>
              </w:rPr>
              <w:lastRenderedPageBreak/>
              <w:t>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0310100630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315127398,11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0310100650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35545702,27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0310100650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23919303,16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0310100650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22595945,25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(Иные </w:t>
            </w:r>
            <w:r w:rsidRPr="00770902">
              <w:rPr>
                <w:rFonts w:ascii="Times New Roman" w:hAnsi="Times New Roman" w:cs="Times New Roman"/>
                <w:sz w:val="24"/>
                <w:szCs w:val="24"/>
              </w:rPr>
              <w:lastRenderedPageBreak/>
              <w:t>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0310100650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4114505,71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0310100660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7504337,80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0310100660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746061,34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0310100660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30956840,14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социальных услуг семьям и детям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0310100660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351450,00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0310100670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11401477,92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0310100710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13414228,74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0310100710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1808850,00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0310105900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1155457,24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Корректировка проектной документации на реконструкцию очистных сооружений ОБСУСО </w:t>
            </w:r>
            <w:r>
              <w:rPr>
                <w:rFonts w:ascii="Times New Roman" w:hAnsi="Times New Roman" w:cs="Times New Roman"/>
                <w:sz w:val="24"/>
                <w:szCs w:val="24"/>
              </w:rPr>
              <w:t>«</w:t>
            </w:r>
            <w:r w:rsidRPr="00770902">
              <w:rPr>
                <w:rFonts w:ascii="Times New Roman" w:hAnsi="Times New Roman" w:cs="Times New Roman"/>
                <w:sz w:val="24"/>
                <w:szCs w:val="24"/>
              </w:rPr>
              <w:t xml:space="preserve">Кинешемский психоневрологический интернат </w:t>
            </w:r>
            <w:r>
              <w:rPr>
                <w:rFonts w:ascii="Times New Roman" w:hAnsi="Times New Roman" w:cs="Times New Roman"/>
                <w:sz w:val="24"/>
                <w:szCs w:val="24"/>
              </w:rPr>
              <w:t>«</w:t>
            </w:r>
            <w:r w:rsidRPr="00770902">
              <w:rPr>
                <w:rFonts w:ascii="Times New Roman" w:hAnsi="Times New Roman" w:cs="Times New Roman"/>
                <w:sz w:val="24"/>
                <w:szCs w:val="24"/>
              </w:rPr>
              <w:t>Новинки</w:t>
            </w:r>
            <w:r>
              <w:rPr>
                <w:rFonts w:ascii="Times New Roman" w:hAnsi="Times New Roman" w:cs="Times New Roman"/>
                <w:sz w:val="24"/>
                <w:szCs w:val="24"/>
              </w:rPr>
              <w:t>»</w:t>
            </w:r>
            <w:r w:rsidRPr="0077090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0310140590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670000,00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w:t>
            </w:r>
            <w:r w:rsidRPr="00770902">
              <w:rPr>
                <w:rFonts w:ascii="Times New Roman" w:hAnsi="Times New Roman" w:cs="Times New Roman"/>
                <w:sz w:val="24"/>
                <w:szCs w:val="24"/>
              </w:rPr>
              <w:lastRenderedPageBreak/>
              <w:t>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0310160630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38962,41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Разработка проектной документации на пристройку жилого корпуса на 100 мест ОБСУСО </w:t>
            </w:r>
            <w:r>
              <w:rPr>
                <w:rFonts w:ascii="Times New Roman" w:hAnsi="Times New Roman" w:cs="Times New Roman"/>
                <w:sz w:val="24"/>
                <w:szCs w:val="24"/>
              </w:rPr>
              <w:t>«</w:t>
            </w:r>
            <w:r w:rsidRPr="00770902">
              <w:rPr>
                <w:rFonts w:ascii="Times New Roman" w:hAnsi="Times New Roman" w:cs="Times New Roman"/>
                <w:sz w:val="24"/>
                <w:szCs w:val="24"/>
              </w:rPr>
              <w:t>Плесский психоневрологический интернат</w:t>
            </w:r>
            <w:r>
              <w:rPr>
                <w:rFonts w:ascii="Times New Roman" w:hAnsi="Times New Roman" w:cs="Times New Roman"/>
                <w:sz w:val="24"/>
                <w:szCs w:val="24"/>
              </w:rPr>
              <w:t>»</w:t>
            </w:r>
            <w:r w:rsidRPr="0077090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031P340600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3080000,00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Разработка проектной документации на пристройку жилого корпуса на 100 мест ОБСУСО </w:t>
            </w:r>
            <w:r>
              <w:rPr>
                <w:rFonts w:ascii="Times New Roman" w:hAnsi="Times New Roman" w:cs="Times New Roman"/>
                <w:sz w:val="24"/>
                <w:szCs w:val="24"/>
              </w:rPr>
              <w:t>«</w:t>
            </w:r>
            <w:r w:rsidRPr="00770902">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770902">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031P340610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3713181,49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Приобретение автотранспорта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031P352930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18369000,00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Капитальный ремонт зданий и помещений организаций социального обслуживания населения (Предоставление субсидий бюджетным, </w:t>
            </w:r>
            <w:r w:rsidRPr="00770902">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0360100800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1104076,06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0330170110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12505759,72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0330170110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955280931,68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0330170220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6742963,66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Денежная выплата ветеранам труда и приравненным к ним гражданам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0330170220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519208578,32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0330170250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12584523,00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0330170270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323376,00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0330170990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74423,85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0330170990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4858371,67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w:t>
            </w:r>
            <w:r w:rsidRPr="00770902">
              <w:rPr>
                <w:rFonts w:ascii="Times New Roman" w:hAnsi="Times New Roman" w:cs="Times New Roman"/>
                <w:sz w:val="24"/>
                <w:szCs w:val="24"/>
              </w:rPr>
              <w:lastRenderedPageBreak/>
              <w:t>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0330270120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4203794,26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0330270120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335199465,37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0330270230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1976216,51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0330270230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151539018,22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0330270260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3119417,50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w:t>
            </w:r>
            <w:r w:rsidRPr="00770902">
              <w:rPr>
                <w:rFonts w:ascii="Times New Roman" w:hAnsi="Times New Roman" w:cs="Times New Roman"/>
                <w:sz w:val="24"/>
                <w:szCs w:val="24"/>
              </w:rPr>
              <w:lastRenderedPageBreak/>
              <w:t>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0330370130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141483,95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0330370130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10588777,67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0330370240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65198,25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репрессий (Социальное обеспечение и </w:t>
            </w:r>
            <w:r w:rsidRPr="00770902">
              <w:rPr>
                <w:rFonts w:ascii="Times New Roman" w:hAnsi="Times New Roman" w:cs="Times New Roman"/>
                <w:sz w:val="24"/>
                <w:szCs w:val="24"/>
              </w:rPr>
              <w:lastRenderedPageBreak/>
              <w:t>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0330370240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4988956,87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Изготовление и ремонт зубных протезов реабилитированным лицам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0330370280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151661,00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0330420170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682926,04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0330470200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118791,35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0330470200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8282947,75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0330570150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1944916,49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w:t>
            </w:r>
            <w:r w:rsidRPr="00770902">
              <w:rPr>
                <w:rFonts w:ascii="Times New Roman" w:hAnsi="Times New Roman" w:cs="Times New Roman"/>
                <w:sz w:val="24"/>
                <w:szCs w:val="24"/>
              </w:rPr>
              <w:lastRenderedPageBreak/>
              <w:t>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0330570150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140980957,66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0330570160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369516,56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w:t>
            </w:r>
            <w:r w:rsidRPr="00770902">
              <w:rPr>
                <w:rFonts w:ascii="Times New Roman" w:hAnsi="Times New Roman" w:cs="Times New Roman"/>
                <w:sz w:val="24"/>
                <w:szCs w:val="24"/>
              </w:rPr>
              <w:lastRenderedPageBreak/>
              <w:t>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0330570160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27174666,98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0330651370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212145,32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0330651370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21232514,42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770902">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0330752200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1528167,92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770902">
              <w:rPr>
                <w:rFonts w:ascii="Times New Roman" w:hAnsi="Times New Roman" w:cs="Times New Roman"/>
                <w:sz w:val="24"/>
                <w:szCs w:val="24"/>
              </w:rPr>
              <w:t xml:space="preserve">Почетный донор </w:t>
            </w:r>
            <w:r w:rsidRPr="00770902">
              <w:rPr>
                <w:rFonts w:ascii="Times New Roman" w:hAnsi="Times New Roman" w:cs="Times New Roman"/>
                <w:sz w:val="24"/>
                <w:szCs w:val="24"/>
              </w:rPr>
              <w:lastRenderedPageBreak/>
              <w:t>России</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0330752200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154912380,32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770902">
              <w:rPr>
                <w:rFonts w:ascii="Times New Roman" w:hAnsi="Times New Roman" w:cs="Times New Roman"/>
                <w:sz w:val="24"/>
                <w:szCs w:val="24"/>
              </w:rPr>
              <w:t xml:space="preserve"> 157-ФЗ </w:t>
            </w:r>
            <w:r>
              <w:rPr>
                <w:rFonts w:ascii="Times New Roman" w:hAnsi="Times New Roman" w:cs="Times New Roman"/>
                <w:sz w:val="24"/>
                <w:szCs w:val="24"/>
              </w:rPr>
              <w:t>«</w:t>
            </w:r>
            <w:r w:rsidRPr="00770902">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0330852400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25,62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770902">
              <w:rPr>
                <w:rFonts w:ascii="Times New Roman" w:hAnsi="Times New Roman" w:cs="Times New Roman"/>
                <w:sz w:val="24"/>
                <w:szCs w:val="24"/>
              </w:rPr>
              <w:t xml:space="preserve"> 157-ФЗ </w:t>
            </w:r>
            <w:r>
              <w:rPr>
                <w:rFonts w:ascii="Times New Roman" w:hAnsi="Times New Roman" w:cs="Times New Roman"/>
                <w:sz w:val="24"/>
                <w:szCs w:val="24"/>
              </w:rPr>
              <w:t>«</w:t>
            </w:r>
            <w:r w:rsidRPr="00770902">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0330852400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56118,30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2"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770902">
              <w:rPr>
                <w:rFonts w:ascii="Times New Roman" w:hAnsi="Times New Roman" w:cs="Times New Roman"/>
                <w:sz w:val="24"/>
                <w:szCs w:val="24"/>
              </w:rPr>
              <w:t xml:space="preserve"> 40-ФЗ </w:t>
            </w:r>
            <w:r>
              <w:rPr>
                <w:rFonts w:ascii="Times New Roman" w:hAnsi="Times New Roman" w:cs="Times New Roman"/>
                <w:sz w:val="24"/>
                <w:szCs w:val="24"/>
              </w:rPr>
              <w:t>«</w:t>
            </w:r>
            <w:r w:rsidRPr="00770902">
              <w:rPr>
                <w:rFonts w:ascii="Times New Roman" w:hAnsi="Times New Roman" w:cs="Times New Roman"/>
                <w:sz w:val="24"/>
                <w:szCs w:val="24"/>
              </w:rPr>
              <w:t xml:space="preserve">Об обязательном </w:t>
            </w:r>
            <w:r w:rsidRPr="00770902">
              <w:rPr>
                <w:rFonts w:ascii="Times New Roman" w:hAnsi="Times New Roman" w:cs="Times New Roman"/>
                <w:sz w:val="24"/>
                <w:szCs w:val="24"/>
              </w:rPr>
              <w:lastRenderedPageBreak/>
              <w:t>страховании гражданской ответственности владельцев транспортных средств</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0330952800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3109,27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3"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770902">
              <w:rPr>
                <w:rFonts w:ascii="Times New Roman" w:hAnsi="Times New Roman" w:cs="Times New Roman"/>
                <w:sz w:val="24"/>
                <w:szCs w:val="24"/>
              </w:rPr>
              <w:t xml:space="preserve"> 40-ФЗ </w:t>
            </w:r>
            <w:r>
              <w:rPr>
                <w:rFonts w:ascii="Times New Roman" w:hAnsi="Times New Roman" w:cs="Times New Roman"/>
                <w:sz w:val="24"/>
                <w:szCs w:val="24"/>
              </w:rPr>
              <w:t>«</w:t>
            </w:r>
            <w:r w:rsidRPr="00770902">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0330952800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254421,94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0331052500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9222283,29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0331052500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689900524,01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Предоставление отдельным категориям граждан государственной социальной </w:t>
            </w:r>
            <w:r w:rsidRPr="00770902">
              <w:rPr>
                <w:rFonts w:ascii="Times New Roman" w:hAnsi="Times New Roman" w:cs="Times New Roman"/>
                <w:sz w:val="24"/>
                <w:szCs w:val="24"/>
              </w:rPr>
              <w:lastRenderedPageBreak/>
              <w:t>помощи на основании социального контракта, единовременной выплаты денежных средств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0331170170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4142829,35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Предоставление отдельным категориям граждан натуральной помощи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0331171000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3065793,50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0331171270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1923986,64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0331270140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8383913,59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0331270140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783445040,78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0331270180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1601200,00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03312R4620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154872,79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03312R4620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11395483,59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0331370790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6401,76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0331370790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542794,56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0331451980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40770,00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0340170470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4466,45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0340170470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455843,07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Единовременная денежная выплата на питание беременным женщинам при </w:t>
            </w:r>
            <w:r w:rsidRPr="00770902">
              <w:rPr>
                <w:rFonts w:ascii="Times New Roman" w:hAnsi="Times New Roman" w:cs="Times New Roman"/>
                <w:sz w:val="24"/>
                <w:szCs w:val="24"/>
              </w:rPr>
              <w:lastRenderedPageBreak/>
              <w:t>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0340170480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19085,43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0340170480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1877039,30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0340170590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1799905,00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0340270100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513982,26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0340270100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48268753,22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770902">
              <w:rPr>
                <w:rFonts w:ascii="Times New Roman" w:hAnsi="Times New Roman" w:cs="Times New Roman"/>
                <w:sz w:val="24"/>
                <w:szCs w:val="24"/>
              </w:rPr>
              <w:t xml:space="preserve"> 5-ФЗ </w:t>
            </w:r>
            <w:r>
              <w:rPr>
                <w:rFonts w:ascii="Times New Roman" w:hAnsi="Times New Roman" w:cs="Times New Roman"/>
                <w:sz w:val="24"/>
                <w:szCs w:val="24"/>
              </w:rPr>
              <w:t>«</w:t>
            </w:r>
            <w:r w:rsidRPr="00770902">
              <w:rPr>
                <w:rFonts w:ascii="Times New Roman" w:hAnsi="Times New Roman" w:cs="Times New Roman"/>
                <w:sz w:val="24"/>
                <w:szCs w:val="24"/>
              </w:rPr>
              <w:t>О ветеранах</w:t>
            </w:r>
            <w:r>
              <w:rPr>
                <w:rFonts w:ascii="Times New Roman" w:hAnsi="Times New Roman" w:cs="Times New Roman"/>
                <w:sz w:val="24"/>
                <w:szCs w:val="24"/>
              </w:rPr>
              <w:t>»</w:t>
            </w:r>
            <w:r w:rsidRPr="00770902">
              <w:rPr>
                <w:rFonts w:ascii="Times New Roman" w:hAnsi="Times New Roman" w:cs="Times New Roman"/>
                <w:sz w:val="24"/>
                <w:szCs w:val="24"/>
              </w:rPr>
              <w:t xml:space="preserve">, в соответствии с </w:t>
            </w:r>
            <w:hyperlink r:id="rId15" w:history="1">
              <w:r w:rsidRPr="00770902">
                <w:rPr>
                  <w:rFonts w:ascii="Times New Roman" w:hAnsi="Times New Roman" w:cs="Times New Roman"/>
                  <w:sz w:val="24"/>
                  <w:szCs w:val="24"/>
                </w:rPr>
                <w:t>Указом</w:t>
              </w:r>
            </w:hyperlink>
            <w:r w:rsidRPr="00770902">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770902">
              <w:rPr>
                <w:rFonts w:ascii="Times New Roman" w:hAnsi="Times New Roman" w:cs="Times New Roman"/>
                <w:sz w:val="24"/>
                <w:szCs w:val="24"/>
              </w:rPr>
              <w:t xml:space="preserve"> 714 </w:t>
            </w:r>
            <w:r>
              <w:rPr>
                <w:rFonts w:ascii="Times New Roman" w:hAnsi="Times New Roman" w:cs="Times New Roman"/>
                <w:sz w:val="24"/>
                <w:szCs w:val="24"/>
              </w:rPr>
              <w:t>«</w:t>
            </w:r>
            <w:r w:rsidRPr="00770902">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2310151340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89547048,00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770902">
              <w:rPr>
                <w:rFonts w:ascii="Times New Roman" w:hAnsi="Times New Roman" w:cs="Times New Roman"/>
                <w:sz w:val="24"/>
                <w:szCs w:val="24"/>
              </w:rPr>
              <w:t xml:space="preserve"> 5-ФЗ </w:t>
            </w:r>
            <w:r>
              <w:rPr>
                <w:rFonts w:ascii="Times New Roman" w:hAnsi="Times New Roman" w:cs="Times New Roman"/>
                <w:sz w:val="24"/>
                <w:szCs w:val="24"/>
              </w:rPr>
              <w:t>«</w:t>
            </w:r>
            <w:r w:rsidRPr="00770902">
              <w:rPr>
                <w:rFonts w:ascii="Times New Roman" w:hAnsi="Times New Roman" w:cs="Times New Roman"/>
                <w:sz w:val="24"/>
                <w:szCs w:val="24"/>
              </w:rPr>
              <w:t>О ветеранах</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2310151350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2391912,00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Осуществление полномочий по </w:t>
            </w:r>
            <w:r w:rsidRPr="00770902">
              <w:rPr>
                <w:rFonts w:ascii="Times New Roman" w:hAnsi="Times New Roman" w:cs="Times New Roman"/>
                <w:sz w:val="24"/>
                <w:szCs w:val="24"/>
              </w:rPr>
              <w:lastRenderedPageBreak/>
              <w:t xml:space="preserve">обеспечению жильем отдельных категорий граждан, установленных Федеральным </w:t>
            </w:r>
            <w:hyperlink r:id="rId17"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770902">
              <w:rPr>
                <w:rFonts w:ascii="Times New Roman" w:hAnsi="Times New Roman" w:cs="Times New Roman"/>
                <w:sz w:val="24"/>
                <w:szCs w:val="24"/>
              </w:rPr>
              <w:t xml:space="preserve"> 181-ФЗ </w:t>
            </w:r>
            <w:r>
              <w:rPr>
                <w:rFonts w:ascii="Times New Roman" w:hAnsi="Times New Roman" w:cs="Times New Roman"/>
                <w:sz w:val="24"/>
                <w:szCs w:val="24"/>
              </w:rPr>
              <w:t>«</w:t>
            </w:r>
            <w:r w:rsidRPr="00770902">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2310151760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1831302,00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8"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770902">
              <w:rPr>
                <w:rFonts w:ascii="Times New Roman" w:hAnsi="Times New Roman" w:cs="Times New Roman"/>
                <w:sz w:val="24"/>
                <w:szCs w:val="24"/>
              </w:rPr>
              <w:t xml:space="preserve"> 81-ФЗ </w:t>
            </w:r>
            <w:r>
              <w:rPr>
                <w:rFonts w:ascii="Times New Roman" w:hAnsi="Times New Roman" w:cs="Times New Roman"/>
                <w:sz w:val="24"/>
                <w:szCs w:val="24"/>
              </w:rPr>
              <w:t>«</w:t>
            </w:r>
            <w:r w:rsidRPr="00770902">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0340152700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6564,78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9"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770902">
              <w:rPr>
                <w:rFonts w:ascii="Times New Roman" w:hAnsi="Times New Roman" w:cs="Times New Roman"/>
                <w:sz w:val="24"/>
                <w:szCs w:val="24"/>
              </w:rPr>
              <w:t xml:space="preserve"> 81-ФЗ </w:t>
            </w:r>
            <w:r>
              <w:rPr>
                <w:rFonts w:ascii="Times New Roman" w:hAnsi="Times New Roman" w:cs="Times New Roman"/>
                <w:sz w:val="24"/>
                <w:szCs w:val="24"/>
              </w:rPr>
              <w:t>«</w:t>
            </w:r>
            <w:r w:rsidRPr="00770902">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выплаты </w:t>
            </w:r>
            <w:r w:rsidRPr="00770902">
              <w:rPr>
                <w:rFonts w:ascii="Times New Roman" w:hAnsi="Times New Roman" w:cs="Times New Roman"/>
                <w:sz w:val="24"/>
                <w:szCs w:val="24"/>
              </w:rPr>
              <w:lastRenderedPageBreak/>
              <w:t>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0340152700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2985900,87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0"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770902">
              <w:rPr>
                <w:rFonts w:ascii="Times New Roman" w:hAnsi="Times New Roman" w:cs="Times New Roman"/>
                <w:sz w:val="24"/>
                <w:szCs w:val="24"/>
              </w:rPr>
              <w:t xml:space="preserve"> 81-ФЗ </w:t>
            </w:r>
            <w:r>
              <w:rPr>
                <w:rFonts w:ascii="Times New Roman" w:hAnsi="Times New Roman" w:cs="Times New Roman"/>
                <w:sz w:val="24"/>
                <w:szCs w:val="24"/>
              </w:rPr>
              <w:t>«</w:t>
            </w:r>
            <w:r w:rsidRPr="00770902">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0340153800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196172,86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1"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770902">
              <w:rPr>
                <w:rFonts w:ascii="Times New Roman" w:hAnsi="Times New Roman" w:cs="Times New Roman"/>
                <w:sz w:val="24"/>
                <w:szCs w:val="24"/>
              </w:rPr>
              <w:t xml:space="preserve"> 81-ФЗ </w:t>
            </w:r>
            <w:r>
              <w:rPr>
                <w:rFonts w:ascii="Times New Roman" w:hAnsi="Times New Roman" w:cs="Times New Roman"/>
                <w:sz w:val="24"/>
                <w:szCs w:val="24"/>
              </w:rPr>
              <w:t>«</w:t>
            </w:r>
            <w:r w:rsidRPr="00770902">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0340153800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298798600,86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Выплата пособия на ребенка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0340170450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164591,03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Выплата пособия на ребенка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0340170450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161028463,25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0340270430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2327,08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0340270430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756296,06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0340301860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2700,00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Выплата единовременного пособия при всех формах устройства детей, лишенных родительского попечения, в </w:t>
            </w:r>
            <w:r w:rsidRPr="00770902">
              <w:rPr>
                <w:rFonts w:ascii="Times New Roman" w:hAnsi="Times New Roman" w:cs="Times New Roman"/>
                <w:sz w:val="24"/>
                <w:szCs w:val="24"/>
              </w:rPr>
              <w:lastRenderedPageBreak/>
              <w:t>семью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0340352600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4587228,26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0340370500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1005941,69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0340370500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114901999,30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0340370510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776826,66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0340370510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117235730,16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0340370520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386766,69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Выплаты на содержание ребенка, переданного на воспитание в приемную семью (Социальное обеспечение и иные </w:t>
            </w:r>
            <w:r w:rsidRPr="00770902">
              <w:rPr>
                <w:rFonts w:ascii="Times New Roman" w:hAnsi="Times New Roman" w:cs="Times New Roman"/>
                <w:sz w:val="24"/>
                <w:szCs w:val="24"/>
              </w:rPr>
              <w:lastRenderedPageBreak/>
              <w:t>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0340370520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44200640,33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03403R0820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78592847,68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034P150840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4742225,76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034P150840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474392058,00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Выполнение полномочий Российской Федерации по осуществлению ежемесячной выплаты в связи с рождением (усыновлением) первого </w:t>
            </w:r>
            <w:r w:rsidRPr="00770902">
              <w:rPr>
                <w:rFonts w:ascii="Times New Roman" w:hAnsi="Times New Roman" w:cs="Times New Roman"/>
                <w:sz w:val="24"/>
                <w:szCs w:val="24"/>
              </w:rPr>
              <w:lastRenderedPageBreak/>
              <w:t>ребенка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034P155730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3252364,56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034P155730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401848975,14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034P171210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12995,80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034P171210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3411981,60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034P171220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331997,13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034P171220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38075165,72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034P171230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6433,86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034P171230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543402,00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770902">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0330221160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37500,00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0340224100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52500,00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0350220200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675998,87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0350320180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58900,00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770902">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0360270760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03606R5140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480300,00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03606R5140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3481500,00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функций центральных </w:t>
            </w:r>
            <w:r w:rsidRPr="00770902">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58700861,98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12416204,69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453326,60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151582824,92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деятельности </w:t>
            </w:r>
            <w:r w:rsidRPr="00770902">
              <w:rPr>
                <w:rFonts w:ascii="Times New Roman" w:hAnsi="Times New Roman" w:cs="Times New Roman"/>
                <w:sz w:val="24"/>
                <w:szCs w:val="24"/>
              </w:rPr>
              <w:lastRenderedPageBreak/>
              <w:t>государственных учреждений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38973201,36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деятельности государственных учреждений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340000,00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1810201640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59672215,16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1810201640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394,54</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Департамент спорта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271997843,19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w:t>
            </w:r>
            <w:r w:rsidRPr="00770902">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260400,00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0230181440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15993919,89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4790081950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4167998,30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770902">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14930,00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03606R5140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4116100,00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770902">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770902">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2110302410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4428963,00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4790083150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1006426,00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w:t>
            </w:r>
            <w:r w:rsidRPr="00770902">
              <w:rPr>
                <w:rFonts w:ascii="Times New Roman" w:hAnsi="Times New Roman" w:cs="Times New Roman"/>
                <w:sz w:val="24"/>
                <w:szCs w:val="24"/>
              </w:rPr>
              <w:lastRenderedPageBreak/>
              <w:t>области в выездных мероприятиях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2110101290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491777,60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2110101290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2110485200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15380000,00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211P552281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40325629,85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211P552282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26640394,38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4790081970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2024742,05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4790083140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w:t>
            </w:r>
            <w:r w:rsidRPr="00770902">
              <w:rPr>
                <w:rFonts w:ascii="Times New Roman" w:hAnsi="Times New Roman" w:cs="Times New Roman"/>
                <w:sz w:val="24"/>
                <w:szCs w:val="24"/>
              </w:rPr>
              <w:lastRenderedPageBreak/>
              <w:t>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2110101290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2696360,06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2110101290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2120102470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93942775,47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770902">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770902">
              <w:rPr>
                <w:rFonts w:ascii="Times New Roman" w:hAnsi="Times New Roman" w:cs="Times New Roman"/>
                <w:sz w:val="24"/>
                <w:szCs w:val="24"/>
              </w:rPr>
              <w:t xml:space="preserve"> 4</w:t>
            </w:r>
            <w:r>
              <w:rPr>
                <w:rFonts w:ascii="Times New Roman" w:hAnsi="Times New Roman" w:cs="Times New Roman"/>
                <w:sz w:val="24"/>
                <w:szCs w:val="24"/>
              </w:rPr>
              <w:t>»</w:t>
            </w:r>
            <w:r w:rsidRPr="00770902">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w:t>
            </w:r>
            <w:r w:rsidRPr="00770902">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2120104700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2848980,00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2120105700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2067515,28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2120160020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36000000,00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2120171030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239999,80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4790006300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w:t>
            </w:r>
            <w:r w:rsidRPr="00770902">
              <w:rPr>
                <w:rFonts w:ascii="Times New Roman" w:hAnsi="Times New Roman" w:cs="Times New Roman"/>
                <w:sz w:val="24"/>
                <w:szCs w:val="24"/>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8114711,16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936220,35</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Служба ветеринарии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027</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85903783,54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325500,00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w:t>
            </w:r>
            <w:r w:rsidRPr="00770902">
              <w:rPr>
                <w:rFonts w:ascii="Times New Roman" w:hAnsi="Times New Roman" w:cs="Times New Roman"/>
                <w:sz w:val="24"/>
                <w:szCs w:val="24"/>
              </w:rPr>
              <w:lastRenderedPageBreak/>
              <w:t>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0720180370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1716158,75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0850182400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827807,57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13А0101340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64417398,27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Защита населения от болезней, общих для человека и животных </w:t>
            </w:r>
            <w:r w:rsidRPr="0077090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13А0101390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1966739,63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13А0102840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1452800,00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13А0105200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526700,00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13А0120760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891502,64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13А0120770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424048,96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Приобретение дезинфекционной специальной техники (Предоставление субсидий бюджетным, автономным учреждениям и иным некоммерческим </w:t>
            </w:r>
            <w:r w:rsidRPr="00770902">
              <w:rPr>
                <w:rFonts w:ascii="Times New Roman" w:hAnsi="Times New Roman" w:cs="Times New Roman"/>
                <w:sz w:val="24"/>
                <w:szCs w:val="24"/>
              </w:rPr>
              <w:lastRenderedPageBreak/>
              <w:t>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13В0103900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5103000,00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13В0104000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13В0106000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150300,00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13В0122940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7095929,58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функций центральных </w:t>
            </w:r>
            <w:r w:rsidRPr="00770902">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767898,14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027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18000,00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Избирательная комиссия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030</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19779289,90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4010090110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264073,00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4010090110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функционирования членов Избирательной комиссии Ивановской </w:t>
            </w:r>
            <w:r w:rsidRPr="00770902">
              <w:rPr>
                <w:rFonts w:ascii="Times New Roman" w:hAnsi="Times New Roman" w:cs="Times New Roman"/>
                <w:sz w:val="24"/>
                <w:szCs w:val="24"/>
              </w:rPr>
              <w:lastRenderedPageBreak/>
              <w:t>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4090001620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3432736,96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4090001940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14479737,19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4090001940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1463997,76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Избирательной комиссии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4090001940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114,99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770902">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4090020360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38630,00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lastRenderedPageBreak/>
              <w:t>Комитет Ивановской области по лесному хозяйству</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222954253,07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300387,58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1410102240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1860500,00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1410151290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413993,13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Осуществление отдельных полномочий в области лесных отношений </w:t>
            </w:r>
            <w:r w:rsidRPr="00770902">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1410151290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21415547,37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1410251290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35194705,42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1410251290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5198736,61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1410251290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80557,00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1410301420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1229851,91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деятельности лесничеств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1410301420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2130752,91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w:t>
            </w:r>
            <w:r w:rsidRPr="00770902">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1410351290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85855271,12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1410351290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24252352,66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отдельных полномочий в области лесных отношений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1410351290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80954,01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1410351290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560803,58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141GА54290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6497900,00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w:t>
            </w:r>
            <w:r w:rsidRPr="00770902">
              <w:rPr>
                <w:rFonts w:ascii="Times New Roman" w:hAnsi="Times New Roman" w:cs="Times New Roman"/>
                <w:sz w:val="24"/>
                <w:szCs w:val="24"/>
              </w:rPr>
              <w:lastRenderedPageBreak/>
              <w:t>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141GА54300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472900,00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141GА54320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32775500,00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21961,83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770902">
              <w:rPr>
                <w:rFonts w:ascii="Times New Roman" w:hAnsi="Times New Roman" w:cs="Times New Roman"/>
                <w:sz w:val="24"/>
                <w:szCs w:val="24"/>
              </w:rPr>
              <w:lastRenderedPageBreak/>
              <w:t>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4632,00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35550,00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034</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1420101410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4571395,94</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492137411,36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w:t>
            </w:r>
            <w:r w:rsidRPr="00770902">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325500,00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0360604800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66080,00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0510120390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482089,69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0510120410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199229,94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w:t>
            </w:r>
            <w:r w:rsidRPr="00770902">
              <w:rPr>
                <w:rFonts w:ascii="Times New Roman" w:hAnsi="Times New Roman" w:cs="Times New Roman"/>
                <w:sz w:val="24"/>
                <w:szCs w:val="24"/>
              </w:rPr>
              <w:lastRenderedPageBreak/>
              <w:t>(муниципальных)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0510120420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3619733,10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0510120420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90130,00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0510120450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235000,00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0510190050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2645,05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0510190050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536019,05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0510190060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8126,00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временного </w:t>
            </w:r>
            <w:r w:rsidRPr="00770902">
              <w:rPr>
                <w:rFonts w:ascii="Times New Roman" w:hAnsi="Times New Roman" w:cs="Times New Roman"/>
                <w:sz w:val="24"/>
                <w:szCs w:val="24"/>
              </w:rPr>
              <w:lastRenderedPageBreak/>
              <w:t>трудоустройства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0510190060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1629533,36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0510190080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1355100,00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70902">
              <w:rPr>
                <w:rFonts w:ascii="Times New Roman" w:hAnsi="Times New Roman" w:cs="Times New Roman"/>
                <w:sz w:val="24"/>
                <w:szCs w:val="24"/>
              </w:rPr>
              <w:lastRenderedPageBreak/>
              <w:t>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0520100940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122348352,71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0520100940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28368203,22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0520100940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1086093,64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055P352940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9295726,47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055P352940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4219435,69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055P352940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10689226,50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056L355690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3536258,10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05П0120410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15915,90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05П0120420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692026,66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05П0120420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27177,00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проведения оплачиваемых общественных работ (Закупка товаров, </w:t>
            </w:r>
            <w:r w:rsidRPr="00770902">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05П0190050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151,61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проведения оплачиваемых общественных работ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05П0190050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30318,40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05П0190060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243,14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05П0190060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48557,87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w:t>
            </w:r>
            <w:r w:rsidRPr="00770902">
              <w:rPr>
                <w:rFonts w:ascii="Times New Roman" w:hAnsi="Times New Roman" w:cs="Times New Roman"/>
                <w:sz w:val="24"/>
                <w:szCs w:val="24"/>
              </w:rPr>
              <w:lastRenderedPageBreak/>
              <w:t>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05П0190080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97200,00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21633096,53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5355730,15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343065,07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Организация профессионального </w:t>
            </w:r>
            <w:r w:rsidRPr="00770902">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15390,00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22"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770902">
              <w:rPr>
                <w:rFonts w:ascii="Times New Roman" w:hAnsi="Times New Roman" w:cs="Times New Roman"/>
                <w:sz w:val="24"/>
                <w:szCs w:val="24"/>
              </w:rPr>
              <w:t xml:space="preserve"> 1032-I </w:t>
            </w:r>
            <w:r>
              <w:rPr>
                <w:rFonts w:ascii="Times New Roman" w:hAnsi="Times New Roman" w:cs="Times New Roman"/>
                <w:sz w:val="24"/>
                <w:szCs w:val="24"/>
              </w:rPr>
              <w:t>«</w:t>
            </w:r>
            <w:r w:rsidRPr="00770902">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770902">
              <w:rPr>
                <w:rFonts w:ascii="Times New Roman" w:hAnsi="Times New Roman" w:cs="Times New Roman"/>
                <w:sz w:val="24"/>
                <w:szCs w:val="24"/>
              </w:rPr>
              <w:t xml:space="preserve">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0510252900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20187481,41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Социальные выплаты безработным гражданам в соответствии с </w:t>
            </w:r>
            <w:hyperlink r:id="rId23"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770902">
              <w:rPr>
                <w:rFonts w:ascii="Times New Roman" w:hAnsi="Times New Roman" w:cs="Times New Roman"/>
                <w:sz w:val="24"/>
                <w:szCs w:val="24"/>
              </w:rPr>
              <w:t xml:space="preserve"> 1032-I </w:t>
            </w:r>
            <w:r>
              <w:rPr>
                <w:rFonts w:ascii="Times New Roman" w:hAnsi="Times New Roman" w:cs="Times New Roman"/>
                <w:sz w:val="24"/>
                <w:szCs w:val="24"/>
              </w:rPr>
              <w:t>«</w:t>
            </w:r>
            <w:r w:rsidRPr="00770902">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0510252900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1252293,38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Социальные выплаты безработным гражданам в соответствии с </w:t>
            </w:r>
            <w:hyperlink r:id="rId24" w:history="1">
              <w:r w:rsidRPr="00770902">
                <w:rPr>
                  <w:rFonts w:ascii="Times New Roman" w:hAnsi="Times New Roman" w:cs="Times New Roman"/>
                  <w:sz w:val="24"/>
                  <w:szCs w:val="24"/>
                </w:rPr>
                <w:t>Законом</w:t>
              </w:r>
            </w:hyperlink>
            <w:r w:rsidRPr="00770902">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770902">
              <w:rPr>
                <w:rFonts w:ascii="Times New Roman" w:hAnsi="Times New Roman" w:cs="Times New Roman"/>
                <w:sz w:val="24"/>
                <w:szCs w:val="24"/>
              </w:rPr>
              <w:t xml:space="preserve"> 1032-I </w:t>
            </w:r>
            <w:r>
              <w:rPr>
                <w:rFonts w:ascii="Times New Roman" w:hAnsi="Times New Roman" w:cs="Times New Roman"/>
                <w:sz w:val="24"/>
                <w:szCs w:val="24"/>
              </w:rPr>
              <w:t>«</w:t>
            </w:r>
            <w:r w:rsidRPr="00770902">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770902">
              <w:rPr>
                <w:rFonts w:ascii="Times New Roman" w:hAnsi="Times New Roman" w:cs="Times New Roman"/>
                <w:sz w:val="24"/>
                <w:szCs w:val="24"/>
              </w:rPr>
              <w:t xml:space="preserve"> (Социальное обеспечение и иные </w:t>
            </w:r>
            <w:r w:rsidRPr="00770902">
              <w:rPr>
                <w:rFonts w:ascii="Times New Roman" w:hAnsi="Times New Roman" w:cs="Times New Roman"/>
                <w:sz w:val="24"/>
                <w:szCs w:val="24"/>
              </w:rPr>
              <w:lastRenderedPageBreak/>
              <w:t>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0510252900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252896281,72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05401R0861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1440000,00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037</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05402R0862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10000,00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Департамент развития информационного общества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188592581,33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1110120640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3999677,40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1110120670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396960,00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1110121100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1387014,30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широкополосного доступа </w:t>
            </w:r>
            <w:r w:rsidRPr="00770902">
              <w:rPr>
                <w:rFonts w:ascii="Times New Roman" w:hAnsi="Times New Roman" w:cs="Times New Roman"/>
                <w:sz w:val="24"/>
                <w:szCs w:val="24"/>
              </w:rPr>
              <w:lastRenderedPageBreak/>
              <w:t>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1110123100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9892837,42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1110220650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4975000,00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1110221600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4957012,00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1110221610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Развитие и сопровождение Регионального портала государственных и муниципальных услуг (функций) Ивановской области (Закупка товаров, </w:t>
            </w:r>
            <w:r w:rsidRPr="00770902">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1110221620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990000,00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1110221740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770902">
              <w:rPr>
                <w:rFonts w:ascii="Times New Roman" w:hAnsi="Times New Roman" w:cs="Times New Roman"/>
                <w:sz w:val="24"/>
                <w:szCs w:val="24"/>
              </w:rPr>
              <w:t>Электронная школа</w:t>
            </w:r>
            <w:r>
              <w:rPr>
                <w:rFonts w:ascii="Times New Roman" w:hAnsi="Times New Roman" w:cs="Times New Roman"/>
                <w:sz w:val="24"/>
                <w:szCs w:val="24"/>
              </w:rPr>
              <w:t>»</w:t>
            </w:r>
            <w:r w:rsidRPr="00770902">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770902">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1120120680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2012600,00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1120120700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16400000,00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w:t>
            </w:r>
            <w:r w:rsidRPr="00770902">
              <w:rPr>
                <w:rFonts w:ascii="Times New Roman" w:hAnsi="Times New Roman" w:cs="Times New Roman"/>
                <w:sz w:val="24"/>
                <w:szCs w:val="24"/>
              </w:rPr>
              <w:lastRenderedPageBreak/>
              <w:t>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1120121800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941945,68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1120220690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1451991,33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1120220950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22878533,43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1120223800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499585,00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770902">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770902">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1130101520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41489534,37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1130182910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45041200,00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1130221170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82000,00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w:t>
            </w:r>
            <w:r w:rsidRPr="00770902">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13116500,56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981712,69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25677,15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1820198702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2530900,00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325500,00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16500,00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040</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03606R5140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3199900,00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Департамент природных ресурсов и экологии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133182732,33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Достижение показателей деятельности органов исполнительной власти </w:t>
            </w:r>
            <w:r w:rsidRPr="00770902">
              <w:rPr>
                <w:rFonts w:ascii="Times New Roman" w:hAnsi="Times New Roman" w:cs="Times New Roman"/>
                <w:sz w:val="24"/>
                <w:szCs w:val="24"/>
              </w:rPr>
              <w:lastRenderedPageBreak/>
              <w:t>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260400,00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13022562,82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1923922,57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38019,15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Осуществление отдельных полномочий </w:t>
            </w:r>
            <w:r w:rsidRPr="00770902">
              <w:rPr>
                <w:rFonts w:ascii="Times New Roman" w:hAnsi="Times New Roman" w:cs="Times New Roman"/>
                <w:sz w:val="24"/>
                <w:szCs w:val="24"/>
              </w:rPr>
              <w:lastRenderedPageBreak/>
              <w:t>в области водных отношений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1510151280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2084767,36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1510222890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95000,00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151G850900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6860000,00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Мероприятия федеральной целевой </w:t>
            </w:r>
            <w:hyperlink r:id="rId25" w:history="1">
              <w:r w:rsidRPr="00770902">
                <w:rPr>
                  <w:rFonts w:ascii="Times New Roman" w:hAnsi="Times New Roman" w:cs="Times New Roman"/>
                  <w:sz w:val="24"/>
                  <w:szCs w:val="24"/>
                </w:rPr>
                <w:t>программы</w:t>
              </w:r>
            </w:hyperlink>
            <w:r w:rsidRPr="00770902">
              <w:rPr>
                <w:rFonts w:ascii="Times New Roman" w:hAnsi="Times New Roman" w:cs="Times New Roman"/>
                <w:sz w:val="24"/>
                <w:szCs w:val="24"/>
              </w:rPr>
              <w:t xml:space="preserve"> </w:t>
            </w:r>
            <w:r>
              <w:rPr>
                <w:rFonts w:ascii="Times New Roman" w:hAnsi="Times New Roman" w:cs="Times New Roman"/>
                <w:sz w:val="24"/>
                <w:szCs w:val="24"/>
              </w:rPr>
              <w:t>«</w:t>
            </w:r>
            <w:r w:rsidRPr="00770902">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770902">
              <w:rPr>
                <w:rFonts w:ascii="Times New Roman" w:hAnsi="Times New Roman" w:cs="Times New Roman"/>
                <w:sz w:val="24"/>
                <w:szCs w:val="24"/>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w:t>
            </w:r>
            <w:r w:rsidRPr="00770902">
              <w:rPr>
                <w:rFonts w:ascii="Times New Roman" w:hAnsi="Times New Roman" w:cs="Times New Roman"/>
                <w:sz w:val="24"/>
                <w:szCs w:val="24"/>
              </w:rPr>
              <w:lastRenderedPageBreak/>
              <w:t>(Межбюджетные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15401R0161</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7290215,05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Мероприятия федеральной целевой </w:t>
            </w:r>
            <w:hyperlink r:id="rId26" w:history="1">
              <w:r w:rsidRPr="00770902">
                <w:rPr>
                  <w:rFonts w:ascii="Times New Roman" w:hAnsi="Times New Roman" w:cs="Times New Roman"/>
                  <w:sz w:val="24"/>
                  <w:szCs w:val="24"/>
                </w:rPr>
                <w:t>программы</w:t>
              </w:r>
            </w:hyperlink>
            <w:r w:rsidRPr="00770902">
              <w:rPr>
                <w:rFonts w:ascii="Times New Roman" w:hAnsi="Times New Roman" w:cs="Times New Roman"/>
                <w:sz w:val="24"/>
                <w:szCs w:val="24"/>
              </w:rPr>
              <w:t xml:space="preserve"> </w:t>
            </w:r>
            <w:r>
              <w:rPr>
                <w:rFonts w:ascii="Times New Roman" w:hAnsi="Times New Roman" w:cs="Times New Roman"/>
                <w:sz w:val="24"/>
                <w:szCs w:val="24"/>
              </w:rPr>
              <w:t>«</w:t>
            </w:r>
            <w:r w:rsidRPr="00770902">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770902">
              <w:rPr>
                <w:rFonts w:ascii="Times New Roman" w:hAnsi="Times New Roman" w:cs="Times New Roman"/>
                <w:sz w:val="24"/>
                <w:szCs w:val="24"/>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15402R0162</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77811980,00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0830121030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1973528,45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0830121290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156540,00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деятельности Ивановского </w:t>
            </w:r>
            <w:r w:rsidRPr="00770902">
              <w:rPr>
                <w:rFonts w:ascii="Times New Roman" w:hAnsi="Times New Roman" w:cs="Times New Roman"/>
                <w:sz w:val="24"/>
                <w:szCs w:val="24"/>
              </w:rPr>
              <w:lastRenderedPageBreak/>
              <w:t xml:space="preserve">областного казенного учреждения </w:t>
            </w:r>
            <w:r>
              <w:rPr>
                <w:rFonts w:ascii="Times New Roman" w:hAnsi="Times New Roman" w:cs="Times New Roman"/>
                <w:sz w:val="24"/>
                <w:szCs w:val="24"/>
              </w:rPr>
              <w:t>«</w:t>
            </w:r>
            <w:r w:rsidRPr="00770902">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0870101280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2355652,63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770902">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0870101280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935754,23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770902">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770902">
              <w:rPr>
                <w:rFonts w:ascii="Times New Roman" w:hAnsi="Times New Roman" w:cs="Times New Roman"/>
                <w:sz w:val="24"/>
                <w:szCs w:val="24"/>
              </w:rPr>
              <w:t xml:space="preserve">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0870101280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20501,00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0870121750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421839,61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0890185600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9682000,02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0830121030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5488,00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0840159700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6652268,66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0840159700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1544222,78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0840159700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041</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44570,00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348179994,71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1810303570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41084835,70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 xml:space="preserve">Реализация мероприятий по </w:t>
            </w:r>
            <w:r w:rsidRPr="00770902">
              <w:rPr>
                <w:rFonts w:ascii="Times New Roman" w:hAnsi="Times New Roman" w:cs="Times New Roman"/>
                <w:sz w:val="24"/>
                <w:szCs w:val="24"/>
              </w:rPr>
              <w:lastRenderedPageBreak/>
              <w:t>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lastRenderedPageBreak/>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1810303570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39796837,67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lastRenderedPageBreak/>
              <w:t>Реализация мероприятий по обеспечению деятельности мировых судей и аппаратов мировых судей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1810303570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425174,80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4690051200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104015,64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13830655,22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677261,59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4082,84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325500,00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0750101230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74822681,08</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0750101230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8787681,05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0750101230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1583821,85</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0750120530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408892,09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0750300970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19577532,39</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0750300970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27549866,80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09</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0750300970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256904,00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0750201250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96635209,56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0750201250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21364626,86</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03</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0750201250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855884,77</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042</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88530,80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Служба государственного финансового контроля Ивановской области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043</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15339432,22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13833311,52</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06</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1097680,70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390600,00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043</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17840,00</w:t>
            </w:r>
          </w:p>
        </w:tc>
      </w:tr>
      <w:tr w:rsidR="00770902" w:rsidRPr="00770902">
        <w:tc>
          <w:tcPr>
            <w:tcW w:w="4309" w:type="dxa"/>
          </w:tcPr>
          <w:p w:rsidR="00770902" w:rsidRPr="00770902" w:rsidRDefault="00770902">
            <w:pPr>
              <w:pStyle w:val="ConsPlusNormal"/>
              <w:jc w:val="both"/>
              <w:outlineLvl w:val="1"/>
              <w:rPr>
                <w:rFonts w:ascii="Times New Roman" w:hAnsi="Times New Roman" w:cs="Times New Roman"/>
                <w:sz w:val="24"/>
                <w:szCs w:val="24"/>
              </w:rPr>
            </w:pPr>
            <w:r w:rsidRPr="00770902">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045</w:t>
            </w:r>
          </w:p>
        </w:tc>
        <w:tc>
          <w:tcPr>
            <w:tcW w:w="992" w:type="dxa"/>
          </w:tcPr>
          <w:p w:rsidR="00770902" w:rsidRPr="00770902" w:rsidRDefault="00770902">
            <w:pPr>
              <w:pStyle w:val="ConsPlusNormal"/>
              <w:jc w:val="center"/>
              <w:rPr>
                <w:rFonts w:ascii="Times New Roman" w:hAnsi="Times New Roman" w:cs="Times New Roman"/>
                <w:sz w:val="24"/>
                <w:szCs w:val="24"/>
              </w:rPr>
            </w:pPr>
          </w:p>
        </w:tc>
        <w:tc>
          <w:tcPr>
            <w:tcW w:w="851" w:type="dxa"/>
          </w:tcPr>
          <w:p w:rsidR="00770902" w:rsidRPr="00770902" w:rsidRDefault="00770902">
            <w:pPr>
              <w:pStyle w:val="ConsPlusNormal"/>
              <w:jc w:val="center"/>
              <w:rPr>
                <w:rFonts w:ascii="Times New Roman" w:hAnsi="Times New Roman" w:cs="Times New Roman"/>
                <w:sz w:val="24"/>
                <w:szCs w:val="24"/>
              </w:rPr>
            </w:pPr>
          </w:p>
        </w:tc>
        <w:tc>
          <w:tcPr>
            <w:tcW w:w="1531" w:type="dxa"/>
          </w:tcPr>
          <w:p w:rsidR="00770902" w:rsidRPr="00770902" w:rsidRDefault="00770902">
            <w:pPr>
              <w:pStyle w:val="ConsPlusNormal"/>
              <w:jc w:val="center"/>
              <w:rPr>
                <w:rFonts w:ascii="Times New Roman" w:hAnsi="Times New Roman" w:cs="Times New Roman"/>
                <w:sz w:val="24"/>
                <w:szCs w:val="24"/>
              </w:rPr>
            </w:pPr>
          </w:p>
        </w:tc>
        <w:tc>
          <w:tcPr>
            <w:tcW w:w="1077" w:type="dxa"/>
          </w:tcPr>
          <w:p w:rsidR="00770902" w:rsidRPr="00770902" w:rsidRDefault="00770902">
            <w:pPr>
              <w:pStyle w:val="ConsPlusNormal"/>
              <w:jc w:val="center"/>
              <w:rPr>
                <w:rFonts w:ascii="Times New Roman" w:hAnsi="Times New Roman" w:cs="Times New Roman"/>
                <w:sz w:val="24"/>
                <w:szCs w:val="24"/>
              </w:rPr>
            </w:pP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8722880,44</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13</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4190055500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325500,00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07</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05</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1840120360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17730,00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2510106100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598000,00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01</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2510106200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299000,00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5009394,23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555926,63</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1810201450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219,91</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2510159500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1831630,30</w:t>
            </w:r>
          </w:p>
        </w:tc>
      </w:tr>
      <w:tr w:rsidR="00770902" w:rsidRPr="00770902">
        <w:tc>
          <w:tcPr>
            <w:tcW w:w="4309" w:type="dxa"/>
          </w:tcPr>
          <w:p w:rsidR="00770902" w:rsidRPr="00770902" w:rsidRDefault="00770902">
            <w:pPr>
              <w:pStyle w:val="ConsPlusNormal"/>
              <w:jc w:val="both"/>
              <w:rPr>
                <w:rFonts w:ascii="Times New Roman" w:hAnsi="Times New Roman" w:cs="Times New Roman"/>
                <w:sz w:val="24"/>
                <w:szCs w:val="24"/>
              </w:rPr>
            </w:pPr>
            <w:r w:rsidRPr="00770902">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0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045</w:t>
            </w:r>
          </w:p>
        </w:tc>
        <w:tc>
          <w:tcPr>
            <w:tcW w:w="992"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08</w:t>
            </w:r>
          </w:p>
        </w:tc>
        <w:tc>
          <w:tcPr>
            <w:tcW w:w="85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04</w:t>
            </w:r>
          </w:p>
        </w:tc>
        <w:tc>
          <w:tcPr>
            <w:tcW w:w="1531"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2510159500</w:t>
            </w:r>
          </w:p>
        </w:tc>
        <w:tc>
          <w:tcPr>
            <w:tcW w:w="107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200</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85479,37</w:t>
            </w:r>
          </w:p>
        </w:tc>
      </w:tr>
      <w:tr w:rsidR="00770902" w:rsidRPr="00770902">
        <w:tc>
          <w:tcPr>
            <w:tcW w:w="10461" w:type="dxa"/>
            <w:gridSpan w:val="6"/>
          </w:tcPr>
          <w:p w:rsidR="00770902" w:rsidRPr="00770902" w:rsidRDefault="00770902">
            <w:pPr>
              <w:pStyle w:val="ConsPlusNormal"/>
              <w:rPr>
                <w:rFonts w:ascii="Times New Roman" w:hAnsi="Times New Roman" w:cs="Times New Roman"/>
                <w:sz w:val="24"/>
                <w:szCs w:val="24"/>
              </w:rPr>
            </w:pPr>
            <w:r w:rsidRPr="00770902">
              <w:rPr>
                <w:rFonts w:ascii="Times New Roman" w:hAnsi="Times New Roman" w:cs="Times New Roman"/>
                <w:sz w:val="24"/>
                <w:szCs w:val="24"/>
              </w:rPr>
              <w:t>ВСЕГО:</w:t>
            </w:r>
          </w:p>
        </w:tc>
        <w:tc>
          <w:tcPr>
            <w:tcW w:w="1757" w:type="dxa"/>
          </w:tcPr>
          <w:p w:rsidR="00770902" w:rsidRPr="00770902" w:rsidRDefault="00770902">
            <w:pPr>
              <w:pStyle w:val="ConsPlusNormal"/>
              <w:jc w:val="center"/>
              <w:rPr>
                <w:rFonts w:ascii="Times New Roman" w:hAnsi="Times New Roman" w:cs="Times New Roman"/>
                <w:sz w:val="24"/>
                <w:szCs w:val="24"/>
              </w:rPr>
            </w:pPr>
            <w:r w:rsidRPr="00770902">
              <w:rPr>
                <w:rFonts w:ascii="Times New Roman" w:hAnsi="Times New Roman" w:cs="Times New Roman"/>
                <w:sz w:val="24"/>
                <w:szCs w:val="24"/>
              </w:rPr>
              <w:t>41945693756,34</w:t>
            </w:r>
          </w:p>
        </w:tc>
      </w:tr>
    </w:tbl>
    <w:p w:rsidR="00770902" w:rsidRPr="00770902" w:rsidRDefault="00770902">
      <w:pPr>
        <w:pStyle w:val="ConsPlusNormal"/>
        <w:jc w:val="center"/>
        <w:rPr>
          <w:rFonts w:ascii="Times New Roman" w:hAnsi="Times New Roman" w:cs="Times New Roman"/>
          <w:sz w:val="24"/>
          <w:szCs w:val="24"/>
        </w:rPr>
      </w:pPr>
    </w:p>
    <w:p w:rsidR="008F5DCB" w:rsidRPr="00770902" w:rsidRDefault="008F5DCB">
      <w:pPr>
        <w:rPr>
          <w:rFonts w:ascii="Times New Roman" w:hAnsi="Times New Roman" w:cs="Times New Roman"/>
          <w:sz w:val="24"/>
          <w:szCs w:val="24"/>
        </w:rPr>
      </w:pPr>
    </w:p>
    <w:sectPr w:rsidR="008F5DCB" w:rsidRPr="00770902" w:rsidSect="00AE25C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02"/>
    <w:rsid w:val="00770902"/>
    <w:rsid w:val="008F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EDD2C-EB71-44CE-A650-AF8D1B1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0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09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0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0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09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09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09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41ED82114174D647063280AA56911ECF6EF76A732D642390CE77F7179B07FE90585DF7F537CA19A23D227D445E871A15C5C85A3E5AFAC6ZFi5J" TargetMode="External"/><Relationship Id="rId13" Type="http://schemas.openxmlformats.org/officeDocument/2006/relationships/hyperlink" Target="consultantplus://offline/ref=F341ED82114174D647063280AA56911ECF6FF266742B642390CE77F7179B07FE825805FBF43ED41AA628742C02Z0iBJ" TargetMode="External"/><Relationship Id="rId18" Type="http://schemas.openxmlformats.org/officeDocument/2006/relationships/hyperlink" Target="consultantplus://offline/ref=F341ED82114174D647063280AA56911ECF6FF16A7229642390CE77F7179B07FE825805FBF43ED41AA628742C02Z0iBJ" TargetMode="External"/><Relationship Id="rId26" Type="http://schemas.openxmlformats.org/officeDocument/2006/relationships/hyperlink" Target="consultantplus://offline/ref=F341ED82114174D647063280AA56911ECF6FF66C7027642390CE77F7179B07FE90585DF7F537CA1BAE3D227D445E871A15C5C85A3E5AFAC6ZFi5J" TargetMode="External"/><Relationship Id="rId3" Type="http://schemas.openxmlformats.org/officeDocument/2006/relationships/webSettings" Target="webSettings.xml"/><Relationship Id="rId21" Type="http://schemas.openxmlformats.org/officeDocument/2006/relationships/hyperlink" Target="consultantplus://offline/ref=F341ED82114174D647063280AA56911ECF6FF16A7229642390CE77F7179B07FE825805FBF43ED41AA628742C02Z0iBJ" TargetMode="External"/><Relationship Id="rId7" Type="http://schemas.openxmlformats.org/officeDocument/2006/relationships/hyperlink" Target="consultantplus://offline/ref=F341ED82114174D647063280AA56911ECF6FF06F7725392998977BF5109458E9971151F6F530CA13AC62276855068B1202DAC8452258F8ZCi4J" TargetMode="External"/><Relationship Id="rId12" Type="http://schemas.openxmlformats.org/officeDocument/2006/relationships/hyperlink" Target="consultantplus://offline/ref=F341ED82114174D647063280AA56911ECF6FF266742B642390CE77F7179B07FE825805FBF43ED41AA628742C02Z0iBJ" TargetMode="External"/><Relationship Id="rId17" Type="http://schemas.openxmlformats.org/officeDocument/2006/relationships/hyperlink" Target="consultantplus://offline/ref=F341ED82114174D647063280AA56911ECF6EF76A7329642390CE77F7179B07FE825805FBF43ED41AA628742C02Z0iBJ" TargetMode="External"/><Relationship Id="rId25" Type="http://schemas.openxmlformats.org/officeDocument/2006/relationships/hyperlink" Target="consultantplus://offline/ref=F341ED82114174D647063280AA56911ECF6FF66C7027642390CE77F7179B07FE90585DF7F537CA1BAE3D227D445E871A15C5C85A3E5AFAC6ZFi5J" TargetMode="External"/><Relationship Id="rId2" Type="http://schemas.openxmlformats.org/officeDocument/2006/relationships/settings" Target="settings.xml"/><Relationship Id="rId16" Type="http://schemas.openxmlformats.org/officeDocument/2006/relationships/hyperlink" Target="consultantplus://offline/ref=F341ED82114174D647063280AA56911ECF6FF46D7729642390CE77F7179B07FE825805FBF43ED41AA628742C02Z0iBJ" TargetMode="External"/><Relationship Id="rId20" Type="http://schemas.openxmlformats.org/officeDocument/2006/relationships/hyperlink" Target="consultantplus://offline/ref=F341ED82114174D647063280AA56911ECF6FF16A7229642390CE77F7179B07FE825805FBF43ED41AA628742C02Z0iBJ" TargetMode="External"/><Relationship Id="rId1" Type="http://schemas.openxmlformats.org/officeDocument/2006/relationships/styles" Target="styles.xml"/><Relationship Id="rId6" Type="http://schemas.openxmlformats.org/officeDocument/2006/relationships/hyperlink" Target="consultantplus://offline/ref=F341ED82114174D647063280AA56911ECF6FF06F7725392998977BF5109458E9971151F6F537C91DAC62276855068B1202DAC8452258F8ZCi4J" TargetMode="External"/><Relationship Id="rId11" Type="http://schemas.openxmlformats.org/officeDocument/2006/relationships/hyperlink" Target="consultantplus://offline/ref=F341ED82114174D647063280AA56911ECF68F2687D28642390CE77F7179B07FE825805FBF43ED41AA628742C02Z0iBJ" TargetMode="External"/><Relationship Id="rId24" Type="http://schemas.openxmlformats.org/officeDocument/2006/relationships/hyperlink" Target="consultantplus://offline/ref=F341ED82114174D647063280AA56911ECF6FFD67752D642390CE77F7179B07FE825805FBF43ED41AA628742C02Z0iBJ" TargetMode="External"/><Relationship Id="rId5" Type="http://schemas.openxmlformats.org/officeDocument/2006/relationships/hyperlink" Target="consultantplus://offline/ref=F341ED82114174D647062C8DBC3ACD11C861AB62752A6B7CCC9E71A048CB01ABD0185BA2B673C71AA736772E0700DE4A588EC45A2946FBC5EBF08B99Z6iEJ" TargetMode="External"/><Relationship Id="rId15" Type="http://schemas.openxmlformats.org/officeDocument/2006/relationships/hyperlink" Target="consultantplus://offline/ref=F341ED82114174D647063280AA56911EC56FFC687725392998977BF5109458FB97495DF7FC29CB1AB934762EZ0i0J" TargetMode="External"/><Relationship Id="rId23" Type="http://schemas.openxmlformats.org/officeDocument/2006/relationships/hyperlink" Target="consultantplus://offline/ref=F341ED82114174D647063280AA56911ECF6FFD67752D642390CE77F7179B07FE825805FBF43ED41AA628742C02Z0iBJ" TargetMode="External"/><Relationship Id="rId28" Type="http://schemas.openxmlformats.org/officeDocument/2006/relationships/theme" Target="theme/theme1.xml"/><Relationship Id="rId10" Type="http://schemas.openxmlformats.org/officeDocument/2006/relationships/hyperlink" Target="consultantplus://offline/ref=F341ED82114174D647063280AA56911ECF68F2687D28642390CE77F7179B07FE825805FBF43ED41AA628742C02Z0iBJ" TargetMode="External"/><Relationship Id="rId19" Type="http://schemas.openxmlformats.org/officeDocument/2006/relationships/hyperlink" Target="consultantplus://offline/ref=F341ED82114174D647063280AA56911ECF6FF16A7229642390CE77F7179B07FE825805FBF43ED41AA628742C02Z0iBJ" TargetMode="External"/><Relationship Id="rId4" Type="http://schemas.openxmlformats.org/officeDocument/2006/relationships/hyperlink" Target="consultantplus://offline/ref=F341ED82114174D647062C8DBC3ACD11C861AB62752A6B7CCC9E71A048CB01ABD0185BA2B673C71AA736772E0700DE4A588EC45A2946FBC5EBF08B99Z6iEJ" TargetMode="External"/><Relationship Id="rId9" Type="http://schemas.openxmlformats.org/officeDocument/2006/relationships/hyperlink" Target="consultantplus://offline/ref=F341ED82114174D647063280AA56911ECF6EF76A732D642390CE77F7179B07FE90585DF7F537CA19A23D227D445E871A15C5C85A3E5AFAC6ZFi5J" TargetMode="External"/><Relationship Id="rId14" Type="http://schemas.openxmlformats.org/officeDocument/2006/relationships/hyperlink" Target="consultantplus://offline/ref=F341ED82114174D647063280AA56911ECF6FF46D7729642390CE77F7179B07FE825805FBF43ED41AA628742C02Z0iBJ" TargetMode="External"/><Relationship Id="rId22" Type="http://schemas.openxmlformats.org/officeDocument/2006/relationships/hyperlink" Target="consultantplus://offline/ref=F341ED82114174D647063280AA56911ECF6FFD67752D642390CE77F7179B07FE825805FBF43ED41AA628742C02Z0iB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224</Pages>
  <Words>36572</Words>
  <Characters>208461</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2020-11-19T09:34:00Z</dcterms:created>
  <dcterms:modified xsi:type="dcterms:W3CDTF">2020-11-19T09:35:00Z</dcterms:modified>
</cp:coreProperties>
</file>