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5732B">
        <w:rPr>
          <w:rFonts w:ascii="Times New Roman" w:hAnsi="Times New Roman" w:cs="Times New Roman"/>
          <w:sz w:val="28"/>
          <w:szCs w:val="28"/>
        </w:rPr>
        <w:t>__________</w:t>
      </w:r>
      <w:r w:rsidR="00F37F16">
        <w:rPr>
          <w:rFonts w:ascii="Times New Roman" w:hAnsi="Times New Roman" w:cs="Times New Roman"/>
          <w:sz w:val="28"/>
          <w:szCs w:val="28"/>
        </w:rPr>
        <w:t xml:space="preserve">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5732B">
        <w:rPr>
          <w:rFonts w:ascii="Times New Roman" w:hAnsi="Times New Roman" w:cs="Times New Roman"/>
          <w:sz w:val="28"/>
          <w:szCs w:val="28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091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09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0E0741" w:rsidRDefault="00FE58C9" w:rsidP="000913CE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08282A" w:rsidRPr="0008282A" w:rsidRDefault="0008282A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 xml:space="preserve"> 2 07 02030 02 0000 150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ab/>
        <w:t>Прочие безвозмездные поступления в бюджеты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82A" w:rsidRPr="0008282A" w:rsidRDefault="0008282A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2A">
        <w:rPr>
          <w:rFonts w:ascii="Times New Roman" w:eastAsia="Times New Roman" w:hAnsi="Times New Roman" w:cs="Times New Roman"/>
          <w:sz w:val="28"/>
          <w:szCs w:val="28"/>
        </w:rPr>
        <w:t>005 2 18 02010 02 0000 150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ab/>
        <w:t>Доходы бюджетов субъектов Российской Федерации от возврата бюджетными учреждениями остатков субсидий прошлых лет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82A" w:rsidRPr="0008282A" w:rsidRDefault="0008282A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2A">
        <w:rPr>
          <w:rFonts w:ascii="Times New Roman" w:eastAsia="Times New Roman" w:hAnsi="Times New Roman" w:cs="Times New Roman"/>
          <w:sz w:val="28"/>
          <w:szCs w:val="28"/>
        </w:rPr>
        <w:lastRenderedPageBreak/>
        <w:t>005 2 18 71030 02 0000 150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ab/>
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82A" w:rsidRPr="0008282A" w:rsidRDefault="0008282A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2A">
        <w:rPr>
          <w:rFonts w:ascii="Times New Roman" w:eastAsia="Times New Roman" w:hAnsi="Times New Roman" w:cs="Times New Roman"/>
          <w:sz w:val="28"/>
          <w:szCs w:val="28"/>
        </w:rPr>
        <w:t>005 2 19 90000 02 0000 150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ab/>
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D12" w:rsidRDefault="0008282A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2A">
        <w:rPr>
          <w:rFonts w:ascii="Times New Roman" w:eastAsia="Times New Roman" w:hAnsi="Times New Roman" w:cs="Times New Roman"/>
          <w:sz w:val="28"/>
          <w:szCs w:val="28"/>
        </w:rPr>
        <w:t>008 2 19 90000 02 0000 150</w:t>
      </w:r>
      <w:r w:rsidRPr="0008282A">
        <w:rPr>
          <w:rFonts w:ascii="Times New Roman" w:eastAsia="Times New Roman" w:hAnsi="Times New Roman" w:cs="Times New Roman"/>
          <w:sz w:val="28"/>
          <w:szCs w:val="28"/>
        </w:rPr>
        <w:tab/>
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D12" w:rsidRPr="00B87A22" w:rsidRDefault="00950D12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950D12" w:rsidRPr="003A213A" w:rsidRDefault="00950D12" w:rsidP="000913C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  <w:bookmarkStart w:id="0" w:name="_GoBack"/>
      <w:bookmarkEnd w:id="0"/>
    </w:p>
    <w:p w:rsidR="00950D12" w:rsidRPr="00FE58C9" w:rsidRDefault="00950D12" w:rsidP="0095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Default="00950D12" w:rsidP="0095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FE58C9" w:rsidRDefault="00950D12" w:rsidP="0095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D6B99" w:rsidRDefault="00950D12" w:rsidP="0095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финансов Ивановской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Л.В. Яковлев</w:t>
      </w:r>
      <w:bookmarkStart w:id="1" w:name="RANGE!A1:B115"/>
      <w:bookmarkEnd w:id="1"/>
      <w:r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0D6B99" w:rsidSect="00926B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173183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CE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C20"/>
    <w:rsid w:val="00227A9F"/>
    <w:rsid w:val="00242694"/>
    <w:rsid w:val="002B7854"/>
    <w:rsid w:val="002C7DC1"/>
    <w:rsid w:val="002D3C62"/>
    <w:rsid w:val="002E3584"/>
    <w:rsid w:val="002E7AA2"/>
    <w:rsid w:val="0037580C"/>
    <w:rsid w:val="003A213A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6B52E7"/>
    <w:rsid w:val="00704BB2"/>
    <w:rsid w:val="007433D0"/>
    <w:rsid w:val="00756EA6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26B26"/>
    <w:rsid w:val="00950D12"/>
    <w:rsid w:val="00980CF8"/>
    <w:rsid w:val="009B6624"/>
    <w:rsid w:val="00A00BBC"/>
    <w:rsid w:val="00A12B2F"/>
    <w:rsid w:val="00A37486"/>
    <w:rsid w:val="00A67A93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990"/>
    <w:rsid w:val="00D355CA"/>
    <w:rsid w:val="00D656C1"/>
    <w:rsid w:val="00D67096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37F16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340A-1B32-4DEF-AA77-7252AF58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30</cp:revision>
  <cp:lastPrinted>2021-01-15T14:27:00Z</cp:lastPrinted>
  <dcterms:created xsi:type="dcterms:W3CDTF">2020-06-01T07:01:00Z</dcterms:created>
  <dcterms:modified xsi:type="dcterms:W3CDTF">2021-01-15T14:34:00Z</dcterms:modified>
</cp:coreProperties>
</file>