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00C90" w:rsidP="009B275A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 xml:space="preserve">Об </w:t>
            </w:r>
            <w:r w:rsidR="009B275A">
              <w:rPr>
                <w:b/>
                <w:sz w:val="28"/>
              </w:rPr>
              <w:t>осуществлении а</w:t>
            </w:r>
            <w:r w:rsidR="009B275A" w:rsidRPr="009B275A">
              <w:rPr>
                <w:b/>
                <w:sz w:val="28"/>
              </w:rPr>
              <w:t>нализ</w:t>
            </w:r>
            <w:r w:rsidR="009B275A">
              <w:rPr>
                <w:b/>
                <w:sz w:val="28"/>
              </w:rPr>
              <w:t>а</w:t>
            </w:r>
            <w:r w:rsidR="009B275A" w:rsidRPr="009B275A">
              <w:rPr>
                <w:b/>
                <w:sz w:val="28"/>
              </w:rPr>
              <w:t xml:space="preserve"> финансового состояния принципала</w:t>
            </w:r>
            <w:r w:rsidR="009B275A">
              <w:rPr>
                <w:b/>
                <w:sz w:val="28"/>
              </w:rPr>
              <w:t xml:space="preserve"> </w:t>
            </w:r>
            <w:r w:rsidR="009B275A" w:rsidRPr="009B275A">
              <w:rPr>
                <w:b/>
                <w:sz w:val="28"/>
              </w:rPr>
              <w:t>при предоставлении государственной гарантии</w:t>
            </w:r>
            <w:r w:rsidR="009B275A">
              <w:rPr>
                <w:b/>
                <w:sz w:val="28"/>
              </w:rPr>
              <w:t xml:space="preserve"> Ивановской области </w:t>
            </w:r>
            <w:r w:rsidR="009B275A">
              <w:rPr>
                <w:b/>
                <w:sz w:val="28"/>
              </w:rPr>
              <w:br/>
              <w:t xml:space="preserve">и мониторинга </w:t>
            </w:r>
            <w:r w:rsidR="009B275A" w:rsidRPr="009B275A">
              <w:rPr>
                <w:b/>
                <w:sz w:val="28"/>
              </w:rPr>
              <w:t>финансового состояния принципала</w:t>
            </w:r>
            <w:r w:rsidR="009B275A">
              <w:rPr>
                <w:b/>
                <w:sz w:val="28"/>
              </w:rPr>
              <w:t xml:space="preserve"> </w:t>
            </w:r>
            <w:r w:rsidR="009B275A" w:rsidRPr="009B275A">
              <w:rPr>
                <w:b/>
                <w:sz w:val="28"/>
              </w:rPr>
              <w:t>после предоставления государственной гарантии</w:t>
            </w:r>
            <w:r w:rsidR="009B275A">
              <w:rPr>
                <w:b/>
                <w:sz w:val="28"/>
              </w:rPr>
              <w:t xml:space="preserve">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082F1F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 xml:space="preserve">с </w:t>
            </w:r>
            <w:r w:rsidR="009B275A">
              <w:t xml:space="preserve">пунктом 3 статьи 115.2 Бюджетного кодекса Российской Федерации </w:t>
            </w:r>
            <w:r>
              <w:t>Правительство Ивановской области</w:t>
            </w:r>
            <w:r w:rsidR="009B275A">
              <w:br/>
            </w:r>
            <w:r w:rsidR="004116F7">
              <w:t xml:space="preserve"> </w:t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715658" w:rsidRDefault="00B77A0C" w:rsidP="0067039B">
            <w:pPr>
              <w:pStyle w:val="a4"/>
            </w:pPr>
            <w:r>
              <w:t xml:space="preserve">1. </w:t>
            </w:r>
            <w:r w:rsidR="0067039B">
              <w:t>Утвердить Методику анализа финансового состояния принципала при предоставлении государственной гарантии Ивановской области и мониторинга финансового состояния принципала после предоставления государственной гарантии Ивановской области</w:t>
            </w:r>
            <w:r w:rsidR="00715658">
              <w:t xml:space="preserve"> (прилагается).</w:t>
            </w:r>
          </w:p>
          <w:p w:rsidR="002B4990" w:rsidRDefault="00604C79" w:rsidP="00B75375">
            <w:pPr>
              <w:pStyle w:val="a4"/>
            </w:pPr>
            <w:r>
              <w:t>2</w:t>
            </w:r>
            <w:r w:rsidR="002B4990">
              <w:t>. Настоящее постановление вступает в силу с 01.01.2020.</w:t>
            </w:r>
          </w:p>
        </w:tc>
      </w:tr>
    </w:tbl>
    <w:p w:rsidR="00D65A60" w:rsidRDefault="00D65A60" w:rsidP="00082F1F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E701D7" w:rsidRDefault="00460626">
            <w:pPr>
              <w:pStyle w:val="a4"/>
              <w:ind w:firstLine="0"/>
              <w:jc w:val="right"/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652FE3" w:rsidRDefault="00652FE3" w:rsidP="00C21F7E"/>
    <w:p w:rsidR="00652FE3" w:rsidRDefault="00652FE3" w:rsidP="00C21F7E"/>
    <w:p w:rsidR="0067039B" w:rsidRDefault="0067039B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7039B" w:rsidRDefault="0067039B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7039B" w:rsidRDefault="0067039B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7039B" w:rsidRDefault="0067039B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7039B" w:rsidRDefault="0067039B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04C79" w:rsidRDefault="00604C7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04C79" w:rsidRDefault="00604C7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604C79" w:rsidRDefault="00604C7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8F46EC" w:rsidRDefault="008F46EC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A0889" w:rsidRPr="00AA088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AA0889" w:rsidRPr="00AA0889" w:rsidRDefault="00AA088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A0889">
        <w:rPr>
          <w:sz w:val="28"/>
          <w:szCs w:val="28"/>
        </w:rPr>
        <w:t>к постановлению</w:t>
      </w:r>
      <w:r w:rsidR="008939FE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>Правительства Ивановской</w:t>
      </w:r>
      <w:r w:rsidR="008939FE">
        <w:rPr>
          <w:sz w:val="28"/>
          <w:szCs w:val="28"/>
        </w:rPr>
        <w:t xml:space="preserve"> области</w:t>
      </w:r>
    </w:p>
    <w:p w:rsidR="00AA0889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95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A7295E">
        <w:rPr>
          <w:sz w:val="28"/>
          <w:szCs w:val="28"/>
        </w:rPr>
        <w:t>_____</w:t>
      </w:r>
      <w:r>
        <w:rPr>
          <w:sz w:val="28"/>
          <w:szCs w:val="28"/>
        </w:rPr>
        <w:t>-</w:t>
      </w:r>
      <w:r w:rsidR="008939FE">
        <w:rPr>
          <w:sz w:val="28"/>
          <w:szCs w:val="28"/>
        </w:rPr>
        <w:t>п</w:t>
      </w:r>
    </w:p>
    <w:p w:rsidR="0067039B" w:rsidRDefault="0067039B" w:rsidP="0067039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7039B" w:rsidRDefault="0067039B" w:rsidP="006703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Методика</w:t>
      </w:r>
    </w:p>
    <w:p w:rsidR="0067039B" w:rsidRDefault="0067039B" w:rsidP="006703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039B">
        <w:rPr>
          <w:rFonts w:eastAsia="Calibri"/>
          <w:b/>
          <w:sz w:val="28"/>
          <w:szCs w:val="28"/>
          <w:lang w:eastAsia="en-US"/>
        </w:rPr>
        <w:t>анализа финансового состояния принципала при предоставлении государственной гарантии Ивановской области и мониторинга финансового состояния принципала после предоставления государственной гарантии Ивановской области</w:t>
      </w:r>
    </w:p>
    <w:p w:rsidR="0067039B" w:rsidRDefault="0067039B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340B8" w:rsidRDefault="00A340B8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0B8">
        <w:rPr>
          <w:rFonts w:eastAsia="Calibri"/>
          <w:sz w:val="28"/>
          <w:szCs w:val="28"/>
          <w:lang w:eastAsia="en-US"/>
        </w:rPr>
        <w:t xml:space="preserve">Анализ </w:t>
      </w:r>
      <w:r w:rsidR="00FD3B67" w:rsidRPr="00FD3B67">
        <w:rPr>
          <w:rFonts w:eastAsia="Calibri"/>
          <w:sz w:val="28"/>
          <w:szCs w:val="28"/>
          <w:lang w:eastAsia="en-US"/>
        </w:rPr>
        <w:t xml:space="preserve">финансового состояния принципала при предоставлении государственной гарантии Ивановской области </w:t>
      </w:r>
      <w:r w:rsidR="00382901">
        <w:rPr>
          <w:rFonts w:eastAsia="Calibri"/>
          <w:sz w:val="28"/>
          <w:szCs w:val="28"/>
          <w:lang w:eastAsia="en-US"/>
        </w:rPr>
        <w:t xml:space="preserve">и мониторинг </w:t>
      </w:r>
      <w:r w:rsidRPr="00A340B8">
        <w:rPr>
          <w:rFonts w:eastAsia="Calibri"/>
          <w:sz w:val="28"/>
          <w:szCs w:val="28"/>
          <w:lang w:eastAsia="en-US"/>
        </w:rPr>
        <w:t>финансового состояния принципал</w:t>
      </w:r>
      <w:r w:rsidR="00C530E0">
        <w:rPr>
          <w:rFonts w:eastAsia="Calibri"/>
          <w:sz w:val="28"/>
          <w:szCs w:val="28"/>
          <w:lang w:eastAsia="en-US"/>
        </w:rPr>
        <w:t>а</w:t>
      </w:r>
      <w:r w:rsidRPr="00A340B8">
        <w:rPr>
          <w:rFonts w:eastAsia="Calibri"/>
          <w:sz w:val="28"/>
          <w:szCs w:val="28"/>
          <w:lang w:eastAsia="en-US"/>
        </w:rPr>
        <w:t xml:space="preserve"> </w:t>
      </w:r>
      <w:r w:rsidR="00FD3B67" w:rsidRPr="00FD3B67">
        <w:rPr>
          <w:rFonts w:eastAsia="Calibri"/>
          <w:sz w:val="28"/>
          <w:szCs w:val="28"/>
          <w:lang w:eastAsia="en-US"/>
        </w:rPr>
        <w:t xml:space="preserve">после предоставления государственной гарантии Ивановской области </w:t>
      </w:r>
      <w:r w:rsidRPr="00A340B8">
        <w:rPr>
          <w:rFonts w:eastAsia="Calibri"/>
          <w:sz w:val="28"/>
          <w:szCs w:val="28"/>
          <w:lang w:eastAsia="en-US"/>
        </w:rPr>
        <w:t>осуществляется Департаментом финансов Ивановской области</w:t>
      </w:r>
      <w:r w:rsidR="007943C8">
        <w:rPr>
          <w:rFonts w:eastAsia="Calibri"/>
          <w:sz w:val="28"/>
          <w:szCs w:val="28"/>
          <w:lang w:eastAsia="en-US"/>
        </w:rPr>
        <w:t xml:space="preserve"> на основании абзаца второго пункта 3 статьи 115.2 Бюджетного кодекса Российской Федерации и в соответствии с настоящей Методикой. </w:t>
      </w:r>
    </w:p>
    <w:p w:rsidR="000E48E7" w:rsidRDefault="000E48E7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0812" w:rsidRDefault="008F46EC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8F46EC">
        <w:rPr>
          <w:rFonts w:eastAsia="Calibri"/>
          <w:sz w:val="28"/>
          <w:szCs w:val="28"/>
          <w:lang w:eastAsia="en-US"/>
        </w:rPr>
        <w:t xml:space="preserve"> </w:t>
      </w:r>
      <w:r w:rsidR="00570E86" w:rsidRPr="00570E86">
        <w:rPr>
          <w:rFonts w:eastAsia="Calibri"/>
          <w:sz w:val="28"/>
          <w:szCs w:val="28"/>
          <w:lang w:eastAsia="en-US"/>
        </w:rPr>
        <w:t xml:space="preserve">Анализ финансового состояния принципала – юридического лица (далее – юридическое лицо) осуществляется </w:t>
      </w:r>
      <w:r w:rsidR="00510812">
        <w:rPr>
          <w:rFonts w:eastAsia="Calibri"/>
          <w:sz w:val="28"/>
          <w:szCs w:val="28"/>
          <w:lang w:eastAsia="en-US"/>
        </w:rPr>
        <w:t>на основании пред</w:t>
      </w:r>
      <w:r w:rsidR="00370DD6">
        <w:rPr>
          <w:rFonts w:eastAsia="Calibri"/>
          <w:sz w:val="28"/>
          <w:szCs w:val="28"/>
          <w:lang w:eastAsia="en-US"/>
        </w:rPr>
        <w:t>о</w:t>
      </w:r>
      <w:r w:rsidR="00510812">
        <w:rPr>
          <w:rFonts w:eastAsia="Calibri"/>
          <w:sz w:val="28"/>
          <w:szCs w:val="28"/>
          <w:lang w:eastAsia="en-US"/>
        </w:rPr>
        <w:t>ставленных юридическим лицом документов:</w:t>
      </w:r>
    </w:p>
    <w:p w:rsidR="00510812" w:rsidRDefault="00C50DE5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50DE5">
        <w:rPr>
          <w:rFonts w:eastAsia="Calibri"/>
          <w:sz w:val="28"/>
          <w:szCs w:val="28"/>
          <w:lang w:eastAsia="en-US"/>
        </w:rPr>
        <w:t xml:space="preserve">при рассмотрении Правительством Ивановской области </w:t>
      </w:r>
      <w:r w:rsidR="003879BE">
        <w:rPr>
          <w:rFonts w:eastAsia="Calibri"/>
          <w:sz w:val="28"/>
          <w:szCs w:val="28"/>
          <w:lang w:eastAsia="en-US"/>
        </w:rPr>
        <w:t>заявл</w:t>
      </w:r>
      <w:r w:rsidRPr="00C50DE5">
        <w:rPr>
          <w:rFonts w:eastAsia="Calibri"/>
          <w:sz w:val="28"/>
          <w:szCs w:val="28"/>
          <w:lang w:eastAsia="en-US"/>
        </w:rPr>
        <w:t xml:space="preserve">ения юридического </w:t>
      </w:r>
      <w:r>
        <w:rPr>
          <w:rFonts w:eastAsia="Calibri"/>
          <w:sz w:val="28"/>
          <w:szCs w:val="28"/>
          <w:lang w:eastAsia="en-US"/>
        </w:rPr>
        <w:t xml:space="preserve">лица </w:t>
      </w:r>
      <w:r w:rsidR="005C0DD5">
        <w:rPr>
          <w:rFonts w:eastAsia="Calibri"/>
          <w:sz w:val="28"/>
          <w:szCs w:val="28"/>
          <w:lang w:eastAsia="en-US"/>
        </w:rPr>
        <w:t>о предоставлении</w:t>
      </w:r>
      <w:r w:rsidRPr="00C50DE5">
        <w:rPr>
          <w:rFonts w:eastAsia="Calibri"/>
          <w:sz w:val="28"/>
          <w:szCs w:val="28"/>
          <w:lang w:eastAsia="en-US"/>
        </w:rPr>
        <w:t xml:space="preserve"> государственной гарантии Ивановской области</w:t>
      </w:r>
      <w:r>
        <w:rPr>
          <w:rFonts w:eastAsia="Calibri"/>
          <w:sz w:val="28"/>
          <w:szCs w:val="28"/>
          <w:lang w:eastAsia="en-US"/>
        </w:rPr>
        <w:t>:</w:t>
      </w:r>
    </w:p>
    <w:p w:rsidR="00510812" w:rsidRDefault="00510812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10812">
        <w:rPr>
          <w:rFonts w:eastAsia="Calibri"/>
          <w:sz w:val="28"/>
          <w:szCs w:val="28"/>
          <w:lang w:eastAsia="en-US"/>
        </w:rPr>
        <w:t xml:space="preserve">копии годовой и промежуточной бухгалтерской (финансовой) отчетности на последнюю отчетную дату, предшествующую дате </w:t>
      </w:r>
      <w:r>
        <w:rPr>
          <w:rFonts w:eastAsia="Calibri"/>
          <w:sz w:val="28"/>
          <w:szCs w:val="28"/>
          <w:lang w:eastAsia="en-US"/>
        </w:rPr>
        <w:t>направления обращения</w:t>
      </w:r>
      <w:r w:rsidR="004F16DD">
        <w:rPr>
          <w:rFonts w:eastAsia="Calibri"/>
          <w:sz w:val="28"/>
          <w:szCs w:val="28"/>
          <w:lang w:eastAsia="en-US"/>
        </w:rPr>
        <w:t xml:space="preserve"> юридического лица</w:t>
      </w:r>
      <w:r>
        <w:rPr>
          <w:rFonts w:eastAsia="Calibri"/>
          <w:sz w:val="28"/>
          <w:szCs w:val="28"/>
          <w:lang w:eastAsia="en-US"/>
        </w:rPr>
        <w:t>, з</w:t>
      </w:r>
      <w:r w:rsidRPr="00510812">
        <w:rPr>
          <w:rFonts w:eastAsia="Calibri"/>
          <w:sz w:val="28"/>
          <w:szCs w:val="28"/>
          <w:lang w:eastAsia="en-US"/>
        </w:rPr>
        <w:t xml:space="preserve">аверенные </w:t>
      </w:r>
      <w:r>
        <w:rPr>
          <w:rFonts w:eastAsia="Calibri"/>
          <w:sz w:val="28"/>
          <w:szCs w:val="28"/>
          <w:lang w:eastAsia="en-US"/>
        </w:rPr>
        <w:t>в установленном порядке;</w:t>
      </w:r>
    </w:p>
    <w:p w:rsidR="00510812" w:rsidRDefault="00510812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10812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опии</w:t>
      </w:r>
      <w:r w:rsidRPr="00510812">
        <w:rPr>
          <w:rFonts w:eastAsia="Calibri"/>
          <w:sz w:val="28"/>
          <w:szCs w:val="28"/>
          <w:lang w:eastAsia="en-US"/>
        </w:rPr>
        <w:t xml:space="preserve"> аудиторского заключения о достоверности годовой бухгалтерской (финансовой) отчетности </w:t>
      </w:r>
      <w:r>
        <w:rPr>
          <w:rFonts w:eastAsia="Calibri"/>
          <w:sz w:val="28"/>
          <w:szCs w:val="28"/>
          <w:lang w:eastAsia="en-US"/>
        </w:rPr>
        <w:t>юридического лица</w:t>
      </w:r>
      <w:r w:rsidRPr="00510812">
        <w:rPr>
          <w:rFonts w:eastAsia="Calibri"/>
          <w:sz w:val="28"/>
          <w:szCs w:val="28"/>
          <w:lang w:eastAsia="en-US"/>
        </w:rPr>
        <w:t xml:space="preserve"> (для юридических лиц, которые в соответствии с законодательством Российской Федерации должны проходить </w:t>
      </w:r>
      <w:r>
        <w:rPr>
          <w:rFonts w:eastAsia="Calibri"/>
          <w:sz w:val="28"/>
          <w:szCs w:val="28"/>
          <w:lang w:eastAsia="en-US"/>
        </w:rPr>
        <w:t>ежегодную аудиторскую проверку)</w:t>
      </w:r>
      <w:r w:rsidR="00C50DE5">
        <w:rPr>
          <w:rFonts w:eastAsia="Calibri"/>
          <w:sz w:val="28"/>
          <w:szCs w:val="28"/>
          <w:lang w:eastAsia="en-US"/>
        </w:rPr>
        <w:t>,</w:t>
      </w:r>
      <w:r w:rsidR="00C50DE5" w:rsidRPr="00C50DE5">
        <w:t xml:space="preserve"> </w:t>
      </w:r>
      <w:r w:rsidR="00C50DE5" w:rsidRPr="00C50DE5">
        <w:rPr>
          <w:rFonts w:eastAsia="Calibri"/>
          <w:sz w:val="28"/>
          <w:szCs w:val="28"/>
          <w:lang w:eastAsia="en-US"/>
        </w:rPr>
        <w:t>заверенные</w:t>
      </w:r>
      <w:r w:rsidR="00B93611">
        <w:rPr>
          <w:rFonts w:eastAsia="Calibri"/>
          <w:sz w:val="28"/>
          <w:szCs w:val="28"/>
          <w:lang w:eastAsia="en-US"/>
        </w:rPr>
        <w:t xml:space="preserve"> </w:t>
      </w:r>
      <w:r w:rsidR="00C50DE5" w:rsidRPr="00C50DE5">
        <w:rPr>
          <w:rFonts w:eastAsia="Calibri"/>
          <w:sz w:val="28"/>
          <w:szCs w:val="28"/>
          <w:lang w:eastAsia="en-US"/>
        </w:rPr>
        <w:t>в установленном порядке</w:t>
      </w:r>
      <w:r>
        <w:rPr>
          <w:rFonts w:eastAsia="Calibri"/>
          <w:sz w:val="28"/>
          <w:szCs w:val="28"/>
          <w:lang w:eastAsia="en-US"/>
        </w:rPr>
        <w:t>;</w:t>
      </w:r>
    </w:p>
    <w:p w:rsidR="00C50DE5" w:rsidRDefault="00C50DE5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 осуществлении м</w:t>
      </w:r>
      <w:r w:rsidRPr="00C50DE5">
        <w:rPr>
          <w:rFonts w:eastAsia="Calibri"/>
          <w:sz w:val="28"/>
          <w:szCs w:val="28"/>
          <w:lang w:eastAsia="en-US"/>
        </w:rPr>
        <w:t>ониторинг</w:t>
      </w:r>
      <w:r>
        <w:rPr>
          <w:rFonts w:eastAsia="Calibri"/>
          <w:sz w:val="28"/>
          <w:szCs w:val="28"/>
          <w:lang w:eastAsia="en-US"/>
        </w:rPr>
        <w:t>а</w:t>
      </w:r>
      <w:r w:rsidRPr="00C50DE5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8B1D65">
        <w:rPr>
          <w:rFonts w:eastAsia="Calibri"/>
          <w:sz w:val="28"/>
          <w:szCs w:val="28"/>
          <w:lang w:eastAsia="en-US"/>
        </w:rPr>
        <w:t xml:space="preserve">юридического лица </w:t>
      </w:r>
      <w:r w:rsidR="00707016">
        <w:rPr>
          <w:rFonts w:eastAsia="Calibri"/>
          <w:sz w:val="28"/>
          <w:szCs w:val="28"/>
          <w:lang w:eastAsia="en-US"/>
        </w:rPr>
        <w:t>(далее – мониторинг</w:t>
      </w:r>
      <w:r w:rsidR="008B1D65">
        <w:rPr>
          <w:rFonts w:eastAsia="Calibri"/>
          <w:sz w:val="28"/>
          <w:szCs w:val="28"/>
          <w:lang w:eastAsia="en-US"/>
        </w:rPr>
        <w:t xml:space="preserve"> юридического лица</w:t>
      </w:r>
      <w:r w:rsidR="00707016">
        <w:rPr>
          <w:rFonts w:eastAsia="Calibri"/>
          <w:sz w:val="28"/>
          <w:szCs w:val="28"/>
          <w:lang w:eastAsia="en-US"/>
        </w:rPr>
        <w:t xml:space="preserve">) </w:t>
      </w:r>
      <w:r w:rsidRPr="00C50DE5">
        <w:rPr>
          <w:rFonts w:eastAsia="Calibri"/>
          <w:sz w:val="28"/>
          <w:szCs w:val="28"/>
          <w:lang w:eastAsia="en-US"/>
        </w:rPr>
        <w:t>после предоставления государственной гарантии Ивановской области</w:t>
      </w:r>
      <w:r>
        <w:rPr>
          <w:rFonts w:eastAsia="Calibri"/>
          <w:sz w:val="28"/>
          <w:szCs w:val="28"/>
          <w:lang w:eastAsia="en-US"/>
        </w:rPr>
        <w:t>:</w:t>
      </w:r>
    </w:p>
    <w:p w:rsidR="00C50DE5" w:rsidRPr="00C50DE5" w:rsidRDefault="00C50DE5" w:rsidP="00C50D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копии годовой</w:t>
      </w:r>
      <w:r w:rsidR="00707016">
        <w:rPr>
          <w:rFonts w:eastAsia="Calibri"/>
          <w:sz w:val="28"/>
          <w:szCs w:val="28"/>
          <w:lang w:eastAsia="en-US"/>
        </w:rPr>
        <w:t xml:space="preserve"> и</w:t>
      </w:r>
      <w:r w:rsidR="008B1D65">
        <w:rPr>
          <w:rFonts w:eastAsia="Calibri"/>
          <w:sz w:val="28"/>
          <w:szCs w:val="28"/>
          <w:lang w:eastAsia="en-US"/>
        </w:rPr>
        <w:t>ли</w:t>
      </w:r>
      <w:r w:rsidR="00707016">
        <w:rPr>
          <w:rFonts w:eastAsia="Calibri"/>
          <w:sz w:val="28"/>
          <w:szCs w:val="28"/>
          <w:lang w:eastAsia="en-US"/>
        </w:rPr>
        <w:t xml:space="preserve"> полугодовой</w:t>
      </w:r>
      <w:r w:rsidR="00707016" w:rsidRPr="00C50DE5">
        <w:rPr>
          <w:rFonts w:eastAsia="Calibri"/>
          <w:sz w:val="28"/>
          <w:szCs w:val="28"/>
          <w:lang w:eastAsia="en-US"/>
        </w:rPr>
        <w:t xml:space="preserve"> </w:t>
      </w:r>
      <w:r w:rsidR="00707016">
        <w:rPr>
          <w:rFonts w:eastAsia="Calibri"/>
          <w:sz w:val="28"/>
          <w:szCs w:val="28"/>
          <w:lang w:eastAsia="en-US"/>
        </w:rPr>
        <w:t>бухгалтерской (финансовой) отчетности на последние отчетные даты, предшествующие проведению мониторинга,</w:t>
      </w:r>
      <w:r w:rsidRPr="00C50DE5">
        <w:rPr>
          <w:rFonts w:eastAsia="Calibri"/>
          <w:sz w:val="28"/>
          <w:szCs w:val="28"/>
          <w:lang w:eastAsia="en-US"/>
        </w:rPr>
        <w:t xml:space="preserve"> заверенные в установленном порядке;</w:t>
      </w:r>
    </w:p>
    <w:p w:rsidR="00C50DE5" w:rsidRDefault="00C50DE5" w:rsidP="00C50D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DE5">
        <w:rPr>
          <w:rFonts w:eastAsia="Calibri"/>
          <w:sz w:val="28"/>
          <w:szCs w:val="28"/>
          <w:lang w:eastAsia="en-US"/>
        </w:rPr>
        <w:t>- копии аудиторского заключения о достоверности годовой бухгалтерской (финансовой) отчетности юридического лица (для юридических лиц, которые в соответствии с законодательством Российской Федерации должны проходить ежегодную аудиторскую проверку)</w:t>
      </w:r>
      <w:r>
        <w:rPr>
          <w:rFonts w:eastAsia="Calibri"/>
          <w:sz w:val="28"/>
          <w:szCs w:val="28"/>
          <w:lang w:eastAsia="en-US"/>
        </w:rPr>
        <w:t>,</w:t>
      </w:r>
      <w:r w:rsidRPr="00C50DE5">
        <w:t xml:space="preserve"> </w:t>
      </w:r>
      <w:r w:rsidR="004F0AF8">
        <w:rPr>
          <w:rFonts w:eastAsia="Calibri"/>
          <w:sz w:val="28"/>
          <w:szCs w:val="28"/>
          <w:lang w:eastAsia="en-US"/>
        </w:rPr>
        <w:t>заверенной</w:t>
      </w:r>
      <w:r w:rsidRPr="00C50D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8F46EC" w:rsidRDefault="00827B65" w:rsidP="00C50D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0C455F">
        <w:rPr>
          <w:rFonts w:eastAsia="Calibri"/>
          <w:sz w:val="28"/>
          <w:szCs w:val="28"/>
          <w:lang w:eastAsia="en-US"/>
        </w:rPr>
        <w:t>. Анализ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003680">
        <w:rPr>
          <w:rFonts w:eastAsia="Calibri"/>
          <w:sz w:val="28"/>
          <w:szCs w:val="28"/>
          <w:lang w:eastAsia="en-US"/>
        </w:rPr>
        <w:t xml:space="preserve">юридического лица </w:t>
      </w:r>
      <w:r w:rsidR="00992157"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5A6E16">
        <w:rPr>
          <w:rFonts w:eastAsia="Calibri"/>
          <w:sz w:val="28"/>
          <w:szCs w:val="28"/>
          <w:lang w:eastAsia="en-US"/>
        </w:rPr>
        <w:t xml:space="preserve">оценке </w:t>
      </w:r>
      <w:r w:rsidR="008F46EC" w:rsidRPr="0099333C">
        <w:rPr>
          <w:rFonts w:eastAsia="Calibri"/>
          <w:sz w:val="28"/>
          <w:szCs w:val="28"/>
          <w:lang w:eastAsia="en-US"/>
        </w:rPr>
        <w:t>следующи</w:t>
      </w:r>
      <w:r w:rsidR="00992157">
        <w:rPr>
          <w:rFonts w:eastAsia="Calibri"/>
          <w:sz w:val="28"/>
          <w:szCs w:val="28"/>
          <w:lang w:eastAsia="en-US"/>
        </w:rPr>
        <w:t>х показател</w:t>
      </w:r>
      <w:r w:rsidR="005A6E16">
        <w:rPr>
          <w:rFonts w:eastAsia="Calibri"/>
          <w:sz w:val="28"/>
          <w:szCs w:val="28"/>
          <w:lang w:eastAsia="en-US"/>
        </w:rPr>
        <w:t>ей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F46EC" w:rsidRPr="0099333C">
        <w:rPr>
          <w:rFonts w:eastAsia="Calibri"/>
          <w:sz w:val="28"/>
          <w:szCs w:val="28"/>
          <w:lang w:eastAsia="en-US"/>
        </w:rPr>
        <w:t>) сто</w:t>
      </w:r>
      <w:r w:rsidR="0099333C" w:rsidRPr="0099333C">
        <w:rPr>
          <w:rFonts w:eastAsia="Calibri"/>
          <w:sz w:val="28"/>
          <w:szCs w:val="28"/>
          <w:lang w:eastAsia="en-US"/>
        </w:rPr>
        <w:t>имость чистых активов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(К1);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покрытия основных средств собственными средствами (К2);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текущей ликвидности (К3);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F46EC" w:rsidRPr="0099333C">
        <w:rPr>
          <w:rFonts w:eastAsia="Calibri"/>
          <w:sz w:val="28"/>
          <w:szCs w:val="28"/>
          <w:lang w:eastAsia="en-US"/>
        </w:rPr>
        <w:t>) рентабельность продаж (К4);</w:t>
      </w:r>
    </w:p>
    <w:p w:rsidR="008F46E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D37CA">
        <w:rPr>
          <w:rFonts w:eastAsia="Calibri"/>
          <w:sz w:val="28"/>
          <w:szCs w:val="28"/>
          <w:lang w:eastAsia="en-US"/>
        </w:rPr>
        <w:t>) норма чистой прибыли (К5);</w:t>
      </w:r>
    </w:p>
    <w:p w:rsidR="001D37CA" w:rsidRPr="0099333C" w:rsidRDefault="001D37CA" w:rsidP="002874F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1D37CA">
        <w:rPr>
          <w:rFonts w:eastAsia="Calibri"/>
          <w:sz w:val="28"/>
          <w:szCs w:val="28"/>
          <w:lang w:eastAsia="en-US"/>
        </w:rPr>
        <w:t>кредитоспособность и финансов</w:t>
      </w:r>
      <w:r>
        <w:rPr>
          <w:rFonts w:eastAsia="Calibri"/>
          <w:sz w:val="28"/>
          <w:szCs w:val="28"/>
          <w:lang w:eastAsia="en-US"/>
        </w:rPr>
        <w:t>ая</w:t>
      </w:r>
      <w:r w:rsidRPr="001D37CA">
        <w:rPr>
          <w:rFonts w:eastAsia="Calibri"/>
          <w:sz w:val="28"/>
          <w:szCs w:val="28"/>
          <w:lang w:eastAsia="en-US"/>
        </w:rPr>
        <w:t xml:space="preserve"> устойчивость</w:t>
      </w:r>
      <w:r w:rsidR="002874FD">
        <w:rPr>
          <w:rFonts w:eastAsia="Calibri"/>
          <w:sz w:val="28"/>
          <w:szCs w:val="28"/>
          <w:lang w:eastAsia="en-US"/>
        </w:rPr>
        <w:t xml:space="preserve"> (К6).</w:t>
      </w:r>
    </w:p>
    <w:p w:rsidR="00F72A83" w:rsidRPr="00F72A83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72A83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1</w:t>
      </w:r>
      <w:r w:rsidR="00F72A83">
        <w:rPr>
          <w:rFonts w:eastAsia="Calibri"/>
          <w:sz w:val="28"/>
          <w:szCs w:val="28"/>
          <w:lang w:eastAsia="en-US"/>
        </w:rPr>
        <w:t>. С</w:t>
      </w:r>
      <w:r w:rsidR="008F46EC" w:rsidRPr="0099333C">
        <w:rPr>
          <w:rFonts w:eastAsia="Calibri"/>
          <w:sz w:val="28"/>
          <w:szCs w:val="28"/>
          <w:lang w:eastAsia="en-US"/>
        </w:rPr>
        <w:t>то</w:t>
      </w:r>
      <w:r w:rsidR="00F72A83">
        <w:rPr>
          <w:rFonts w:eastAsia="Calibri"/>
          <w:sz w:val="28"/>
          <w:szCs w:val="28"/>
          <w:lang w:eastAsia="en-US"/>
        </w:rPr>
        <w:t xml:space="preserve">имость чистых активов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(К1) 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определяется </w:t>
      </w:r>
      <w:r w:rsidR="00F72A8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72A83" w:rsidRPr="00F72A83">
        <w:rPr>
          <w:rFonts w:eastAsia="Calibri"/>
          <w:sz w:val="28"/>
          <w:szCs w:val="28"/>
          <w:lang w:eastAsia="en-US"/>
        </w:rPr>
        <w:t>Порядк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определения стоимости чистых активов</w:t>
      </w:r>
      <w:r w:rsidR="00F72A83">
        <w:rPr>
          <w:rFonts w:eastAsia="Calibri"/>
          <w:sz w:val="28"/>
          <w:szCs w:val="28"/>
          <w:lang w:eastAsia="en-US"/>
        </w:rPr>
        <w:t>, утвержденным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</w:t>
      </w:r>
      <w:r w:rsidR="00F72A83">
        <w:rPr>
          <w:rFonts w:eastAsia="Calibri"/>
          <w:sz w:val="28"/>
          <w:szCs w:val="28"/>
          <w:lang w:eastAsia="en-US"/>
        </w:rPr>
        <w:t>п</w:t>
      </w:r>
      <w:r w:rsidR="00F72A83" w:rsidRPr="00F72A83">
        <w:rPr>
          <w:rFonts w:eastAsia="Calibri"/>
          <w:sz w:val="28"/>
          <w:szCs w:val="28"/>
          <w:lang w:eastAsia="en-US"/>
        </w:rPr>
        <w:t>риказ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Минфина России от 28.08.2014 </w:t>
      </w:r>
      <w:r w:rsidR="00F72A83">
        <w:rPr>
          <w:rFonts w:eastAsia="Calibri"/>
          <w:sz w:val="28"/>
          <w:szCs w:val="28"/>
          <w:lang w:eastAsia="en-US"/>
        </w:rPr>
        <w:t>№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84н</w:t>
      </w:r>
      <w:r w:rsidR="00003680">
        <w:rPr>
          <w:rFonts w:eastAsia="Calibri"/>
          <w:sz w:val="28"/>
          <w:szCs w:val="28"/>
          <w:lang w:eastAsia="en-US"/>
        </w:rPr>
        <w:t>.</w:t>
      </w:r>
    </w:p>
    <w:p w:rsidR="008F46EC" w:rsidRPr="0099333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03680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2</w:t>
      </w:r>
      <w:r w:rsidR="00003680">
        <w:rPr>
          <w:rFonts w:eastAsia="Calibri"/>
          <w:sz w:val="28"/>
          <w:szCs w:val="28"/>
          <w:lang w:eastAsia="en-US"/>
        </w:rPr>
        <w:t xml:space="preserve">. </w:t>
      </w:r>
      <w:r w:rsidR="00F72A83">
        <w:rPr>
          <w:rFonts w:eastAsia="Calibri"/>
          <w:sz w:val="28"/>
          <w:szCs w:val="28"/>
          <w:lang w:eastAsia="en-US"/>
        </w:rPr>
        <w:t>В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 случае</w:t>
      </w:r>
      <w:r w:rsidR="00F72A83">
        <w:rPr>
          <w:rFonts w:eastAsia="Calibri"/>
          <w:sz w:val="28"/>
          <w:szCs w:val="28"/>
          <w:lang w:eastAsia="en-US"/>
        </w:rPr>
        <w:t>, если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 стоимость чистых активов меньше размера уставного капитала и (или) определенного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="00F72A83" w:rsidRPr="0099333C">
        <w:rPr>
          <w:rFonts w:eastAsia="Calibri"/>
          <w:sz w:val="28"/>
          <w:szCs w:val="28"/>
          <w:lang w:eastAsia="en-US"/>
        </w:rPr>
        <w:t>законом минималь</w:t>
      </w:r>
      <w:r w:rsidR="00003680">
        <w:rPr>
          <w:rFonts w:eastAsia="Calibri"/>
          <w:sz w:val="28"/>
          <w:szCs w:val="28"/>
          <w:lang w:eastAsia="en-US"/>
        </w:rPr>
        <w:t xml:space="preserve">ного размера уставного капитала </w:t>
      </w:r>
      <w:r w:rsidR="00003680" w:rsidRPr="0099333C">
        <w:rPr>
          <w:rFonts w:eastAsia="Calibri"/>
          <w:sz w:val="28"/>
          <w:szCs w:val="28"/>
          <w:lang w:eastAsia="en-US"/>
        </w:rPr>
        <w:t>дальнейший расчет показателей К2, К3, К4, К5 не осуществляется</w:t>
      </w:r>
      <w:r w:rsidR="00003680">
        <w:rPr>
          <w:rFonts w:eastAsia="Calibri"/>
          <w:sz w:val="28"/>
          <w:szCs w:val="28"/>
          <w:lang w:eastAsia="en-US"/>
        </w:rPr>
        <w:t xml:space="preserve"> и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</w:t>
      </w:r>
      <w:r w:rsidR="00003680">
        <w:rPr>
          <w:rFonts w:eastAsia="Calibri"/>
          <w:sz w:val="28"/>
          <w:szCs w:val="28"/>
          <w:lang w:eastAsia="en-US"/>
        </w:rPr>
        <w:t>ф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инансовое состояние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</w:t>
      </w:r>
      <w:r w:rsidR="00003680">
        <w:rPr>
          <w:rFonts w:eastAsia="Calibri"/>
          <w:sz w:val="28"/>
          <w:szCs w:val="28"/>
          <w:lang w:eastAsia="en-US"/>
        </w:rPr>
        <w:t>овлетворительным.</w:t>
      </w:r>
    </w:p>
    <w:p w:rsidR="008F46EC" w:rsidRPr="0099333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</w:t>
      </w:r>
      <w:r w:rsidR="00402E45" w:rsidRPr="00402E45">
        <w:rPr>
          <w:rFonts w:eastAsia="Calibri"/>
          <w:sz w:val="28"/>
          <w:szCs w:val="28"/>
          <w:lang w:eastAsia="en-US"/>
        </w:rPr>
        <w:t>В случае, если</w:t>
      </w:r>
      <w:r w:rsidR="00402E45">
        <w:rPr>
          <w:rFonts w:eastAsia="Calibri"/>
          <w:sz w:val="28"/>
          <w:szCs w:val="28"/>
          <w:lang w:eastAsia="en-US"/>
        </w:rPr>
        <w:t xml:space="preserve"> стоимость чистых активов больше или равна размеру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уставного капитала и (или) оп</w:t>
      </w:r>
      <w:r w:rsidR="00402E45">
        <w:rPr>
          <w:rFonts w:eastAsia="Calibri"/>
          <w:sz w:val="28"/>
          <w:szCs w:val="28"/>
          <w:lang w:eastAsia="en-US"/>
        </w:rPr>
        <w:t xml:space="preserve">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="00402E45">
        <w:rPr>
          <w:rFonts w:eastAsia="Calibri"/>
          <w:sz w:val="28"/>
          <w:szCs w:val="28"/>
          <w:lang w:eastAsia="en-US"/>
        </w:rPr>
        <w:t>законом минимальному размеру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уставного капитала </w:t>
      </w:r>
      <w:r w:rsidR="00402E45">
        <w:rPr>
          <w:rFonts w:eastAsia="Calibri"/>
          <w:sz w:val="28"/>
          <w:szCs w:val="28"/>
          <w:lang w:eastAsia="en-US"/>
        </w:rPr>
        <w:t>осуществляе</w:t>
      </w:r>
      <w:r w:rsidR="008F46EC" w:rsidRPr="0099333C">
        <w:rPr>
          <w:rFonts w:eastAsia="Calibri"/>
          <w:sz w:val="28"/>
          <w:szCs w:val="28"/>
          <w:lang w:eastAsia="en-US"/>
        </w:rPr>
        <w:t>тся расчет показателей К2, К3, К4, К5.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Pr="0099333C">
        <w:rPr>
          <w:rFonts w:eastAsia="Calibri"/>
          <w:sz w:val="28"/>
          <w:szCs w:val="28"/>
          <w:lang w:eastAsia="en-US"/>
        </w:rPr>
        <w:t xml:space="preserve"> прошло менее 1 года.</w:t>
      </w:r>
    </w:p>
    <w:p w:rsidR="008F46EC" w:rsidRPr="0099333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4</w:t>
      </w:r>
      <w:r w:rsidR="008F46EC" w:rsidRPr="0099333C">
        <w:rPr>
          <w:rFonts w:eastAsia="Calibri"/>
          <w:sz w:val="28"/>
          <w:szCs w:val="28"/>
          <w:lang w:eastAsia="en-US"/>
        </w:rPr>
        <w:t>. Коэффициент покрытия основных средст</w:t>
      </w:r>
      <w:r w:rsidR="006A2593">
        <w:rPr>
          <w:rFonts w:eastAsia="Calibri"/>
          <w:sz w:val="28"/>
          <w:szCs w:val="28"/>
          <w:lang w:eastAsia="en-US"/>
        </w:rPr>
        <w:t>в собственными средствами (К2)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характеризует необходимость продажи </w:t>
      </w:r>
      <w:r w:rsidR="009D75FF">
        <w:rPr>
          <w:rFonts w:eastAsia="Calibri"/>
          <w:sz w:val="28"/>
          <w:szCs w:val="28"/>
          <w:lang w:eastAsia="en-US"/>
        </w:rPr>
        <w:t xml:space="preserve">юридическим лицом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основных средств для осуществления </w:t>
      </w:r>
      <w:r w:rsidR="009D75FF">
        <w:rPr>
          <w:rFonts w:eastAsia="Calibri"/>
          <w:sz w:val="28"/>
          <w:szCs w:val="28"/>
          <w:lang w:eastAsia="en-US"/>
        </w:rPr>
        <w:t xml:space="preserve">его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полного расчета </w:t>
      </w:r>
      <w:r w:rsidR="006A2593">
        <w:rPr>
          <w:rFonts w:eastAsia="Calibri"/>
          <w:sz w:val="28"/>
          <w:szCs w:val="28"/>
          <w:lang w:eastAsia="en-US"/>
        </w:rPr>
        <w:t xml:space="preserve">с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кредиторами, </w:t>
      </w:r>
      <w:r w:rsidR="006A2593">
        <w:rPr>
          <w:rFonts w:eastAsia="Calibri"/>
          <w:sz w:val="28"/>
          <w:szCs w:val="28"/>
          <w:lang w:eastAsia="en-US"/>
        </w:rPr>
        <w:t xml:space="preserve">и </w:t>
      </w:r>
      <w:r w:rsidR="008F46EC" w:rsidRPr="0099333C">
        <w:rPr>
          <w:rFonts w:eastAsia="Calibri"/>
          <w:sz w:val="28"/>
          <w:szCs w:val="28"/>
          <w:lang w:eastAsia="en-US"/>
        </w:rPr>
        <w:t>определяется по следующей формуле:</w:t>
      </w:r>
    </w:p>
    <w:p w:rsidR="006A2593" w:rsidRDefault="006A259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5A3A" w:rsidRPr="00174C36" w:rsidRDefault="000B67A5" w:rsidP="00475A3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К2=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ОС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+ОС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den>
        </m:f>
      </m:oMath>
      <w:r w:rsidR="00DC50B2">
        <w:rPr>
          <w:rFonts w:eastAsia="Calibri"/>
          <w:sz w:val="28"/>
          <w:szCs w:val="28"/>
          <w:lang w:eastAsia="en-US"/>
        </w:rPr>
        <w:t>где:</w:t>
      </w:r>
      <w:r w:rsidR="00475A3A" w:rsidRPr="00475A3A">
        <w:rPr>
          <w:rFonts w:eastAsia="Calibri"/>
          <w:sz w:val="28"/>
          <w:szCs w:val="28"/>
          <w:lang w:eastAsia="en-US"/>
        </w:rPr>
        <w:t xml:space="preserve"> </w:t>
      </w:r>
    </w:p>
    <w:p w:rsidR="00DC50B2" w:rsidRDefault="00DC50B2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50B2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 </w:t>
      </w:r>
      <w:r w:rsidR="00DC50B2">
        <w:rPr>
          <w:rFonts w:eastAsia="Calibri"/>
          <w:sz w:val="28"/>
          <w:szCs w:val="28"/>
          <w:lang w:eastAsia="en-US"/>
        </w:rPr>
        <w:t>– капитал и резервы (строка 1300 бухгалтерского баланса);</w:t>
      </w:r>
    </w:p>
    <w:p w:rsidR="001725C8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ДБП </w:t>
      </w:r>
      <w:r w:rsidR="001725C8">
        <w:rPr>
          <w:rFonts w:eastAsia="Calibri"/>
          <w:sz w:val="28"/>
          <w:szCs w:val="28"/>
          <w:lang w:eastAsia="en-US"/>
        </w:rPr>
        <w:t>– доходы будущих периодов (строка 1530 бухгалтерского баланса);</w:t>
      </w:r>
    </w:p>
    <w:p w:rsidR="001725C8" w:rsidRDefault="001725C8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</w:t>
      </w:r>
      <w:r w:rsidR="001316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основные средства (строка 1150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proofErr w:type="spellStart"/>
      <w:r>
        <w:rPr>
          <w:rFonts w:eastAsia="Calibri"/>
          <w:sz w:val="28"/>
          <w:szCs w:val="28"/>
          <w:lang w:eastAsia="en-US"/>
        </w:rPr>
        <w:t>н.п</w:t>
      </w:r>
      <w:proofErr w:type="spellEnd"/>
      <w:r>
        <w:rPr>
          <w:rFonts w:eastAsia="Calibri"/>
          <w:sz w:val="28"/>
          <w:szCs w:val="28"/>
          <w:lang w:eastAsia="en-US"/>
        </w:rPr>
        <w:t>.) – на начало отчетного года;</w:t>
      </w:r>
    </w:p>
    <w:p w:rsidR="001725C8" w:rsidRDefault="001725C8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proofErr w:type="spellStart"/>
      <w:r>
        <w:rPr>
          <w:rFonts w:eastAsia="Calibri"/>
          <w:sz w:val="28"/>
          <w:szCs w:val="28"/>
          <w:lang w:eastAsia="en-US"/>
        </w:rPr>
        <w:t>к.п</w:t>
      </w:r>
      <w:proofErr w:type="spellEnd"/>
      <w:r>
        <w:rPr>
          <w:rFonts w:eastAsia="Calibri"/>
          <w:sz w:val="28"/>
          <w:szCs w:val="28"/>
          <w:lang w:eastAsia="en-US"/>
        </w:rPr>
        <w:t>.) –</w:t>
      </w:r>
      <w:r w:rsidR="00A34A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конец</w:t>
      </w:r>
      <w:r w:rsidRPr="001725C8">
        <w:rPr>
          <w:rFonts w:eastAsia="Calibri"/>
          <w:sz w:val="28"/>
          <w:szCs w:val="28"/>
          <w:lang w:eastAsia="en-US"/>
        </w:rPr>
        <w:t xml:space="preserve"> отчетного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725C8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5</w:t>
      </w:r>
      <w:r w:rsidR="008F46EC" w:rsidRPr="0099333C">
        <w:rPr>
          <w:rFonts w:eastAsia="Calibri"/>
          <w:sz w:val="28"/>
          <w:szCs w:val="28"/>
          <w:lang w:eastAsia="en-US"/>
        </w:rPr>
        <w:t>. Коэффи</w:t>
      </w:r>
      <w:r w:rsidR="001725C8">
        <w:rPr>
          <w:rFonts w:eastAsia="Calibri"/>
          <w:sz w:val="28"/>
          <w:szCs w:val="28"/>
          <w:lang w:eastAsia="en-US"/>
        </w:rPr>
        <w:t>циент текущей ликвидности (К3) характеризует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отношение оборотных активов к текущим обязательствам. Показывает </w:t>
      </w:r>
      <w:r w:rsidR="00475A3A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174C36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>определя</w:t>
      </w:r>
      <w:r w:rsidR="00174C36">
        <w:rPr>
          <w:rFonts w:eastAsia="Calibri"/>
          <w:sz w:val="28"/>
          <w:szCs w:val="28"/>
          <w:lang w:eastAsia="en-US"/>
        </w:rPr>
        <w:t>ется по следующей формуле:</w:t>
      </w:r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Pr="00E22FDF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w:lastRenderedPageBreak/>
            <m:t>К3=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н.п.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+ОА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к.п.</m:t>
                  </m:r>
                </m:e>
              </m:d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 ПО (н.п.)+ПО (к.п.)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</m:eqArr>
            </m:den>
          </m:f>
        </m:oMath>
      </m:oMathPara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Default="00E22FD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ОА </w:t>
      </w:r>
      <w:r w:rsidR="00E22FDF">
        <w:rPr>
          <w:rFonts w:eastAsia="Calibri"/>
          <w:sz w:val="28"/>
          <w:szCs w:val="28"/>
          <w:lang w:eastAsia="en-US"/>
        </w:rPr>
        <w:t xml:space="preserve">– оборотные активы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2</w:t>
      </w:r>
      <w:r w:rsidR="00E22FDF" w:rsidRPr="00E22FDF">
        <w:rPr>
          <w:rFonts w:eastAsia="Calibri"/>
          <w:sz w:val="28"/>
          <w:szCs w:val="28"/>
          <w:lang w:eastAsia="en-US"/>
        </w:rPr>
        <w:t>00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ЗС </w:t>
      </w:r>
      <w:r w:rsidR="00E22FDF">
        <w:rPr>
          <w:rFonts w:eastAsia="Calibri"/>
          <w:sz w:val="28"/>
          <w:szCs w:val="28"/>
          <w:lang w:eastAsia="en-US"/>
        </w:rPr>
        <w:t xml:space="preserve">– заемные средства </w:t>
      </w:r>
      <w:r w:rsidR="00E22FDF" w:rsidRPr="00E22FDF">
        <w:rPr>
          <w:rFonts w:eastAsia="Calibri"/>
          <w:sz w:val="28"/>
          <w:szCs w:val="28"/>
          <w:lang w:eastAsia="en-US"/>
        </w:rPr>
        <w:t>(ст</w:t>
      </w:r>
      <w:r w:rsidR="00E22FDF">
        <w:rPr>
          <w:rFonts w:eastAsia="Calibri"/>
          <w:sz w:val="28"/>
          <w:szCs w:val="28"/>
          <w:lang w:eastAsia="en-US"/>
        </w:rPr>
        <w:t>рока 151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КЗ </w:t>
      </w:r>
      <w:r w:rsidR="00E22FDF">
        <w:rPr>
          <w:rFonts w:eastAsia="Calibri"/>
          <w:sz w:val="28"/>
          <w:szCs w:val="28"/>
          <w:lang w:eastAsia="en-US"/>
        </w:rPr>
        <w:t xml:space="preserve">– кредиторская задолженность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52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</w:t>
      </w:r>
      <w:r w:rsidR="00E22FDF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оценочные обязательства (строка 154</w:t>
      </w:r>
      <w:r w:rsidRPr="0013169E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– прочие обязательства (строка 1550 бухгалтерского баланса).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3169E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6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Рентабельность продаж (К4) - отношение прибыли от продаж к выручке. Показатель характеризует степень эффективности </w:t>
      </w:r>
      <w:r w:rsidR="00DA4089">
        <w:rPr>
          <w:rFonts w:eastAsia="Calibri"/>
          <w:sz w:val="28"/>
          <w:szCs w:val="28"/>
          <w:lang w:eastAsia="en-US"/>
        </w:rPr>
        <w:t xml:space="preserve">основной деятельности </w:t>
      </w:r>
      <w:r w:rsidR="0013169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определяется</w:t>
      </w:r>
      <w:r w:rsidR="0013169E">
        <w:rPr>
          <w:rFonts w:eastAsia="Calibri"/>
          <w:sz w:val="28"/>
          <w:szCs w:val="28"/>
          <w:lang w:eastAsia="en-US"/>
        </w:rPr>
        <w:t>: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</w:p>
    <w:p w:rsidR="00DA4089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A4089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6</w:t>
      </w:r>
      <w:r w:rsidR="00DA4089">
        <w:rPr>
          <w:rFonts w:eastAsia="Calibri"/>
          <w:sz w:val="28"/>
          <w:szCs w:val="28"/>
          <w:lang w:eastAsia="en-US"/>
        </w:rPr>
        <w:t>.1. Для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 xml:space="preserve">, оказывающего услуги в </w:t>
      </w:r>
      <w:r w:rsidR="00DA4089">
        <w:rPr>
          <w:rFonts w:eastAsia="Calibri"/>
          <w:sz w:val="28"/>
          <w:szCs w:val="28"/>
          <w:lang w:eastAsia="en-US"/>
        </w:rPr>
        <w:t>оптовой и розничной торговле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</w:t>
      </w:r>
      <w:r w:rsidR="00DA4089">
        <w:rPr>
          <w:rFonts w:eastAsia="Calibri"/>
          <w:sz w:val="28"/>
          <w:szCs w:val="28"/>
          <w:lang w:eastAsia="en-US"/>
        </w:rPr>
        <w:t>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ВП</m:t>
              </m:r>
            </m:den>
          </m:f>
        </m:oMath>
      </m:oMathPara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ВП –</w:t>
      </w:r>
      <w:r w:rsidR="006C6543">
        <w:rPr>
          <w:rFonts w:eastAsia="Calibri"/>
          <w:sz w:val="28"/>
          <w:szCs w:val="28"/>
          <w:lang w:eastAsia="en-US"/>
        </w:rPr>
        <w:t xml:space="preserve"> валовая прибыль (убыток)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6C6543">
        <w:rPr>
          <w:rFonts w:eastAsia="Calibri"/>
          <w:sz w:val="28"/>
          <w:szCs w:val="28"/>
          <w:lang w:eastAsia="en-US"/>
        </w:rPr>
        <w:t>строка 210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6C6543">
        <w:rPr>
          <w:rFonts w:eastAsia="Calibri"/>
          <w:sz w:val="28"/>
          <w:szCs w:val="28"/>
          <w:lang w:eastAsia="en-US"/>
        </w:rPr>
        <w:t>.</w:t>
      </w:r>
    </w:p>
    <w:p w:rsidR="00DA4089" w:rsidRPr="00DA4089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C6543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6</w:t>
      </w:r>
      <w:r w:rsidR="006C6543">
        <w:rPr>
          <w:rFonts w:eastAsia="Calibri"/>
          <w:sz w:val="28"/>
          <w:szCs w:val="28"/>
          <w:lang w:eastAsia="en-US"/>
        </w:rPr>
        <w:t xml:space="preserve">.2. </w:t>
      </w:r>
      <w:r w:rsidR="009D75FF">
        <w:rPr>
          <w:rFonts w:eastAsia="Calibri"/>
          <w:sz w:val="28"/>
          <w:szCs w:val="28"/>
          <w:lang w:eastAsia="en-US"/>
        </w:rPr>
        <w:t>Для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>, осуществляющего другие виды экономической деятельности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</m:t>
              </m:r>
            </m:den>
          </m:f>
        </m:oMath>
      </m:oMathPara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– выручка (строка 211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70332C">
        <w:rPr>
          <w:rFonts w:eastAsia="Calibri"/>
          <w:sz w:val="28"/>
          <w:szCs w:val="28"/>
          <w:lang w:eastAsia="en-US"/>
        </w:rPr>
        <w:t>7</w:t>
      </w:r>
      <w:r w:rsidR="008F46EC" w:rsidRPr="0099333C">
        <w:rPr>
          <w:rFonts w:eastAsia="Calibri"/>
          <w:sz w:val="28"/>
          <w:szCs w:val="28"/>
          <w:lang w:eastAsia="en-US"/>
        </w:rPr>
        <w:t>. Норма чистой прибыли (К5)</w:t>
      </w:r>
      <w:r w:rsidR="006C6543">
        <w:rPr>
          <w:rFonts w:eastAsia="Calibri"/>
          <w:sz w:val="28"/>
          <w:szCs w:val="28"/>
          <w:lang w:eastAsia="en-US"/>
        </w:rPr>
        <w:t xml:space="preserve"> –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доля чи</w:t>
      </w:r>
      <w:r w:rsidR="006C6543">
        <w:rPr>
          <w:rFonts w:eastAsia="Calibri"/>
          <w:sz w:val="28"/>
          <w:szCs w:val="28"/>
          <w:lang w:eastAsia="en-US"/>
        </w:rPr>
        <w:t>стой прибыли в объеме продаж</w:t>
      </w:r>
      <w:r w:rsidR="008F46EC" w:rsidRPr="0099333C">
        <w:rPr>
          <w:rFonts w:eastAsia="Calibri"/>
          <w:sz w:val="28"/>
          <w:szCs w:val="28"/>
          <w:lang w:eastAsia="en-US"/>
        </w:rPr>
        <w:t>. Характеризует общую экономическую эффект</w:t>
      </w:r>
      <w:r w:rsidR="006C6543">
        <w:rPr>
          <w:rFonts w:eastAsia="Calibri"/>
          <w:sz w:val="28"/>
          <w:szCs w:val="28"/>
          <w:lang w:eastAsia="en-US"/>
        </w:rPr>
        <w:t>ивность деятельности и определяется по следующей формуле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К5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ЧП(У)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В</m:t>
              </m:r>
            </m:den>
          </m:f>
        </m:oMath>
      </m:oMathPara>
    </w:p>
    <w:p w:rsidR="008F46E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ЧП(У) – чистая прибыль (убыток) (строка 240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8E1B03">
        <w:rPr>
          <w:rFonts w:eastAsia="Calibri"/>
          <w:sz w:val="28"/>
          <w:szCs w:val="28"/>
          <w:lang w:eastAsia="en-US"/>
        </w:rPr>
        <w:t>;</w:t>
      </w:r>
    </w:p>
    <w:p w:rsidR="008E1B03" w:rsidRDefault="008E1B0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B03">
        <w:rPr>
          <w:rFonts w:eastAsia="Calibri"/>
          <w:sz w:val="28"/>
          <w:szCs w:val="28"/>
          <w:lang w:eastAsia="en-US"/>
        </w:rPr>
        <w:t>В – выручка (строка 2110 отчета о финансовых результатах)</w:t>
      </w:r>
      <w:r>
        <w:rPr>
          <w:rFonts w:eastAsia="Calibri"/>
          <w:sz w:val="28"/>
          <w:szCs w:val="28"/>
          <w:lang w:eastAsia="en-US"/>
        </w:rPr>
        <w:t>.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FB7" w:rsidRDefault="00432FB7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</w:t>
      </w:r>
      <w:r w:rsidR="003973BA" w:rsidRPr="003973BA">
        <w:t xml:space="preserve"> </w:t>
      </w:r>
      <w:r w:rsidR="003973BA">
        <w:rPr>
          <w:rFonts w:eastAsia="Calibri"/>
          <w:sz w:val="28"/>
          <w:szCs w:val="28"/>
          <w:lang w:eastAsia="en-US"/>
        </w:rPr>
        <w:t>К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редитоспособность и финансовая устойчивость </w:t>
      </w:r>
      <w:r w:rsidR="00737620">
        <w:rPr>
          <w:rFonts w:eastAsia="Calibri"/>
          <w:sz w:val="28"/>
          <w:szCs w:val="28"/>
          <w:lang w:eastAsia="en-US"/>
        </w:rPr>
        <w:t xml:space="preserve">принципала </w:t>
      </w:r>
      <w:r w:rsidR="003973BA" w:rsidRPr="003973BA">
        <w:rPr>
          <w:rFonts w:eastAsia="Calibri"/>
          <w:sz w:val="28"/>
          <w:szCs w:val="28"/>
          <w:lang w:eastAsia="en-US"/>
        </w:rPr>
        <w:t>(К6)</w:t>
      </w:r>
      <w:r w:rsidR="003973BA">
        <w:rPr>
          <w:rFonts w:eastAsia="Calibri"/>
          <w:sz w:val="28"/>
          <w:szCs w:val="28"/>
          <w:lang w:eastAsia="en-US"/>
        </w:rPr>
        <w:t xml:space="preserve"> – 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отношение </w:t>
      </w:r>
      <w:r w:rsidR="001A299A" w:rsidRPr="009742C7">
        <w:rPr>
          <w:rFonts w:eastAsia="Calibri"/>
          <w:sz w:val="28"/>
          <w:szCs w:val="28"/>
          <w:lang w:eastAsia="en-US"/>
        </w:rPr>
        <w:t>сумм имеющихся у принципала заемных средств, кредита, возврат которого предполагается обеспечить государственной гарантией Ивановской области, обеспечения, выданного принципалом в обеспечение имеющихся обязательств и платежей</w:t>
      </w:r>
      <w:r w:rsidR="001A299A" w:rsidRPr="001A299A">
        <w:rPr>
          <w:rFonts w:eastAsia="Calibri"/>
          <w:sz w:val="28"/>
          <w:szCs w:val="28"/>
          <w:lang w:eastAsia="en-US"/>
        </w:rPr>
        <w:t>, а также обеспечения, которое принципалом предполагается предоставить в обеспечение регрессных требований гаранта к принципалу при возможном наступлении гарантийного случая</w:t>
      </w:r>
      <w:r w:rsidR="00B25CC7">
        <w:rPr>
          <w:rFonts w:eastAsia="Calibri"/>
          <w:sz w:val="28"/>
          <w:szCs w:val="28"/>
          <w:lang w:eastAsia="en-US"/>
        </w:rPr>
        <w:t>,</w:t>
      </w:r>
      <w:r w:rsidR="001A299A" w:rsidRPr="001A299A">
        <w:rPr>
          <w:rFonts w:eastAsia="Calibri"/>
          <w:sz w:val="28"/>
          <w:szCs w:val="28"/>
          <w:lang w:eastAsia="en-US"/>
        </w:rPr>
        <w:t xml:space="preserve"> к </w:t>
      </w:r>
      <w:r w:rsidR="003973BA" w:rsidRPr="003973BA">
        <w:rPr>
          <w:rFonts w:eastAsia="Calibri"/>
          <w:sz w:val="28"/>
          <w:szCs w:val="28"/>
          <w:lang w:eastAsia="en-US"/>
        </w:rPr>
        <w:t>собственным средствам (расчет по данным бухгалтерского баланса и пояснений к бухгалтерскому балансу и отчету о финансовых результатах)</w:t>
      </w:r>
      <w:r w:rsidR="00A2541F">
        <w:rPr>
          <w:rFonts w:eastAsia="Calibri"/>
          <w:sz w:val="28"/>
          <w:szCs w:val="28"/>
          <w:lang w:eastAsia="en-US"/>
        </w:rPr>
        <w:t>:</w:t>
      </w:r>
    </w:p>
    <w:p w:rsidR="00A2541F" w:rsidRDefault="00A2541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46A0" w:rsidRDefault="00A2541F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код строки 1400 (</w:t>
      </w:r>
      <w:proofErr w:type="spellStart"/>
      <w:r>
        <w:rPr>
          <w:rFonts w:eastAsia="Calibri"/>
          <w:sz w:val="28"/>
          <w:szCs w:val="28"/>
          <w:lang w:eastAsia="en-US"/>
        </w:rPr>
        <w:t>к.п</w:t>
      </w:r>
      <w:proofErr w:type="spellEnd"/>
      <w:r>
        <w:rPr>
          <w:rFonts w:eastAsia="Calibri"/>
          <w:sz w:val="28"/>
          <w:szCs w:val="28"/>
          <w:lang w:eastAsia="en-US"/>
        </w:rPr>
        <w:t>.) + код строки 1500 (</w:t>
      </w:r>
      <w:proofErr w:type="spellStart"/>
      <w:r>
        <w:rPr>
          <w:rFonts w:eastAsia="Calibri"/>
          <w:sz w:val="28"/>
          <w:szCs w:val="28"/>
          <w:lang w:eastAsia="en-US"/>
        </w:rPr>
        <w:t>к.п</w:t>
      </w:r>
      <w:proofErr w:type="spellEnd"/>
      <w:r>
        <w:rPr>
          <w:rFonts w:eastAsia="Calibri"/>
          <w:sz w:val="28"/>
          <w:szCs w:val="28"/>
          <w:lang w:eastAsia="en-US"/>
        </w:rPr>
        <w:t>.)</w:t>
      </w:r>
      <w:r w:rsidR="00992DE2">
        <w:rPr>
          <w:rFonts w:eastAsia="Calibri"/>
          <w:sz w:val="28"/>
          <w:szCs w:val="28"/>
          <w:lang w:eastAsia="en-US"/>
        </w:rPr>
        <w:t xml:space="preserve"> – код строки 1530 (</w:t>
      </w:r>
      <w:proofErr w:type="spellStart"/>
      <w:r w:rsidR="00992DE2">
        <w:rPr>
          <w:rFonts w:eastAsia="Calibri"/>
          <w:sz w:val="28"/>
          <w:szCs w:val="28"/>
          <w:lang w:eastAsia="en-US"/>
        </w:rPr>
        <w:t>к.п</w:t>
      </w:r>
      <w:proofErr w:type="spellEnd"/>
      <w:r w:rsidR="00992DE2">
        <w:rPr>
          <w:rFonts w:eastAsia="Calibri"/>
          <w:sz w:val="28"/>
          <w:szCs w:val="28"/>
          <w:lang w:eastAsia="en-US"/>
        </w:rPr>
        <w:t>.)</w:t>
      </w:r>
      <w:r w:rsidR="00B964EE">
        <w:rPr>
          <w:rFonts w:eastAsia="Calibri"/>
          <w:sz w:val="28"/>
          <w:szCs w:val="28"/>
          <w:lang w:eastAsia="en-US"/>
        </w:rPr>
        <w:t xml:space="preserve"> +</w:t>
      </w:r>
    </w:p>
    <w:p w:rsidR="00B964EE" w:rsidRPr="00B964EE" w:rsidRDefault="00992DE2" w:rsidP="005745D1">
      <w:pPr>
        <w:pStyle w:val="ad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64EE">
        <w:rPr>
          <w:rFonts w:eastAsia="Calibri"/>
          <w:sz w:val="28"/>
          <w:szCs w:val="28"/>
          <w:u w:val="single"/>
          <w:lang w:eastAsia="en-US"/>
        </w:rPr>
        <w:t>+ сумма кредита + код строки 5810 (</w:t>
      </w:r>
      <w:proofErr w:type="spellStart"/>
      <w:r w:rsidRPr="00B964EE">
        <w:rPr>
          <w:rFonts w:eastAsia="Calibri"/>
          <w:sz w:val="28"/>
          <w:szCs w:val="28"/>
          <w:u w:val="single"/>
          <w:lang w:eastAsia="en-US"/>
        </w:rPr>
        <w:t>к.п</w:t>
      </w:r>
      <w:proofErr w:type="spellEnd"/>
      <w:r w:rsidRPr="00B964EE">
        <w:rPr>
          <w:rFonts w:eastAsia="Calibri"/>
          <w:sz w:val="28"/>
          <w:szCs w:val="28"/>
          <w:u w:val="single"/>
          <w:lang w:eastAsia="en-US"/>
        </w:rPr>
        <w:t>.)</w:t>
      </w:r>
    </w:p>
    <w:p w:rsidR="00A2541F" w:rsidRDefault="00CD46A0" w:rsidP="005745D1">
      <w:pPr>
        <w:pStyle w:val="ad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код строки 1300 (</w:t>
      </w:r>
      <w:proofErr w:type="spellStart"/>
      <w:r>
        <w:rPr>
          <w:rFonts w:eastAsia="Calibri"/>
          <w:sz w:val="28"/>
          <w:szCs w:val="28"/>
          <w:lang w:eastAsia="en-US"/>
        </w:rPr>
        <w:t>к.п</w:t>
      </w:r>
      <w:proofErr w:type="spellEnd"/>
      <w:r>
        <w:rPr>
          <w:rFonts w:eastAsia="Calibri"/>
          <w:sz w:val="28"/>
          <w:szCs w:val="28"/>
          <w:lang w:eastAsia="en-US"/>
        </w:rPr>
        <w:t>.)</w:t>
      </w:r>
      <w:r w:rsidR="005745D1">
        <w:rPr>
          <w:rFonts w:eastAsia="Calibri"/>
          <w:sz w:val="28"/>
          <w:szCs w:val="28"/>
          <w:lang w:eastAsia="en-US"/>
        </w:rPr>
        <w:t xml:space="preserve"> + код строки 1530</w:t>
      </w:r>
      <w:r w:rsidR="005745D1" w:rsidRPr="005745D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5745D1" w:rsidRPr="005745D1">
        <w:rPr>
          <w:rFonts w:eastAsia="Calibri"/>
          <w:sz w:val="28"/>
          <w:szCs w:val="28"/>
          <w:lang w:eastAsia="en-US"/>
        </w:rPr>
        <w:t>к.п</w:t>
      </w:r>
      <w:proofErr w:type="spellEnd"/>
      <w:r w:rsidR="005745D1" w:rsidRPr="005745D1">
        <w:rPr>
          <w:rFonts w:eastAsia="Calibri"/>
          <w:sz w:val="28"/>
          <w:szCs w:val="28"/>
          <w:lang w:eastAsia="en-US"/>
        </w:rPr>
        <w:t>.)</w:t>
      </w:r>
      <w:r w:rsidR="0056205F">
        <w:rPr>
          <w:rFonts w:eastAsia="Calibri"/>
          <w:sz w:val="28"/>
          <w:szCs w:val="28"/>
          <w:lang w:eastAsia="en-US"/>
        </w:rPr>
        <w:t>.</w:t>
      </w:r>
    </w:p>
    <w:p w:rsidR="00CF451D" w:rsidRDefault="00CF451D" w:rsidP="00CF451D">
      <w:pPr>
        <w:pStyle w:val="ad"/>
        <w:jc w:val="both"/>
        <w:rPr>
          <w:rFonts w:eastAsia="Calibri"/>
          <w:sz w:val="28"/>
          <w:szCs w:val="28"/>
          <w:lang w:eastAsia="en-US"/>
        </w:rPr>
      </w:pPr>
    </w:p>
    <w:p w:rsidR="0056205F" w:rsidRDefault="0056205F" w:rsidP="00CF451D">
      <w:pPr>
        <w:pStyle w:val="ad"/>
        <w:jc w:val="both"/>
        <w:rPr>
          <w:rFonts w:eastAsia="Calibri"/>
          <w:sz w:val="28"/>
          <w:szCs w:val="28"/>
          <w:lang w:eastAsia="en-US"/>
        </w:rPr>
      </w:pPr>
    </w:p>
    <w:p w:rsidR="0056205F" w:rsidRDefault="0056205F" w:rsidP="0056205F">
      <w:pPr>
        <w:pStyle w:val="a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Используемые сокращения</w:t>
      </w:r>
      <w:r w:rsidR="00CF451D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н.п</w:t>
      </w:r>
      <w:proofErr w:type="spellEnd"/>
      <w:r>
        <w:rPr>
          <w:rFonts w:eastAsia="Calibri"/>
          <w:sz w:val="28"/>
          <w:szCs w:val="28"/>
          <w:lang w:eastAsia="en-US"/>
        </w:rPr>
        <w:t>.» – начало отчетного периода,</w:t>
      </w:r>
    </w:p>
    <w:p w:rsidR="00CF451D" w:rsidRDefault="0056205F" w:rsidP="0056205F">
      <w:pPr>
        <w:pStyle w:val="a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CF451D">
        <w:rPr>
          <w:rFonts w:eastAsia="Calibri"/>
          <w:sz w:val="28"/>
          <w:szCs w:val="28"/>
          <w:lang w:eastAsia="en-US"/>
        </w:rPr>
        <w:t>«</w:t>
      </w:r>
      <w:proofErr w:type="spellStart"/>
      <w:r w:rsidR="00CF451D" w:rsidRPr="00CF451D">
        <w:rPr>
          <w:rFonts w:eastAsia="Calibri"/>
          <w:sz w:val="28"/>
          <w:szCs w:val="28"/>
          <w:lang w:eastAsia="en-US"/>
        </w:rPr>
        <w:t>к.п</w:t>
      </w:r>
      <w:proofErr w:type="spellEnd"/>
      <w:r w:rsidR="00CF451D" w:rsidRPr="00CF451D">
        <w:rPr>
          <w:rFonts w:eastAsia="Calibri"/>
          <w:sz w:val="28"/>
          <w:szCs w:val="28"/>
          <w:lang w:eastAsia="en-US"/>
        </w:rPr>
        <w:t>.</w:t>
      </w:r>
      <w:r w:rsidR="00CF451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="00CF451D" w:rsidRPr="00CF451D">
        <w:rPr>
          <w:rFonts w:eastAsia="Calibri"/>
          <w:sz w:val="28"/>
          <w:szCs w:val="28"/>
          <w:lang w:eastAsia="en-US"/>
        </w:rPr>
        <w:t xml:space="preserve"> конец отчетного периода.</w:t>
      </w:r>
    </w:p>
    <w:p w:rsidR="00A2541F" w:rsidRDefault="00A2541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FB7" w:rsidRDefault="00432FB7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290E7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405C">
        <w:rPr>
          <w:rFonts w:eastAsia="Calibri"/>
          <w:sz w:val="28"/>
          <w:szCs w:val="28"/>
          <w:lang w:eastAsia="en-US"/>
        </w:rPr>
        <w:t>.</w:t>
      </w:r>
      <w:r w:rsidR="002C073A">
        <w:rPr>
          <w:rFonts w:eastAsia="Calibri"/>
          <w:sz w:val="28"/>
          <w:szCs w:val="28"/>
          <w:lang w:eastAsia="en-US"/>
        </w:rPr>
        <w:t>9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</w:t>
      </w:r>
      <w:r w:rsidR="00C1405C" w:rsidRPr="00C1405C">
        <w:rPr>
          <w:rFonts w:eastAsia="Calibri"/>
          <w:sz w:val="28"/>
          <w:szCs w:val="28"/>
          <w:lang w:eastAsia="en-US"/>
        </w:rPr>
        <w:t>Значения, полученные в результате расче</w:t>
      </w:r>
      <w:r w:rsidR="00505D92">
        <w:rPr>
          <w:rFonts w:eastAsia="Calibri"/>
          <w:sz w:val="28"/>
          <w:szCs w:val="28"/>
          <w:lang w:eastAsia="en-US"/>
        </w:rPr>
        <w:t>та показателей К2 – К6</w:t>
      </w:r>
      <w:r w:rsidR="00C1405C" w:rsidRPr="00C1405C">
        <w:rPr>
          <w:rFonts w:eastAsia="Calibri"/>
          <w:sz w:val="28"/>
          <w:szCs w:val="28"/>
          <w:lang w:eastAsia="en-US"/>
        </w:rPr>
        <w:t>, округляются по правилам математического округления до третьего знака после запятой и соотносятся со следующими допустимыми значениями:</w:t>
      </w:r>
    </w:p>
    <w:p w:rsidR="00A0043C" w:rsidRDefault="00A0043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4535"/>
      </w:tblGrid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Допустимое значение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0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0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5 </w:t>
            </w:r>
          </w:p>
        </w:tc>
      </w:tr>
    </w:tbl>
    <w:p w:rsidR="008F46EC" w:rsidRPr="0099333C" w:rsidRDefault="008F46EC" w:rsidP="0099333C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ab/>
      </w:r>
      <w:r w:rsidRPr="0099333C">
        <w:rPr>
          <w:rFonts w:eastAsia="Calibri"/>
          <w:sz w:val="28"/>
          <w:szCs w:val="28"/>
          <w:lang w:eastAsia="en-US"/>
        </w:rPr>
        <w:tab/>
      </w:r>
    </w:p>
    <w:p w:rsidR="008A0FC3" w:rsidRDefault="00290E75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C073A">
        <w:rPr>
          <w:rFonts w:eastAsia="Calibri"/>
          <w:sz w:val="28"/>
          <w:szCs w:val="28"/>
          <w:lang w:eastAsia="en-US"/>
        </w:rPr>
        <w:t>.10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C1405C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Финансовое состояние </w:t>
      </w:r>
      <w:r w:rsidR="00C1405C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удовлетворительным</w:t>
      </w:r>
      <w:r w:rsidR="00402E45">
        <w:rPr>
          <w:rFonts w:eastAsia="Calibri"/>
          <w:sz w:val="28"/>
          <w:szCs w:val="28"/>
          <w:lang w:eastAsia="en-US"/>
        </w:rPr>
        <w:t>, если все расчетные значения в отчетном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период</w:t>
      </w:r>
      <w:r w:rsidR="00402E45">
        <w:rPr>
          <w:rFonts w:eastAsia="Calibri"/>
          <w:sz w:val="28"/>
          <w:szCs w:val="28"/>
          <w:lang w:eastAsia="en-US"/>
        </w:rPr>
        <w:t>е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имели допустимое значение.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В иных случаях финансовое </w:t>
      </w:r>
      <w:r w:rsidR="00992157">
        <w:rPr>
          <w:rFonts w:eastAsia="Calibri"/>
          <w:sz w:val="28"/>
          <w:szCs w:val="28"/>
          <w:lang w:eastAsia="en-US"/>
        </w:rPr>
        <w:t>состояние 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неудовлетворительным.</w:t>
      </w:r>
      <w:r w:rsidR="008A0FC3" w:rsidRPr="008A0FC3">
        <w:rPr>
          <w:rFonts w:eastAsia="Calibri"/>
          <w:sz w:val="28"/>
          <w:szCs w:val="28"/>
          <w:lang w:eastAsia="en-US"/>
        </w:rPr>
        <w:t xml:space="preserve"> </w:t>
      </w:r>
    </w:p>
    <w:p w:rsidR="00640320" w:rsidRDefault="00640320" w:rsidP="00640320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40320">
        <w:rPr>
          <w:rFonts w:eastAsia="Calibri"/>
          <w:sz w:val="28"/>
          <w:szCs w:val="28"/>
          <w:lang w:eastAsia="en-US"/>
        </w:rPr>
        <w:t xml:space="preserve">. Мониторинг финансового состояния </w:t>
      </w:r>
      <w:r>
        <w:rPr>
          <w:rFonts w:eastAsia="Calibri"/>
          <w:sz w:val="28"/>
          <w:szCs w:val="28"/>
          <w:lang w:eastAsia="en-US"/>
        </w:rPr>
        <w:t>юридического лица</w:t>
      </w:r>
      <w:r w:rsidRPr="00640320">
        <w:rPr>
          <w:rFonts w:eastAsia="Calibri"/>
          <w:sz w:val="28"/>
          <w:szCs w:val="28"/>
          <w:lang w:eastAsia="en-US"/>
        </w:rPr>
        <w:t xml:space="preserve"> после предоставления государственной гарантии Ивановской области осуществляется </w:t>
      </w:r>
      <w:r w:rsidR="009E0EA4">
        <w:rPr>
          <w:rFonts w:eastAsia="Calibri"/>
          <w:sz w:val="28"/>
          <w:szCs w:val="28"/>
          <w:lang w:eastAsia="en-US"/>
        </w:rPr>
        <w:t xml:space="preserve">в течение срока действия государственной гарантии Ивановской области </w:t>
      </w:r>
      <w:r w:rsidRPr="00640320">
        <w:rPr>
          <w:rFonts w:eastAsia="Calibri"/>
          <w:sz w:val="28"/>
          <w:szCs w:val="28"/>
          <w:lang w:eastAsia="en-US"/>
        </w:rPr>
        <w:t>по данным годовой и полугодовой бухгалтерской (финансово</w:t>
      </w:r>
      <w:r>
        <w:rPr>
          <w:rFonts w:eastAsia="Calibri"/>
          <w:sz w:val="28"/>
          <w:szCs w:val="28"/>
          <w:lang w:eastAsia="en-US"/>
        </w:rPr>
        <w:t>й) отчетности</w:t>
      </w:r>
      <w:r w:rsidR="0069586F" w:rsidRPr="00BE6A3A">
        <w:rPr>
          <w:rFonts w:eastAsia="Calibri"/>
          <w:sz w:val="28"/>
          <w:szCs w:val="28"/>
          <w:lang w:eastAsia="en-US"/>
        </w:rPr>
        <w:t>,</w:t>
      </w:r>
      <w:r w:rsidR="0069586F" w:rsidRPr="00BE6A3A">
        <w:t xml:space="preserve"> </w:t>
      </w:r>
      <w:r w:rsidR="0069586F" w:rsidRPr="00BE6A3A">
        <w:rPr>
          <w:rFonts w:eastAsia="Calibri"/>
          <w:sz w:val="28"/>
          <w:szCs w:val="28"/>
          <w:lang w:eastAsia="en-US"/>
        </w:rPr>
        <w:t>представляемой юридическим лицом в срок до 1</w:t>
      </w:r>
      <w:r w:rsidR="00BE6A3A" w:rsidRPr="00BE6A3A">
        <w:rPr>
          <w:rFonts w:eastAsia="Calibri"/>
          <w:sz w:val="28"/>
          <w:szCs w:val="28"/>
          <w:lang w:eastAsia="en-US"/>
        </w:rPr>
        <w:t>5</w:t>
      </w:r>
      <w:r w:rsidR="0069586F" w:rsidRPr="00BE6A3A">
        <w:rPr>
          <w:rFonts w:eastAsia="Calibri"/>
          <w:sz w:val="28"/>
          <w:szCs w:val="28"/>
          <w:lang w:eastAsia="en-US"/>
        </w:rPr>
        <w:t xml:space="preserve"> а</w:t>
      </w:r>
      <w:r w:rsidR="00BE6A3A" w:rsidRPr="00BE6A3A">
        <w:rPr>
          <w:rFonts w:eastAsia="Calibri"/>
          <w:sz w:val="28"/>
          <w:szCs w:val="28"/>
          <w:lang w:eastAsia="en-US"/>
        </w:rPr>
        <w:t>преля</w:t>
      </w:r>
      <w:r w:rsidR="0069586F" w:rsidRPr="00BE6A3A">
        <w:rPr>
          <w:rFonts w:eastAsia="Calibri"/>
          <w:sz w:val="28"/>
          <w:szCs w:val="28"/>
          <w:lang w:eastAsia="en-US"/>
        </w:rPr>
        <w:t xml:space="preserve"> </w:t>
      </w:r>
      <w:r w:rsidR="00BE6A3A" w:rsidRPr="00BE6A3A">
        <w:rPr>
          <w:rFonts w:eastAsia="Calibri"/>
          <w:sz w:val="28"/>
          <w:szCs w:val="28"/>
          <w:lang w:eastAsia="en-US"/>
        </w:rPr>
        <w:t>и 15 июля текущего финансового года</w:t>
      </w:r>
      <w:r w:rsidR="004753D2">
        <w:rPr>
          <w:rFonts w:eastAsia="Calibri"/>
          <w:sz w:val="28"/>
          <w:szCs w:val="28"/>
          <w:lang w:eastAsia="en-US"/>
        </w:rPr>
        <w:t xml:space="preserve"> соответственно</w:t>
      </w:r>
      <w:r w:rsidR="00BE6A3A" w:rsidRPr="00BE6A3A">
        <w:rPr>
          <w:rFonts w:eastAsia="Calibri"/>
          <w:sz w:val="28"/>
          <w:szCs w:val="28"/>
          <w:lang w:eastAsia="en-US"/>
        </w:rPr>
        <w:t>.</w:t>
      </w:r>
      <w:r w:rsidR="0069586F" w:rsidRPr="00BE6A3A">
        <w:rPr>
          <w:rFonts w:eastAsia="Calibri"/>
          <w:sz w:val="28"/>
          <w:szCs w:val="28"/>
          <w:lang w:eastAsia="en-US"/>
        </w:rPr>
        <w:t xml:space="preserve"> </w:t>
      </w:r>
    </w:p>
    <w:p w:rsidR="000E506C" w:rsidRDefault="00792E85" w:rsidP="00E56BC1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E506C">
        <w:rPr>
          <w:rFonts w:eastAsia="Calibri"/>
          <w:sz w:val="28"/>
          <w:szCs w:val="28"/>
          <w:lang w:eastAsia="en-US"/>
        </w:rPr>
        <w:t>. Анализ финансового состояния принципала, не являющегося юридическим лицом</w:t>
      </w:r>
      <w:r w:rsidR="000E506C" w:rsidRPr="00184E0F">
        <w:rPr>
          <w:rFonts w:eastAsia="Calibri"/>
          <w:sz w:val="28"/>
          <w:szCs w:val="28"/>
          <w:lang w:eastAsia="en-US"/>
        </w:rPr>
        <w:t>,</w:t>
      </w:r>
      <w:r w:rsidR="000E506C" w:rsidRPr="00184E0F">
        <w:rPr>
          <w:sz w:val="28"/>
          <w:szCs w:val="28"/>
        </w:rPr>
        <w:t xml:space="preserve"> </w:t>
      </w:r>
      <w:r w:rsidR="001E0421" w:rsidRPr="000E506C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0463A1" w:rsidRPr="000463A1">
        <w:rPr>
          <w:sz w:val="28"/>
          <w:szCs w:val="28"/>
        </w:rPr>
        <w:t xml:space="preserve">при рассмотрении Правительством Ивановской области </w:t>
      </w:r>
      <w:r w:rsidR="0041518F">
        <w:rPr>
          <w:sz w:val="28"/>
          <w:szCs w:val="28"/>
        </w:rPr>
        <w:t>заявл</w:t>
      </w:r>
      <w:r w:rsidR="000463A1" w:rsidRPr="000463A1">
        <w:rPr>
          <w:sz w:val="28"/>
          <w:szCs w:val="28"/>
        </w:rPr>
        <w:t xml:space="preserve">ения </w:t>
      </w:r>
      <w:r w:rsidR="000463A1">
        <w:rPr>
          <w:sz w:val="28"/>
          <w:szCs w:val="28"/>
        </w:rPr>
        <w:t xml:space="preserve">о предоставлении государственной гарантии </w:t>
      </w:r>
      <w:r w:rsidR="000E506C">
        <w:rPr>
          <w:rFonts w:eastAsia="Calibri"/>
          <w:sz w:val="28"/>
          <w:szCs w:val="28"/>
          <w:lang w:eastAsia="en-US"/>
        </w:rPr>
        <w:t xml:space="preserve">на основании </w:t>
      </w:r>
      <w:r w:rsidR="000E506C" w:rsidRPr="000E506C">
        <w:rPr>
          <w:rFonts w:eastAsia="Calibri"/>
          <w:sz w:val="28"/>
          <w:szCs w:val="28"/>
          <w:lang w:eastAsia="en-US"/>
        </w:rPr>
        <w:t>финансовой информации, представляемой принципалом</w:t>
      </w:r>
      <w:r w:rsidR="00BE56B1">
        <w:rPr>
          <w:rFonts w:eastAsia="Calibri"/>
          <w:sz w:val="28"/>
          <w:szCs w:val="28"/>
          <w:lang w:eastAsia="en-US"/>
        </w:rPr>
        <w:t xml:space="preserve">, </w:t>
      </w:r>
      <w:r w:rsidR="00BE56B1" w:rsidRPr="00131351">
        <w:rPr>
          <w:rFonts w:eastAsia="Calibri"/>
          <w:sz w:val="28"/>
          <w:szCs w:val="28"/>
          <w:lang w:eastAsia="en-US"/>
        </w:rPr>
        <w:t>позволяющей оценить кредитоспособность и финансовую устойчивость принципала</w:t>
      </w:r>
      <w:r w:rsidR="000E506C" w:rsidRPr="00131351">
        <w:rPr>
          <w:rFonts w:eastAsia="Calibri"/>
          <w:sz w:val="28"/>
          <w:szCs w:val="28"/>
          <w:lang w:eastAsia="en-US"/>
        </w:rPr>
        <w:t>.</w:t>
      </w:r>
    </w:p>
    <w:p w:rsidR="00741B1A" w:rsidRDefault="00792E85" w:rsidP="00E56BC1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B1B2B">
        <w:rPr>
          <w:rFonts w:eastAsia="Calibri"/>
          <w:sz w:val="28"/>
          <w:szCs w:val="28"/>
          <w:lang w:eastAsia="en-US"/>
        </w:rPr>
        <w:t xml:space="preserve">.1. </w:t>
      </w:r>
      <w:r w:rsidR="00BE56B1">
        <w:rPr>
          <w:rFonts w:eastAsia="Calibri"/>
          <w:sz w:val="28"/>
          <w:szCs w:val="28"/>
          <w:lang w:eastAsia="en-US"/>
        </w:rPr>
        <w:t>К</w:t>
      </w:r>
      <w:r w:rsidR="006E71E7">
        <w:rPr>
          <w:rFonts w:eastAsia="Calibri"/>
          <w:sz w:val="28"/>
          <w:szCs w:val="28"/>
          <w:lang w:eastAsia="en-US"/>
        </w:rPr>
        <w:t>редитоспособност</w:t>
      </w:r>
      <w:r w:rsidR="00BE56B1">
        <w:rPr>
          <w:rFonts w:eastAsia="Calibri"/>
          <w:sz w:val="28"/>
          <w:szCs w:val="28"/>
          <w:lang w:eastAsia="en-US"/>
        </w:rPr>
        <w:t>ь</w:t>
      </w:r>
      <w:r w:rsidR="006E71E7">
        <w:rPr>
          <w:rFonts w:eastAsia="Calibri"/>
          <w:sz w:val="28"/>
          <w:szCs w:val="28"/>
          <w:lang w:eastAsia="en-US"/>
        </w:rPr>
        <w:t xml:space="preserve"> и финансов</w:t>
      </w:r>
      <w:r w:rsidR="00BE56B1">
        <w:rPr>
          <w:rFonts w:eastAsia="Calibri"/>
          <w:sz w:val="28"/>
          <w:szCs w:val="28"/>
          <w:lang w:eastAsia="en-US"/>
        </w:rPr>
        <w:t xml:space="preserve">ая </w:t>
      </w:r>
      <w:r w:rsidR="006E71E7" w:rsidRPr="006E71E7">
        <w:rPr>
          <w:rFonts w:eastAsia="Calibri"/>
          <w:sz w:val="28"/>
          <w:szCs w:val="28"/>
          <w:lang w:eastAsia="en-US"/>
        </w:rPr>
        <w:t>устойчивост</w:t>
      </w:r>
      <w:r w:rsidR="00BE56B1">
        <w:rPr>
          <w:rFonts w:eastAsia="Calibri"/>
          <w:sz w:val="28"/>
          <w:szCs w:val="28"/>
          <w:lang w:eastAsia="en-US"/>
        </w:rPr>
        <w:t>ь</w:t>
      </w:r>
      <w:r w:rsidR="006E71E7" w:rsidRPr="006E71E7">
        <w:rPr>
          <w:rFonts w:eastAsia="Calibri"/>
          <w:sz w:val="28"/>
          <w:szCs w:val="28"/>
          <w:lang w:eastAsia="en-US"/>
        </w:rPr>
        <w:t xml:space="preserve"> принципала</w:t>
      </w:r>
      <w:r w:rsidR="00CE71CC">
        <w:rPr>
          <w:rFonts w:eastAsia="Calibri"/>
          <w:sz w:val="28"/>
          <w:szCs w:val="28"/>
          <w:lang w:eastAsia="en-US"/>
        </w:rPr>
        <w:t xml:space="preserve"> </w:t>
      </w:r>
      <w:r w:rsidR="004A6F0C">
        <w:rPr>
          <w:rFonts w:eastAsia="Calibri"/>
          <w:sz w:val="28"/>
          <w:szCs w:val="28"/>
          <w:lang w:eastAsia="en-US"/>
        </w:rPr>
        <w:t>оценивается как</w:t>
      </w:r>
      <w:r w:rsidR="00CE71CC">
        <w:rPr>
          <w:rFonts w:eastAsia="Calibri"/>
          <w:sz w:val="28"/>
          <w:szCs w:val="28"/>
          <w:lang w:eastAsia="en-US"/>
        </w:rPr>
        <w:t xml:space="preserve"> </w:t>
      </w:r>
      <w:r w:rsidR="00CE71CC" w:rsidRPr="00CE71CC">
        <w:rPr>
          <w:rFonts w:eastAsia="Calibri"/>
          <w:sz w:val="28"/>
          <w:szCs w:val="28"/>
          <w:lang w:eastAsia="en-US"/>
        </w:rPr>
        <w:t>отношени</w:t>
      </w:r>
      <w:r w:rsidR="004A6F0C">
        <w:rPr>
          <w:rFonts w:eastAsia="Calibri"/>
          <w:sz w:val="28"/>
          <w:szCs w:val="28"/>
          <w:lang w:eastAsia="en-US"/>
        </w:rPr>
        <w:t>е</w:t>
      </w:r>
      <w:r w:rsidR="00FA51F8">
        <w:rPr>
          <w:rFonts w:eastAsia="Calibri"/>
          <w:sz w:val="28"/>
          <w:szCs w:val="28"/>
          <w:lang w:eastAsia="en-US"/>
        </w:rPr>
        <w:t xml:space="preserve"> сумм</w:t>
      </w:r>
      <w:r w:rsidR="004A6F0C">
        <w:rPr>
          <w:rFonts w:eastAsia="Calibri"/>
          <w:sz w:val="28"/>
          <w:szCs w:val="28"/>
          <w:lang w:eastAsia="en-US"/>
        </w:rPr>
        <w:t xml:space="preserve"> </w:t>
      </w:r>
      <w:r w:rsidR="00F52F3B">
        <w:rPr>
          <w:rFonts w:eastAsia="Calibri"/>
          <w:sz w:val="28"/>
          <w:szCs w:val="28"/>
          <w:lang w:eastAsia="en-US"/>
        </w:rPr>
        <w:t>и</w:t>
      </w:r>
      <w:r w:rsidR="004A6F0C">
        <w:rPr>
          <w:rFonts w:eastAsia="Calibri"/>
          <w:sz w:val="28"/>
          <w:szCs w:val="28"/>
          <w:lang w:eastAsia="en-US"/>
        </w:rPr>
        <w:t xml:space="preserve">меющихся у принципала </w:t>
      </w:r>
      <w:r w:rsidR="00CE71CC" w:rsidRPr="00CE71CC">
        <w:rPr>
          <w:rFonts w:eastAsia="Calibri"/>
          <w:sz w:val="28"/>
          <w:szCs w:val="28"/>
          <w:lang w:eastAsia="en-US"/>
        </w:rPr>
        <w:t>заемных средств</w:t>
      </w:r>
      <w:r w:rsidR="00F52F3B">
        <w:rPr>
          <w:rFonts w:eastAsia="Calibri"/>
          <w:sz w:val="28"/>
          <w:szCs w:val="28"/>
          <w:lang w:eastAsia="en-US"/>
        </w:rPr>
        <w:t xml:space="preserve">, </w:t>
      </w:r>
      <w:r w:rsidR="00CE71CC" w:rsidRPr="00CE71CC">
        <w:rPr>
          <w:rFonts w:eastAsia="Calibri"/>
          <w:sz w:val="28"/>
          <w:szCs w:val="28"/>
          <w:lang w:eastAsia="en-US"/>
        </w:rPr>
        <w:t>кредита</w:t>
      </w:r>
      <w:r w:rsidR="00CE71CC">
        <w:rPr>
          <w:rFonts w:eastAsia="Calibri"/>
          <w:sz w:val="28"/>
          <w:szCs w:val="28"/>
          <w:lang w:eastAsia="en-US"/>
        </w:rPr>
        <w:t>,</w:t>
      </w:r>
      <w:r w:rsidR="00CE71CC" w:rsidRPr="00CE71CC">
        <w:rPr>
          <w:rFonts w:eastAsia="Calibri"/>
          <w:sz w:val="28"/>
          <w:szCs w:val="28"/>
          <w:lang w:eastAsia="en-US"/>
        </w:rPr>
        <w:t xml:space="preserve"> </w:t>
      </w:r>
      <w:r w:rsidR="004A6F0C">
        <w:rPr>
          <w:rFonts w:eastAsia="Calibri"/>
          <w:sz w:val="28"/>
          <w:szCs w:val="28"/>
          <w:lang w:eastAsia="en-US"/>
        </w:rPr>
        <w:t>возврат которого предполагается обеспечить государственн</w:t>
      </w:r>
      <w:r w:rsidR="00F52F3B">
        <w:rPr>
          <w:rFonts w:eastAsia="Calibri"/>
          <w:sz w:val="28"/>
          <w:szCs w:val="28"/>
          <w:lang w:eastAsia="en-US"/>
        </w:rPr>
        <w:t xml:space="preserve">ой гарантией Ивановской области, </w:t>
      </w:r>
      <w:r w:rsidR="00CE71CC" w:rsidRPr="00CE71CC">
        <w:rPr>
          <w:rFonts w:eastAsia="Calibri"/>
          <w:sz w:val="28"/>
          <w:szCs w:val="28"/>
          <w:lang w:eastAsia="en-US"/>
        </w:rPr>
        <w:t>обеспечения, выданного принципалом</w:t>
      </w:r>
      <w:r w:rsidR="004A6F0C" w:rsidRPr="004A6F0C">
        <w:rPr>
          <w:rFonts w:eastAsia="Calibri"/>
          <w:sz w:val="28"/>
          <w:szCs w:val="28"/>
          <w:lang w:eastAsia="en-US"/>
        </w:rPr>
        <w:t xml:space="preserve"> </w:t>
      </w:r>
      <w:r w:rsidR="0087429B">
        <w:rPr>
          <w:rFonts w:eastAsia="Calibri"/>
          <w:sz w:val="28"/>
          <w:szCs w:val="28"/>
          <w:lang w:eastAsia="en-US"/>
        </w:rPr>
        <w:t xml:space="preserve">в обеспечение имеющихся </w:t>
      </w:r>
      <w:r w:rsidR="0087429B" w:rsidRPr="00CE71CC">
        <w:rPr>
          <w:rFonts w:eastAsia="Calibri"/>
          <w:sz w:val="28"/>
          <w:szCs w:val="28"/>
          <w:lang w:eastAsia="en-US"/>
        </w:rPr>
        <w:t xml:space="preserve">обязательств </w:t>
      </w:r>
      <w:r w:rsidR="004A6F0C" w:rsidRPr="00CE71CC">
        <w:rPr>
          <w:rFonts w:eastAsia="Calibri"/>
          <w:sz w:val="28"/>
          <w:szCs w:val="28"/>
          <w:lang w:eastAsia="en-US"/>
        </w:rPr>
        <w:t>и платежей</w:t>
      </w:r>
      <w:r w:rsidR="00CE71CC" w:rsidRPr="00CE71CC">
        <w:rPr>
          <w:rFonts w:eastAsia="Calibri"/>
          <w:sz w:val="28"/>
          <w:szCs w:val="28"/>
          <w:lang w:eastAsia="en-US"/>
        </w:rPr>
        <w:t>,</w:t>
      </w:r>
      <w:r w:rsidR="0087429B">
        <w:rPr>
          <w:rFonts w:eastAsia="Calibri"/>
          <w:sz w:val="28"/>
          <w:szCs w:val="28"/>
          <w:lang w:eastAsia="en-US"/>
        </w:rPr>
        <w:t xml:space="preserve"> а также обеспечения, которое </w:t>
      </w:r>
      <w:r w:rsidR="00B94443">
        <w:rPr>
          <w:rFonts w:eastAsia="Calibri"/>
          <w:sz w:val="28"/>
          <w:szCs w:val="28"/>
          <w:lang w:eastAsia="en-US"/>
        </w:rPr>
        <w:t xml:space="preserve">принципалом </w:t>
      </w:r>
      <w:r w:rsidR="0087429B">
        <w:rPr>
          <w:rFonts w:eastAsia="Calibri"/>
          <w:sz w:val="28"/>
          <w:szCs w:val="28"/>
          <w:lang w:eastAsia="en-US"/>
        </w:rPr>
        <w:t>предполагается предоставить в обеспечение регрессных требований гаранта к принципалу при возможном наступлении гарантийного случая</w:t>
      </w:r>
      <w:r w:rsidR="00C90738">
        <w:rPr>
          <w:rFonts w:eastAsia="Calibri"/>
          <w:sz w:val="28"/>
          <w:szCs w:val="28"/>
          <w:lang w:eastAsia="en-US"/>
        </w:rPr>
        <w:t>,</w:t>
      </w:r>
      <w:r w:rsidR="00F52F3B">
        <w:rPr>
          <w:rFonts w:eastAsia="Calibri"/>
          <w:sz w:val="28"/>
          <w:szCs w:val="28"/>
          <w:lang w:eastAsia="en-US"/>
        </w:rPr>
        <w:t xml:space="preserve"> </w:t>
      </w:r>
      <w:r w:rsidR="00CE71CC" w:rsidRPr="00CE71CC">
        <w:rPr>
          <w:rFonts w:eastAsia="Calibri"/>
          <w:sz w:val="28"/>
          <w:szCs w:val="28"/>
          <w:lang w:eastAsia="en-US"/>
        </w:rPr>
        <w:t xml:space="preserve">к </w:t>
      </w:r>
      <w:r w:rsidR="00F52F3B">
        <w:rPr>
          <w:rFonts w:eastAsia="Calibri"/>
          <w:sz w:val="28"/>
          <w:szCs w:val="28"/>
          <w:lang w:eastAsia="en-US"/>
        </w:rPr>
        <w:t xml:space="preserve">сумме </w:t>
      </w:r>
      <w:r w:rsidR="00B94443">
        <w:rPr>
          <w:rFonts w:eastAsia="Calibri"/>
          <w:sz w:val="28"/>
          <w:szCs w:val="28"/>
          <w:lang w:eastAsia="en-US"/>
        </w:rPr>
        <w:t xml:space="preserve">собственных </w:t>
      </w:r>
      <w:r w:rsidR="00F52F3B">
        <w:rPr>
          <w:rFonts w:eastAsia="Calibri"/>
          <w:sz w:val="28"/>
          <w:szCs w:val="28"/>
          <w:lang w:eastAsia="en-US"/>
        </w:rPr>
        <w:t>денежных средств</w:t>
      </w:r>
      <w:r w:rsidR="00B94443">
        <w:rPr>
          <w:rFonts w:eastAsia="Calibri"/>
          <w:sz w:val="28"/>
          <w:szCs w:val="28"/>
          <w:lang w:eastAsia="en-US"/>
        </w:rPr>
        <w:t xml:space="preserve"> принципала, размещенных </w:t>
      </w:r>
      <w:r w:rsidR="00F52F3B">
        <w:rPr>
          <w:rFonts w:eastAsia="Calibri"/>
          <w:sz w:val="28"/>
          <w:szCs w:val="28"/>
          <w:lang w:eastAsia="en-US"/>
        </w:rPr>
        <w:t xml:space="preserve">на счетах в банках и иных кредитных организациях, стоимости финансовых активов, стоимости </w:t>
      </w:r>
      <w:r w:rsidR="00CE71CC">
        <w:rPr>
          <w:rFonts w:eastAsia="Calibri"/>
          <w:sz w:val="28"/>
          <w:szCs w:val="28"/>
          <w:lang w:eastAsia="en-US"/>
        </w:rPr>
        <w:t>имуществ</w:t>
      </w:r>
      <w:r w:rsidR="00F52F3B">
        <w:rPr>
          <w:rFonts w:eastAsia="Calibri"/>
          <w:sz w:val="28"/>
          <w:szCs w:val="28"/>
          <w:lang w:eastAsia="en-US"/>
        </w:rPr>
        <w:t>а</w:t>
      </w:r>
      <w:r w:rsidR="003A637A">
        <w:rPr>
          <w:rFonts w:eastAsia="Calibri"/>
          <w:sz w:val="28"/>
          <w:szCs w:val="28"/>
          <w:lang w:eastAsia="en-US"/>
        </w:rPr>
        <w:t xml:space="preserve">, </w:t>
      </w:r>
      <w:r w:rsidR="00F52F3B">
        <w:rPr>
          <w:rFonts w:eastAsia="Calibri"/>
          <w:sz w:val="28"/>
          <w:szCs w:val="28"/>
          <w:lang w:eastAsia="en-US"/>
        </w:rPr>
        <w:t xml:space="preserve">принадлежащего принципалу на праве собственности, </w:t>
      </w:r>
      <w:r w:rsidR="003A637A">
        <w:rPr>
          <w:rFonts w:eastAsia="Calibri"/>
          <w:sz w:val="28"/>
          <w:szCs w:val="28"/>
          <w:lang w:eastAsia="en-US"/>
        </w:rPr>
        <w:t xml:space="preserve">за исключением </w:t>
      </w:r>
      <w:r w:rsidR="00741B1A">
        <w:rPr>
          <w:rFonts w:eastAsia="Calibri"/>
          <w:sz w:val="28"/>
          <w:szCs w:val="28"/>
          <w:lang w:eastAsia="en-US"/>
        </w:rPr>
        <w:t>имущества,</w:t>
      </w:r>
      <w:r w:rsidR="003A637A" w:rsidRPr="003A637A">
        <w:rPr>
          <w:rFonts w:eastAsia="Calibri"/>
          <w:sz w:val="28"/>
          <w:szCs w:val="28"/>
          <w:lang w:eastAsia="en-US"/>
        </w:rPr>
        <w:t xml:space="preserve"> на которое в соответствии с законом не может быть обращено взыскание</w:t>
      </w:r>
      <w:r w:rsidR="00AE7002">
        <w:rPr>
          <w:rFonts w:eastAsia="Calibri"/>
          <w:sz w:val="28"/>
          <w:szCs w:val="28"/>
          <w:lang w:eastAsia="en-US"/>
        </w:rPr>
        <w:t>.</w:t>
      </w:r>
      <w:r w:rsidR="00B94443">
        <w:rPr>
          <w:rFonts w:eastAsia="Calibri"/>
          <w:sz w:val="28"/>
          <w:szCs w:val="28"/>
          <w:lang w:eastAsia="en-US"/>
        </w:rPr>
        <w:t xml:space="preserve"> Имущество принципала должно быть свободным от прав других лиц, не заложенным, не арестованным, не находящимся под запретом.</w:t>
      </w:r>
    </w:p>
    <w:p w:rsidR="0016141A" w:rsidRDefault="00792E85" w:rsidP="00E56BC1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A53C6">
        <w:rPr>
          <w:rFonts w:eastAsia="Calibri"/>
          <w:sz w:val="28"/>
          <w:szCs w:val="28"/>
          <w:lang w:eastAsia="en-US"/>
        </w:rPr>
        <w:t>.</w:t>
      </w:r>
      <w:r w:rsidR="007A53C6" w:rsidRPr="007A53C6">
        <w:rPr>
          <w:rFonts w:eastAsia="Calibri"/>
          <w:sz w:val="28"/>
          <w:szCs w:val="28"/>
          <w:lang w:eastAsia="en-US"/>
        </w:rPr>
        <w:t>2. Финансовое состояние принципала, не являющегося юридическим лицом,</w:t>
      </w:r>
      <w:r w:rsidR="007A53C6">
        <w:rPr>
          <w:rFonts w:eastAsia="Calibri"/>
          <w:sz w:val="28"/>
          <w:szCs w:val="28"/>
          <w:lang w:eastAsia="en-US"/>
        </w:rPr>
        <w:t xml:space="preserve"> </w:t>
      </w:r>
      <w:r w:rsidR="007A53C6" w:rsidRPr="007A53C6">
        <w:rPr>
          <w:rFonts w:eastAsia="Calibri"/>
          <w:sz w:val="28"/>
          <w:szCs w:val="28"/>
          <w:lang w:eastAsia="en-US"/>
        </w:rPr>
        <w:t>признается удовлетворительным</w:t>
      </w:r>
      <w:r w:rsidR="009F2D87">
        <w:rPr>
          <w:rFonts w:eastAsia="Calibri"/>
          <w:sz w:val="28"/>
          <w:szCs w:val="28"/>
          <w:lang w:eastAsia="en-US"/>
        </w:rPr>
        <w:t xml:space="preserve">, если </w:t>
      </w:r>
      <w:r w:rsidR="004C6F17">
        <w:rPr>
          <w:rFonts w:eastAsia="Calibri"/>
          <w:sz w:val="28"/>
          <w:szCs w:val="28"/>
          <w:lang w:eastAsia="en-US"/>
        </w:rPr>
        <w:t>значени</w:t>
      </w:r>
      <w:r w:rsidR="009F2D87">
        <w:rPr>
          <w:rFonts w:eastAsia="Calibri"/>
          <w:sz w:val="28"/>
          <w:szCs w:val="28"/>
          <w:lang w:eastAsia="en-US"/>
        </w:rPr>
        <w:t>е</w:t>
      </w:r>
      <w:r w:rsidR="007A53C6" w:rsidRPr="007A53C6">
        <w:rPr>
          <w:rFonts w:eastAsia="Calibri"/>
          <w:sz w:val="28"/>
          <w:szCs w:val="28"/>
          <w:lang w:eastAsia="en-US"/>
        </w:rPr>
        <w:t xml:space="preserve"> </w:t>
      </w:r>
      <w:r w:rsidR="004C6F17">
        <w:rPr>
          <w:rFonts w:eastAsia="Calibri"/>
          <w:sz w:val="28"/>
          <w:szCs w:val="28"/>
          <w:lang w:eastAsia="en-US"/>
        </w:rPr>
        <w:t>отношения</w:t>
      </w:r>
      <w:r w:rsidR="004A2118">
        <w:rPr>
          <w:rFonts w:eastAsia="Calibri"/>
          <w:sz w:val="28"/>
          <w:szCs w:val="28"/>
          <w:lang w:eastAsia="en-US"/>
        </w:rPr>
        <w:t>, указанного в пункте 4.</w:t>
      </w:r>
      <w:r w:rsidR="00F6241E">
        <w:rPr>
          <w:rFonts w:eastAsia="Calibri"/>
          <w:sz w:val="28"/>
          <w:szCs w:val="28"/>
          <w:lang w:eastAsia="en-US"/>
        </w:rPr>
        <w:t>1</w:t>
      </w:r>
      <w:r w:rsidR="004A2118">
        <w:rPr>
          <w:rFonts w:eastAsia="Calibri"/>
          <w:sz w:val="28"/>
          <w:szCs w:val="28"/>
          <w:lang w:eastAsia="en-US"/>
        </w:rPr>
        <w:t xml:space="preserve"> настоящей Методики</w:t>
      </w:r>
      <w:r w:rsidR="00FC19D6">
        <w:rPr>
          <w:rFonts w:eastAsia="Calibri"/>
          <w:sz w:val="28"/>
          <w:szCs w:val="28"/>
          <w:lang w:eastAsia="en-US"/>
        </w:rPr>
        <w:t>,</w:t>
      </w:r>
      <w:r w:rsidR="009F2D87">
        <w:rPr>
          <w:rFonts w:eastAsia="Calibri"/>
          <w:sz w:val="28"/>
          <w:szCs w:val="28"/>
          <w:lang w:eastAsia="en-US"/>
        </w:rPr>
        <w:t xml:space="preserve"> менее или равно</w:t>
      </w:r>
      <w:r w:rsidR="00A32C45">
        <w:rPr>
          <w:rFonts w:eastAsia="Calibri"/>
          <w:sz w:val="28"/>
          <w:szCs w:val="28"/>
          <w:lang w:eastAsia="en-US"/>
        </w:rPr>
        <w:t xml:space="preserve"> 0,4</w:t>
      </w:r>
      <w:r w:rsidR="004C6F17">
        <w:rPr>
          <w:rFonts w:eastAsia="Calibri"/>
          <w:sz w:val="28"/>
          <w:szCs w:val="28"/>
          <w:lang w:eastAsia="en-US"/>
        </w:rPr>
        <w:t>.</w:t>
      </w:r>
    </w:p>
    <w:p w:rsidR="00792E85" w:rsidRDefault="00792E85" w:rsidP="00E56BC1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92E85">
        <w:rPr>
          <w:rFonts w:eastAsia="Calibri"/>
          <w:sz w:val="28"/>
          <w:szCs w:val="28"/>
          <w:lang w:eastAsia="en-US"/>
        </w:rPr>
        <w:t>Мониторинг ф</w:t>
      </w:r>
      <w:r>
        <w:rPr>
          <w:rFonts w:eastAsia="Calibri"/>
          <w:sz w:val="28"/>
          <w:szCs w:val="28"/>
          <w:lang w:eastAsia="en-US"/>
        </w:rPr>
        <w:t>инансового состояния принципала</w:t>
      </w:r>
      <w:r w:rsidRPr="00792E85">
        <w:rPr>
          <w:rFonts w:eastAsia="Calibri"/>
          <w:sz w:val="28"/>
          <w:szCs w:val="28"/>
          <w:lang w:eastAsia="en-US"/>
        </w:rPr>
        <w:t>, не являющегося юридическим лицом, после предоставления государственной гарантии Ивановской области</w:t>
      </w:r>
      <w:r>
        <w:rPr>
          <w:rFonts w:eastAsia="Calibri"/>
          <w:sz w:val="28"/>
          <w:szCs w:val="28"/>
          <w:lang w:eastAsia="en-US"/>
        </w:rPr>
        <w:t xml:space="preserve"> осуществляется </w:t>
      </w:r>
      <w:r w:rsidR="009E0EA4" w:rsidRPr="009E0EA4">
        <w:rPr>
          <w:rFonts w:eastAsia="Calibri"/>
          <w:sz w:val="28"/>
          <w:szCs w:val="28"/>
          <w:lang w:eastAsia="en-US"/>
        </w:rPr>
        <w:t>в течение срока действия государственной гарантии Ивановской области</w:t>
      </w:r>
      <w:r w:rsidR="003F2459" w:rsidRPr="003F2459">
        <w:t xml:space="preserve"> </w:t>
      </w:r>
      <w:r w:rsidR="00180936">
        <w:rPr>
          <w:rFonts w:eastAsia="Calibri"/>
          <w:sz w:val="28"/>
          <w:szCs w:val="28"/>
          <w:lang w:eastAsia="en-US"/>
        </w:rPr>
        <w:t>по итогам полугодия и года</w:t>
      </w:r>
      <w:r w:rsidR="00180936" w:rsidRPr="003F2459">
        <w:rPr>
          <w:rFonts w:eastAsia="Calibri"/>
          <w:sz w:val="28"/>
          <w:szCs w:val="28"/>
          <w:lang w:eastAsia="en-US"/>
        </w:rPr>
        <w:t xml:space="preserve"> </w:t>
      </w:r>
      <w:r w:rsidR="003F2459" w:rsidRPr="003F2459">
        <w:rPr>
          <w:rFonts w:eastAsia="Calibri"/>
          <w:sz w:val="28"/>
          <w:szCs w:val="28"/>
          <w:lang w:eastAsia="en-US"/>
        </w:rPr>
        <w:t xml:space="preserve">на основании финансовой информации, </w:t>
      </w:r>
      <w:r w:rsidR="003A64B0" w:rsidRPr="004D0C68">
        <w:rPr>
          <w:rFonts w:eastAsia="Calibri"/>
          <w:sz w:val="28"/>
          <w:szCs w:val="28"/>
          <w:lang w:eastAsia="en-US"/>
        </w:rPr>
        <w:t>позволяющей оценить кредитоспособность и финансовую устойчивость принципала</w:t>
      </w:r>
      <w:r w:rsidR="00683DF2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="003A64B0" w:rsidRPr="0080733F">
        <w:rPr>
          <w:rFonts w:eastAsia="Calibri"/>
          <w:sz w:val="28"/>
          <w:szCs w:val="28"/>
          <w:lang w:eastAsia="en-US"/>
        </w:rPr>
        <w:t xml:space="preserve"> </w:t>
      </w:r>
      <w:r w:rsidR="0080733F" w:rsidRPr="0080733F">
        <w:rPr>
          <w:rFonts w:eastAsia="Calibri"/>
          <w:sz w:val="28"/>
          <w:szCs w:val="28"/>
          <w:lang w:eastAsia="en-US"/>
        </w:rPr>
        <w:t>представляемой принципалом в срок до 15 апреля и 15 июля текущего ф</w:t>
      </w:r>
      <w:r w:rsidR="0080733F">
        <w:rPr>
          <w:rFonts w:eastAsia="Calibri"/>
          <w:sz w:val="28"/>
          <w:szCs w:val="28"/>
          <w:lang w:eastAsia="en-US"/>
        </w:rPr>
        <w:t>инансового года соответственно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56BC1" w:rsidRPr="00E56BC1" w:rsidRDefault="00F27398" w:rsidP="00B22C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3B279E" w:rsidRPr="006A1BF0">
        <w:rPr>
          <w:sz w:val="28"/>
          <w:szCs w:val="28"/>
        </w:rPr>
        <w:t xml:space="preserve">. </w:t>
      </w:r>
      <w:r w:rsidR="00827B65" w:rsidRPr="00774EE8">
        <w:rPr>
          <w:rFonts w:eastAsia="Calibri"/>
          <w:sz w:val="28"/>
          <w:szCs w:val="28"/>
          <w:lang w:eastAsia="en-US"/>
        </w:rPr>
        <w:t>Анализ фи</w:t>
      </w:r>
      <w:r w:rsidR="00402E45" w:rsidRPr="00774EE8">
        <w:rPr>
          <w:rFonts w:eastAsia="Calibri"/>
          <w:sz w:val="28"/>
          <w:szCs w:val="28"/>
          <w:lang w:eastAsia="en-US"/>
        </w:rPr>
        <w:t>нансового состояния принципала –</w:t>
      </w:r>
      <w:r w:rsidR="00827B65" w:rsidRPr="00774EE8">
        <w:rPr>
          <w:rFonts w:eastAsia="Calibri"/>
          <w:sz w:val="28"/>
          <w:szCs w:val="28"/>
          <w:lang w:eastAsia="en-US"/>
        </w:rPr>
        <w:t xml:space="preserve"> муниципального образования Ивановской области (далее – муниципальное образование) </w:t>
      </w:r>
      <w:r w:rsidR="0063697E">
        <w:rPr>
          <w:rFonts w:eastAsia="Calibri"/>
          <w:sz w:val="28"/>
          <w:szCs w:val="28"/>
          <w:lang w:eastAsia="en-US"/>
        </w:rPr>
        <w:t>п</w:t>
      </w:r>
      <w:r w:rsidR="0063697E" w:rsidRPr="00E56BC1">
        <w:rPr>
          <w:rFonts w:eastAsia="Calibri"/>
          <w:sz w:val="28"/>
          <w:szCs w:val="28"/>
          <w:lang w:eastAsia="en-US"/>
        </w:rPr>
        <w:t xml:space="preserve">ри рассмотрении Правительством Ивановской области </w:t>
      </w:r>
      <w:r w:rsidR="0063697E">
        <w:rPr>
          <w:rFonts w:eastAsia="Calibri"/>
          <w:sz w:val="28"/>
          <w:szCs w:val="28"/>
          <w:lang w:eastAsia="en-US"/>
        </w:rPr>
        <w:t>заявл</w:t>
      </w:r>
      <w:r w:rsidR="0063697E" w:rsidRPr="00E56BC1">
        <w:rPr>
          <w:rFonts w:eastAsia="Calibri"/>
          <w:sz w:val="28"/>
          <w:szCs w:val="28"/>
          <w:lang w:eastAsia="en-US"/>
        </w:rPr>
        <w:t xml:space="preserve">ения </w:t>
      </w:r>
      <w:r w:rsidR="0063697E">
        <w:rPr>
          <w:rFonts w:eastAsia="Calibri"/>
          <w:sz w:val="28"/>
          <w:szCs w:val="28"/>
          <w:lang w:eastAsia="en-US"/>
        </w:rPr>
        <w:t>муниципального</w:t>
      </w:r>
      <w:r w:rsidR="0063697E" w:rsidRPr="00E56BC1">
        <w:rPr>
          <w:rFonts w:eastAsia="Calibri"/>
          <w:sz w:val="28"/>
          <w:szCs w:val="28"/>
          <w:lang w:eastAsia="en-US"/>
        </w:rPr>
        <w:t xml:space="preserve"> образовани</w:t>
      </w:r>
      <w:r w:rsidR="0063697E">
        <w:rPr>
          <w:rFonts w:eastAsia="Calibri"/>
          <w:sz w:val="28"/>
          <w:szCs w:val="28"/>
          <w:lang w:eastAsia="en-US"/>
        </w:rPr>
        <w:t>я</w:t>
      </w:r>
      <w:r w:rsidR="0063697E" w:rsidRPr="00E56BC1">
        <w:rPr>
          <w:rFonts w:eastAsia="Calibri"/>
          <w:sz w:val="28"/>
          <w:szCs w:val="28"/>
          <w:lang w:eastAsia="en-US"/>
        </w:rPr>
        <w:t xml:space="preserve"> </w:t>
      </w:r>
      <w:r w:rsidR="0063697E">
        <w:rPr>
          <w:rFonts w:eastAsia="Calibri"/>
          <w:sz w:val="28"/>
          <w:szCs w:val="28"/>
          <w:lang w:eastAsia="en-US"/>
        </w:rPr>
        <w:t>о предоставлении</w:t>
      </w:r>
      <w:r w:rsidR="0063697E" w:rsidRPr="00E56BC1">
        <w:rPr>
          <w:rFonts w:eastAsia="Calibri"/>
          <w:sz w:val="28"/>
          <w:szCs w:val="28"/>
          <w:lang w:eastAsia="en-US"/>
        </w:rPr>
        <w:t xml:space="preserve"> государственной гарантии Ивановской области</w:t>
      </w:r>
      <w:r w:rsidR="0063697E">
        <w:rPr>
          <w:rFonts w:eastAsia="Calibri"/>
          <w:sz w:val="28"/>
          <w:szCs w:val="28"/>
          <w:lang w:eastAsia="en-US"/>
        </w:rPr>
        <w:t xml:space="preserve"> </w:t>
      </w:r>
      <w:r w:rsidR="00827B65" w:rsidRPr="00774EE8">
        <w:rPr>
          <w:rFonts w:eastAsia="Calibri"/>
          <w:sz w:val="28"/>
          <w:szCs w:val="28"/>
          <w:lang w:eastAsia="en-US"/>
        </w:rPr>
        <w:t>осуществляется</w:t>
      </w:r>
      <w:r w:rsidR="00E56BC1" w:rsidRPr="00774EE8">
        <w:rPr>
          <w:rFonts w:eastAsia="Calibri"/>
          <w:sz w:val="28"/>
          <w:szCs w:val="28"/>
          <w:lang w:eastAsia="en-US"/>
        </w:rPr>
        <w:t xml:space="preserve"> на основании пред</w:t>
      </w:r>
      <w:r w:rsidR="00370DD6" w:rsidRPr="00774EE8">
        <w:rPr>
          <w:rFonts w:eastAsia="Calibri"/>
          <w:sz w:val="28"/>
          <w:szCs w:val="28"/>
          <w:lang w:eastAsia="en-US"/>
        </w:rPr>
        <w:t>о</w:t>
      </w:r>
      <w:r w:rsidR="00E56BC1" w:rsidRPr="00774EE8">
        <w:rPr>
          <w:rFonts w:eastAsia="Calibri"/>
          <w:sz w:val="28"/>
          <w:szCs w:val="28"/>
          <w:lang w:eastAsia="en-US"/>
        </w:rPr>
        <w:t>ставленных муниципальным образованием документов:</w:t>
      </w:r>
    </w:p>
    <w:p w:rsidR="00E56BC1" w:rsidRDefault="004616F0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F71176">
        <w:rPr>
          <w:rFonts w:eastAsia="Calibri"/>
          <w:sz w:val="28"/>
          <w:szCs w:val="28"/>
          <w:lang w:eastAsia="en-US"/>
        </w:rPr>
        <w:t xml:space="preserve"> </w:t>
      </w:r>
      <w:r w:rsidR="00F71176" w:rsidRPr="00F71176">
        <w:rPr>
          <w:rFonts w:eastAsia="Calibri"/>
          <w:sz w:val="28"/>
          <w:szCs w:val="28"/>
          <w:lang w:eastAsia="en-US"/>
        </w:rPr>
        <w:t>копия решения представительного органа муниципального образования об утверждении местного бюджета на текущий финансовый год и плановый период (текущий финансовый год) в редакции</w:t>
      </w:r>
      <w:r w:rsidR="00226CFD" w:rsidRPr="00226CFD">
        <w:rPr>
          <w:rFonts w:eastAsia="Calibri"/>
          <w:sz w:val="28"/>
          <w:szCs w:val="28"/>
          <w:lang w:eastAsia="en-US"/>
        </w:rPr>
        <w:t xml:space="preserve">, действующей на день </w:t>
      </w:r>
      <w:r w:rsidR="00F71176">
        <w:rPr>
          <w:rFonts w:eastAsia="Calibri"/>
          <w:sz w:val="28"/>
          <w:szCs w:val="28"/>
          <w:lang w:eastAsia="en-US"/>
        </w:rPr>
        <w:t>направления</w:t>
      </w:r>
      <w:r w:rsidR="00226CFD" w:rsidRPr="00226CFD">
        <w:rPr>
          <w:rFonts w:eastAsia="Calibri"/>
          <w:sz w:val="28"/>
          <w:szCs w:val="28"/>
          <w:lang w:eastAsia="en-US"/>
        </w:rPr>
        <w:t xml:space="preserve"> обращения</w:t>
      </w:r>
      <w:r w:rsidR="00226CFD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226CFD" w:rsidRPr="00226CFD">
        <w:rPr>
          <w:rFonts w:eastAsia="Calibri"/>
          <w:sz w:val="28"/>
          <w:szCs w:val="28"/>
          <w:lang w:eastAsia="en-US"/>
        </w:rPr>
        <w:t>, зав</w:t>
      </w:r>
      <w:r w:rsidR="00226CFD">
        <w:rPr>
          <w:rFonts w:eastAsia="Calibri"/>
          <w:sz w:val="28"/>
          <w:szCs w:val="28"/>
          <w:lang w:eastAsia="en-US"/>
        </w:rPr>
        <w:t>еренная в установленном порядке</w:t>
      </w:r>
      <w:r w:rsidR="00B93611">
        <w:rPr>
          <w:rFonts w:eastAsia="Calibri"/>
          <w:sz w:val="28"/>
          <w:szCs w:val="28"/>
          <w:lang w:eastAsia="en-US"/>
        </w:rPr>
        <w:t>;</w:t>
      </w:r>
    </w:p>
    <w:p w:rsidR="008B754C" w:rsidRDefault="004616F0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B754C">
        <w:rPr>
          <w:rFonts w:eastAsia="Calibri"/>
          <w:sz w:val="28"/>
          <w:szCs w:val="28"/>
          <w:lang w:eastAsia="en-US"/>
        </w:rPr>
        <w:t xml:space="preserve"> </w:t>
      </w:r>
      <w:r w:rsidR="008B754C" w:rsidRPr="008B754C">
        <w:rPr>
          <w:rFonts w:eastAsia="Calibri"/>
          <w:sz w:val="28"/>
          <w:szCs w:val="28"/>
          <w:lang w:eastAsia="en-US"/>
        </w:rPr>
        <w:t>копия годового отчета об исполнении местного бюджета за отчетный финансовый год, утвержденного муниципальным правовым актом представительного органа муниципального образования, заверенная в установленном порядке;</w:t>
      </w:r>
    </w:p>
    <w:p w:rsidR="00E56BC1" w:rsidRDefault="004616F0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8B754C">
        <w:rPr>
          <w:rFonts w:eastAsia="Calibri"/>
          <w:sz w:val="28"/>
          <w:szCs w:val="28"/>
          <w:lang w:eastAsia="en-US"/>
        </w:rPr>
        <w:t>копия</w:t>
      </w:r>
      <w:r w:rsidR="004F0AF8">
        <w:rPr>
          <w:rFonts w:eastAsia="Calibri"/>
          <w:sz w:val="28"/>
          <w:szCs w:val="28"/>
          <w:lang w:eastAsia="en-US"/>
        </w:rPr>
        <w:t xml:space="preserve"> </w:t>
      </w:r>
      <w:r w:rsidR="004F0AF8" w:rsidRPr="004F0AF8">
        <w:rPr>
          <w:rFonts w:eastAsia="Calibri"/>
          <w:sz w:val="28"/>
          <w:szCs w:val="28"/>
          <w:lang w:eastAsia="en-US"/>
        </w:rPr>
        <w:t xml:space="preserve">отчета об исполнении </w:t>
      </w:r>
      <w:r w:rsidR="008B754C">
        <w:rPr>
          <w:rFonts w:eastAsia="Calibri"/>
          <w:sz w:val="28"/>
          <w:szCs w:val="28"/>
          <w:lang w:eastAsia="en-US"/>
        </w:rPr>
        <w:t xml:space="preserve">местного </w:t>
      </w:r>
      <w:r w:rsidR="004F0AF8" w:rsidRPr="004F0AF8">
        <w:rPr>
          <w:rFonts w:eastAsia="Calibri"/>
          <w:sz w:val="28"/>
          <w:szCs w:val="28"/>
          <w:lang w:eastAsia="en-US"/>
        </w:rPr>
        <w:t>бюджета</w:t>
      </w:r>
      <w:r w:rsidR="008B754C">
        <w:rPr>
          <w:rFonts w:eastAsia="Calibri"/>
          <w:sz w:val="28"/>
          <w:szCs w:val="28"/>
          <w:lang w:eastAsia="en-US"/>
        </w:rPr>
        <w:t xml:space="preserve"> </w:t>
      </w:r>
      <w:r w:rsidR="007F74C0">
        <w:rPr>
          <w:rFonts w:eastAsia="Calibri"/>
          <w:sz w:val="28"/>
          <w:szCs w:val="28"/>
          <w:lang w:eastAsia="en-US"/>
        </w:rPr>
        <w:t>на</w:t>
      </w:r>
      <w:r w:rsidR="0042544E">
        <w:rPr>
          <w:rFonts w:eastAsia="Calibri"/>
          <w:sz w:val="28"/>
          <w:szCs w:val="28"/>
          <w:lang w:eastAsia="en-US"/>
        </w:rPr>
        <w:t xml:space="preserve"> отчетную дату текущего финансового года</w:t>
      </w:r>
      <w:r w:rsidR="00290E75">
        <w:rPr>
          <w:rFonts w:eastAsia="Calibri"/>
          <w:sz w:val="28"/>
          <w:szCs w:val="28"/>
          <w:lang w:eastAsia="en-US"/>
        </w:rPr>
        <w:t>,</w:t>
      </w:r>
      <w:r w:rsidR="00992157">
        <w:rPr>
          <w:rFonts w:eastAsia="Calibri"/>
          <w:sz w:val="28"/>
          <w:szCs w:val="28"/>
          <w:lang w:eastAsia="en-US"/>
        </w:rPr>
        <w:t xml:space="preserve"> </w:t>
      </w:r>
      <w:r w:rsidR="007F74C0">
        <w:rPr>
          <w:rFonts w:eastAsia="Calibri"/>
          <w:sz w:val="28"/>
          <w:szCs w:val="28"/>
          <w:lang w:eastAsia="en-US"/>
        </w:rPr>
        <w:t>предшествующую дню</w:t>
      </w:r>
      <w:r w:rsidR="00E56BC1" w:rsidRPr="00E56BC1">
        <w:rPr>
          <w:rFonts w:eastAsia="Calibri"/>
          <w:sz w:val="28"/>
          <w:szCs w:val="28"/>
          <w:lang w:eastAsia="en-US"/>
        </w:rPr>
        <w:t xml:space="preserve"> направления обращения</w:t>
      </w:r>
      <w:r w:rsidR="00E56BC1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E56BC1" w:rsidRPr="00E56BC1">
        <w:rPr>
          <w:rFonts w:eastAsia="Calibri"/>
          <w:sz w:val="28"/>
          <w:szCs w:val="28"/>
          <w:lang w:eastAsia="en-US"/>
        </w:rPr>
        <w:t xml:space="preserve">, </w:t>
      </w:r>
      <w:r w:rsidR="006337C4">
        <w:rPr>
          <w:rFonts w:eastAsia="Calibri"/>
          <w:sz w:val="28"/>
          <w:szCs w:val="28"/>
          <w:lang w:eastAsia="en-US"/>
        </w:rPr>
        <w:t>утвержденного и заверенного</w:t>
      </w:r>
      <w:r w:rsidR="00E56BC1">
        <w:rPr>
          <w:rFonts w:eastAsia="Calibri"/>
          <w:sz w:val="28"/>
          <w:szCs w:val="28"/>
          <w:lang w:eastAsia="en-US"/>
        </w:rPr>
        <w:t xml:space="preserve"> в установленном </w:t>
      </w:r>
      <w:r w:rsidR="00B93611">
        <w:rPr>
          <w:rFonts w:eastAsia="Calibri"/>
          <w:sz w:val="28"/>
          <w:szCs w:val="28"/>
          <w:lang w:eastAsia="en-US"/>
        </w:rPr>
        <w:t>порядке</w:t>
      </w:r>
      <w:r>
        <w:rPr>
          <w:rFonts w:eastAsia="Calibri"/>
          <w:sz w:val="28"/>
          <w:szCs w:val="28"/>
          <w:lang w:eastAsia="en-US"/>
        </w:rPr>
        <w:t>.</w:t>
      </w:r>
    </w:p>
    <w:p w:rsidR="00805880" w:rsidRDefault="0063697E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4616F0">
        <w:rPr>
          <w:rFonts w:eastAsia="Calibri"/>
          <w:sz w:val="28"/>
          <w:szCs w:val="28"/>
          <w:lang w:eastAsia="en-US"/>
        </w:rPr>
        <w:t>.</w:t>
      </w:r>
      <w:r w:rsidR="008058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="00805880" w:rsidRPr="00805880">
        <w:rPr>
          <w:rFonts w:eastAsia="Calibri"/>
          <w:sz w:val="28"/>
          <w:szCs w:val="28"/>
          <w:lang w:eastAsia="en-US"/>
        </w:rPr>
        <w:t xml:space="preserve">ониторинг </w:t>
      </w:r>
      <w:r w:rsidR="008B1D65">
        <w:rPr>
          <w:rFonts w:eastAsia="Calibri"/>
          <w:sz w:val="28"/>
          <w:szCs w:val="28"/>
          <w:lang w:eastAsia="en-US"/>
        </w:rPr>
        <w:t xml:space="preserve">финансового состояния </w:t>
      </w:r>
      <w:r w:rsidR="0080588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05880" w:rsidRPr="00805880">
        <w:rPr>
          <w:rFonts w:eastAsia="Calibri"/>
          <w:sz w:val="28"/>
          <w:szCs w:val="28"/>
          <w:lang w:eastAsia="en-US"/>
        </w:rPr>
        <w:t>после предоставления государственной гарантии Ивановской области</w:t>
      </w:r>
      <w:r w:rsidRPr="0063697E">
        <w:t xml:space="preserve"> </w:t>
      </w:r>
      <w:r w:rsidRPr="0063697E">
        <w:rPr>
          <w:rFonts w:eastAsia="Calibri"/>
          <w:sz w:val="28"/>
          <w:szCs w:val="28"/>
          <w:lang w:eastAsia="en-US"/>
        </w:rPr>
        <w:t>осуществляется на основании предоставленных муници</w:t>
      </w:r>
      <w:r>
        <w:rPr>
          <w:rFonts w:eastAsia="Calibri"/>
          <w:sz w:val="28"/>
          <w:szCs w:val="28"/>
          <w:lang w:eastAsia="en-US"/>
        </w:rPr>
        <w:t>пальным образованием документов</w:t>
      </w:r>
      <w:r w:rsidR="00805880" w:rsidRPr="00805880">
        <w:rPr>
          <w:rFonts w:eastAsia="Calibri"/>
          <w:sz w:val="28"/>
          <w:szCs w:val="28"/>
          <w:lang w:eastAsia="en-US"/>
        </w:rPr>
        <w:t>:</w:t>
      </w:r>
    </w:p>
    <w:p w:rsidR="00805880" w:rsidRDefault="004616F0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596643" w:rsidRPr="00596643">
        <w:rPr>
          <w:rFonts w:eastAsia="Calibri"/>
          <w:sz w:val="28"/>
          <w:szCs w:val="28"/>
          <w:lang w:eastAsia="en-US"/>
        </w:rPr>
        <w:t xml:space="preserve"> копия решения представительного органа муниципального образования об утверждении местного бюджета на текущий финансовый год и плановый период (текущий финансовый год)</w:t>
      </w:r>
      <w:r w:rsidR="00596643">
        <w:rPr>
          <w:rFonts w:eastAsia="Calibri"/>
          <w:sz w:val="28"/>
          <w:szCs w:val="28"/>
          <w:lang w:eastAsia="en-US"/>
        </w:rPr>
        <w:t xml:space="preserve"> </w:t>
      </w:r>
      <w:r w:rsidR="00226CFD" w:rsidRPr="00226CFD">
        <w:rPr>
          <w:rFonts w:eastAsia="Calibri"/>
          <w:sz w:val="28"/>
          <w:szCs w:val="28"/>
          <w:lang w:eastAsia="en-US"/>
        </w:rPr>
        <w:t>в редакции, действующей</w:t>
      </w:r>
      <w:r w:rsidR="004F45D5">
        <w:rPr>
          <w:rFonts w:eastAsia="Calibri"/>
          <w:sz w:val="28"/>
          <w:szCs w:val="28"/>
          <w:lang w:eastAsia="en-US"/>
        </w:rPr>
        <w:t xml:space="preserve"> </w:t>
      </w:r>
      <w:r w:rsidR="00596643">
        <w:rPr>
          <w:rFonts w:eastAsia="Calibri"/>
          <w:sz w:val="28"/>
          <w:szCs w:val="28"/>
          <w:lang w:eastAsia="en-US"/>
        </w:rPr>
        <w:t>на день</w:t>
      </w:r>
      <w:r w:rsidR="006379BA">
        <w:rPr>
          <w:rFonts w:eastAsia="Calibri"/>
          <w:sz w:val="28"/>
          <w:szCs w:val="28"/>
          <w:lang w:eastAsia="en-US"/>
        </w:rPr>
        <w:t xml:space="preserve"> предоставления копии решения в целях проведения мониторинга</w:t>
      </w:r>
      <w:r w:rsidR="00226CFD" w:rsidRPr="00226CFD">
        <w:rPr>
          <w:rFonts w:eastAsia="Calibri"/>
          <w:sz w:val="28"/>
          <w:szCs w:val="28"/>
          <w:lang w:eastAsia="en-US"/>
        </w:rPr>
        <w:t>, заверенная в установленном порядке;</w:t>
      </w:r>
    </w:p>
    <w:p w:rsidR="00596643" w:rsidRDefault="004616F0" w:rsidP="00064A74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064A74">
        <w:rPr>
          <w:rFonts w:eastAsia="Calibri"/>
          <w:sz w:val="28"/>
          <w:szCs w:val="28"/>
          <w:lang w:eastAsia="en-US"/>
        </w:rPr>
        <w:t xml:space="preserve"> копии</w:t>
      </w:r>
      <w:r w:rsidR="00064A74" w:rsidRPr="00064A74">
        <w:rPr>
          <w:rFonts w:eastAsia="Calibri"/>
          <w:sz w:val="28"/>
          <w:szCs w:val="28"/>
          <w:lang w:eastAsia="en-US"/>
        </w:rPr>
        <w:t xml:space="preserve"> годового отчета об исполнении местного бюджета за отчетный финансовый год, утвержденного муниципальным правовым актом представительного органа муниципального образования, зав</w:t>
      </w:r>
      <w:r w:rsidR="00064A74">
        <w:rPr>
          <w:rFonts w:eastAsia="Calibri"/>
          <w:sz w:val="28"/>
          <w:szCs w:val="28"/>
          <w:lang w:eastAsia="en-US"/>
        </w:rPr>
        <w:t xml:space="preserve">еренная в установленном порядке, </w:t>
      </w:r>
      <w:r w:rsidR="00064A74" w:rsidRPr="00064A74">
        <w:rPr>
          <w:rFonts w:eastAsia="Calibri"/>
          <w:sz w:val="28"/>
          <w:szCs w:val="28"/>
          <w:lang w:eastAsia="en-US"/>
        </w:rPr>
        <w:t xml:space="preserve">отчета об исполнении местного бюджета на отчетную дату текущего финансового года, предшествующую </w:t>
      </w:r>
      <w:r w:rsidR="00064A74">
        <w:rPr>
          <w:rFonts w:eastAsia="Calibri"/>
          <w:sz w:val="28"/>
          <w:szCs w:val="28"/>
          <w:lang w:eastAsia="en-US"/>
        </w:rPr>
        <w:t>проведению мониторинга, утвержденные</w:t>
      </w:r>
      <w:r w:rsidR="00064A74" w:rsidRPr="00064A74">
        <w:rPr>
          <w:rFonts w:eastAsia="Calibri"/>
          <w:sz w:val="28"/>
          <w:szCs w:val="28"/>
          <w:lang w:eastAsia="en-US"/>
        </w:rPr>
        <w:t xml:space="preserve"> и заверенн</w:t>
      </w:r>
      <w:r w:rsidR="00064A74">
        <w:rPr>
          <w:rFonts w:eastAsia="Calibri"/>
          <w:sz w:val="28"/>
          <w:szCs w:val="28"/>
          <w:lang w:eastAsia="en-US"/>
        </w:rPr>
        <w:t>ые</w:t>
      </w:r>
      <w:r w:rsidR="00064A74" w:rsidRPr="00064A74">
        <w:rPr>
          <w:rFonts w:eastAsia="Calibri"/>
          <w:sz w:val="28"/>
          <w:szCs w:val="28"/>
          <w:lang w:eastAsia="en-US"/>
        </w:rPr>
        <w:t xml:space="preserve"> в установленном порядке</w:t>
      </w:r>
      <w:r w:rsidR="00064A74">
        <w:rPr>
          <w:rFonts w:eastAsia="Calibri"/>
          <w:sz w:val="28"/>
          <w:szCs w:val="28"/>
          <w:lang w:eastAsia="en-US"/>
        </w:rPr>
        <w:t>.</w:t>
      </w:r>
    </w:p>
    <w:p w:rsidR="008E1B03" w:rsidRDefault="008B1D65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E1B03" w:rsidRPr="008E1B03">
        <w:rPr>
          <w:rFonts w:eastAsia="Calibri"/>
          <w:sz w:val="28"/>
          <w:szCs w:val="28"/>
          <w:lang w:eastAsia="en-US"/>
        </w:rPr>
        <w:t xml:space="preserve">ри </w:t>
      </w:r>
      <w:r w:rsidR="008E1B03">
        <w:rPr>
          <w:rFonts w:eastAsia="Calibri"/>
          <w:sz w:val="28"/>
          <w:szCs w:val="28"/>
          <w:lang w:eastAsia="en-US"/>
        </w:rPr>
        <w:t xml:space="preserve">осуществлении </w:t>
      </w:r>
      <w:r w:rsidR="008E1B03" w:rsidRPr="008E1B03">
        <w:rPr>
          <w:rFonts w:eastAsia="Calibri"/>
          <w:sz w:val="28"/>
          <w:szCs w:val="28"/>
          <w:lang w:eastAsia="en-US"/>
        </w:rPr>
        <w:t>анализ</w:t>
      </w:r>
      <w:r w:rsidR="008E1B03">
        <w:rPr>
          <w:rFonts w:eastAsia="Calibri"/>
          <w:sz w:val="28"/>
          <w:szCs w:val="28"/>
          <w:lang w:eastAsia="en-US"/>
        </w:rPr>
        <w:t xml:space="preserve">а финансового состояния и мониторинга </w:t>
      </w:r>
      <w:r w:rsidR="008E1B03" w:rsidRPr="008E1B03">
        <w:rPr>
          <w:rFonts w:eastAsia="Calibri"/>
          <w:sz w:val="28"/>
          <w:szCs w:val="28"/>
          <w:lang w:eastAsia="en-US"/>
        </w:rPr>
        <w:t xml:space="preserve">муниципального образования учитываются результаты оценки долговой устойчивости </w:t>
      </w:r>
      <w:r w:rsidR="00DC16FE">
        <w:rPr>
          <w:rFonts w:eastAsia="Calibri"/>
          <w:sz w:val="28"/>
          <w:szCs w:val="28"/>
          <w:lang w:eastAsia="en-US"/>
        </w:rPr>
        <w:t>муниципального образования, проводимо</w:t>
      </w:r>
      <w:r w:rsidR="008E1B03" w:rsidRPr="008E1B03">
        <w:rPr>
          <w:rFonts w:eastAsia="Calibri"/>
          <w:sz w:val="28"/>
          <w:szCs w:val="28"/>
          <w:lang w:eastAsia="en-US"/>
        </w:rPr>
        <w:t>й Департаментом финансов Ивановской области в порядке, установленном Пр</w:t>
      </w:r>
      <w:r w:rsidR="008E1B03">
        <w:rPr>
          <w:rFonts w:eastAsia="Calibri"/>
          <w:sz w:val="28"/>
          <w:szCs w:val="28"/>
          <w:lang w:eastAsia="en-US"/>
        </w:rPr>
        <w:t>авительством Ивановской области.</w:t>
      </w:r>
    </w:p>
    <w:p w:rsidR="00172B4A" w:rsidRDefault="007C7269" w:rsidP="00992157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70332C">
        <w:rPr>
          <w:rFonts w:eastAsia="Calibri"/>
          <w:sz w:val="28"/>
          <w:szCs w:val="28"/>
          <w:lang w:eastAsia="en-US"/>
        </w:rPr>
        <w:t>.</w:t>
      </w:r>
      <w:r w:rsidR="009D75FF">
        <w:rPr>
          <w:rFonts w:eastAsia="Calibri"/>
          <w:sz w:val="28"/>
          <w:szCs w:val="28"/>
          <w:lang w:eastAsia="en-US"/>
        </w:rPr>
        <w:t xml:space="preserve"> </w:t>
      </w:r>
      <w:r w:rsidR="001C39CD">
        <w:rPr>
          <w:rFonts w:eastAsia="Calibri"/>
          <w:sz w:val="28"/>
          <w:szCs w:val="28"/>
          <w:lang w:eastAsia="en-US"/>
        </w:rPr>
        <w:t>Анализ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FC3394">
        <w:rPr>
          <w:rFonts w:eastAsia="Calibri"/>
          <w:sz w:val="28"/>
          <w:szCs w:val="28"/>
          <w:lang w:eastAsia="en-US"/>
        </w:rPr>
        <w:t xml:space="preserve">оценке </w:t>
      </w:r>
      <w:r w:rsidR="00172B4A">
        <w:rPr>
          <w:rFonts w:eastAsia="Calibri"/>
          <w:sz w:val="28"/>
          <w:szCs w:val="28"/>
          <w:lang w:eastAsia="en-US"/>
        </w:rPr>
        <w:t>следующих показателей:</w:t>
      </w:r>
    </w:p>
    <w:p w:rsidR="00172B4A" w:rsidRPr="00992157" w:rsidRDefault="007C7269" w:rsidP="00172B4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616F0">
        <w:rPr>
          <w:rFonts w:eastAsia="Calibri"/>
          <w:sz w:val="28"/>
          <w:szCs w:val="28"/>
          <w:lang w:eastAsia="en-US"/>
        </w:rPr>
        <w:t>.1.</w:t>
      </w:r>
      <w:r w:rsidR="00172B4A">
        <w:rPr>
          <w:rFonts w:eastAsia="Calibri"/>
          <w:sz w:val="28"/>
          <w:szCs w:val="28"/>
          <w:lang w:eastAsia="en-US"/>
        </w:rPr>
        <w:t xml:space="preserve"> </w:t>
      </w:r>
      <w:r w:rsidR="004616F0">
        <w:rPr>
          <w:rFonts w:eastAsia="Calibri"/>
          <w:sz w:val="28"/>
          <w:szCs w:val="28"/>
          <w:lang w:eastAsia="en-US"/>
        </w:rPr>
        <w:t>Р</w:t>
      </w:r>
      <w:r w:rsidR="008D17DE">
        <w:rPr>
          <w:rFonts w:eastAsia="Calibri"/>
          <w:sz w:val="28"/>
          <w:szCs w:val="28"/>
          <w:lang w:eastAsia="en-US"/>
        </w:rPr>
        <w:t>езультатов оценки долговой устойчивости муниципального образования</w:t>
      </w:r>
      <w:r w:rsidR="00603DB1">
        <w:rPr>
          <w:rFonts w:eastAsia="Calibri"/>
          <w:sz w:val="28"/>
          <w:szCs w:val="28"/>
          <w:lang w:eastAsia="en-US"/>
        </w:rPr>
        <w:t>.</w:t>
      </w:r>
    </w:p>
    <w:p w:rsidR="008D17DE" w:rsidRPr="00992157" w:rsidRDefault="007C7269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616F0">
        <w:rPr>
          <w:rFonts w:eastAsia="Calibri"/>
          <w:sz w:val="28"/>
          <w:szCs w:val="28"/>
          <w:lang w:eastAsia="en-US"/>
        </w:rPr>
        <w:t>.2.</w:t>
      </w:r>
      <w:r w:rsidR="008D17DE">
        <w:rPr>
          <w:rFonts w:eastAsia="Calibri"/>
          <w:sz w:val="28"/>
          <w:szCs w:val="28"/>
          <w:lang w:eastAsia="en-US"/>
        </w:rPr>
        <w:t xml:space="preserve"> </w:t>
      </w:r>
      <w:r w:rsidR="004616F0">
        <w:rPr>
          <w:rFonts w:eastAsia="Calibri"/>
          <w:sz w:val="28"/>
          <w:szCs w:val="28"/>
          <w:lang w:eastAsia="en-US"/>
        </w:rPr>
        <w:t>С</w:t>
      </w:r>
      <w:r w:rsidR="008D17DE">
        <w:rPr>
          <w:rFonts w:eastAsia="Calibri"/>
          <w:sz w:val="28"/>
          <w:szCs w:val="28"/>
          <w:lang w:eastAsia="en-US"/>
        </w:rPr>
        <w:t>облюдение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требований, установленных статьями 92.1, 106, 107, 111 Бюджетного</w:t>
      </w:r>
      <w:r w:rsidR="008D17DE">
        <w:rPr>
          <w:rFonts w:eastAsia="Calibri"/>
          <w:sz w:val="28"/>
          <w:szCs w:val="28"/>
          <w:lang w:eastAsia="en-US"/>
        </w:rPr>
        <w:t xml:space="preserve"> кодекса Российской Федерации в отношении</w:t>
      </w:r>
      <w:r w:rsidR="008D17DE" w:rsidRPr="00992157">
        <w:rPr>
          <w:rFonts w:eastAsia="Calibri"/>
          <w:sz w:val="28"/>
          <w:szCs w:val="28"/>
          <w:lang w:eastAsia="en-US"/>
        </w:rPr>
        <w:t>:</w:t>
      </w:r>
    </w:p>
    <w:p w:rsidR="008D17DE" w:rsidRPr="00992157" w:rsidRDefault="004616F0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8D17DE">
        <w:rPr>
          <w:rFonts w:eastAsia="Calibri"/>
          <w:sz w:val="28"/>
          <w:szCs w:val="28"/>
          <w:lang w:eastAsia="en-US"/>
        </w:rPr>
        <w:t xml:space="preserve"> размера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дефицита бюджета;</w:t>
      </w:r>
    </w:p>
    <w:p w:rsidR="008D17DE" w:rsidRPr="00992157" w:rsidRDefault="004616F0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п</w:t>
      </w:r>
      <w:r w:rsidR="008D17DE" w:rsidRPr="00992157">
        <w:rPr>
          <w:rFonts w:eastAsia="Calibri"/>
          <w:sz w:val="28"/>
          <w:szCs w:val="28"/>
          <w:lang w:eastAsia="en-US"/>
        </w:rPr>
        <w:t>редельно</w:t>
      </w:r>
      <w:r w:rsidR="008D17DE">
        <w:rPr>
          <w:rFonts w:eastAsia="Calibri"/>
          <w:sz w:val="28"/>
          <w:szCs w:val="28"/>
          <w:lang w:eastAsia="en-US"/>
        </w:rPr>
        <w:t>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муниципальных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заимствований;</w:t>
      </w:r>
    </w:p>
    <w:p w:rsidR="008D17DE" w:rsidRPr="00992157" w:rsidRDefault="004616F0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8D17DE">
        <w:rPr>
          <w:rFonts w:eastAsia="Calibri"/>
          <w:sz w:val="28"/>
          <w:szCs w:val="28"/>
          <w:lang w:eastAsia="en-US"/>
        </w:rPr>
        <w:t xml:space="preserve"> объема муниципального </w:t>
      </w:r>
      <w:r w:rsidR="008D17DE" w:rsidRPr="00992157">
        <w:rPr>
          <w:rFonts w:eastAsia="Calibri"/>
          <w:sz w:val="28"/>
          <w:szCs w:val="28"/>
          <w:lang w:eastAsia="en-US"/>
        </w:rPr>
        <w:t>долга;</w:t>
      </w:r>
    </w:p>
    <w:p w:rsidR="008D17DE" w:rsidRDefault="004616F0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8D17DE">
        <w:rPr>
          <w:rFonts w:eastAsia="Calibri"/>
          <w:sz w:val="28"/>
          <w:szCs w:val="28"/>
          <w:lang w:eastAsia="en-US"/>
        </w:rPr>
        <w:t>верхнего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предел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муниципальног</w:t>
      </w:r>
      <w:r w:rsidR="008D17DE">
        <w:rPr>
          <w:rFonts w:eastAsia="Calibri"/>
          <w:sz w:val="28"/>
          <w:szCs w:val="28"/>
          <w:lang w:eastAsia="en-US"/>
        </w:rPr>
        <w:t>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долга;</w:t>
      </w:r>
    </w:p>
    <w:p w:rsidR="00172B4A" w:rsidRPr="00992157" w:rsidRDefault="004616F0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8D17DE">
        <w:rPr>
          <w:rFonts w:eastAsia="Calibri"/>
          <w:sz w:val="28"/>
          <w:szCs w:val="28"/>
          <w:lang w:eastAsia="en-US"/>
        </w:rPr>
        <w:t xml:space="preserve"> </w:t>
      </w:r>
      <w:r w:rsidR="008D17DE" w:rsidRPr="00992157">
        <w:rPr>
          <w:rFonts w:eastAsia="Calibri"/>
          <w:sz w:val="28"/>
          <w:szCs w:val="28"/>
          <w:lang w:eastAsia="en-US"/>
        </w:rPr>
        <w:t>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расходов на обслуживание </w:t>
      </w:r>
      <w:r w:rsidR="008D17DE">
        <w:rPr>
          <w:rFonts w:eastAsia="Calibri"/>
          <w:sz w:val="28"/>
          <w:szCs w:val="28"/>
          <w:lang w:eastAsia="en-US"/>
        </w:rPr>
        <w:t>муниципального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</w:t>
      </w:r>
      <w:r w:rsidR="00AB478A">
        <w:rPr>
          <w:rFonts w:eastAsia="Calibri"/>
          <w:sz w:val="28"/>
          <w:szCs w:val="28"/>
          <w:lang w:eastAsia="en-US"/>
        </w:rPr>
        <w:t>.</w:t>
      </w:r>
    </w:p>
    <w:p w:rsidR="00F642C6" w:rsidRDefault="007C7269" w:rsidP="002F6D52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616F0">
        <w:rPr>
          <w:rFonts w:eastAsia="Calibri"/>
          <w:sz w:val="28"/>
          <w:szCs w:val="28"/>
          <w:lang w:eastAsia="en-US"/>
        </w:rPr>
        <w:t>.</w:t>
      </w:r>
      <w:r w:rsidR="00AB478A">
        <w:rPr>
          <w:rFonts w:eastAsia="Calibri"/>
          <w:sz w:val="28"/>
          <w:szCs w:val="28"/>
          <w:lang w:eastAsia="en-US"/>
        </w:rPr>
        <w:t>3</w:t>
      </w:r>
      <w:r w:rsidR="004616F0">
        <w:rPr>
          <w:rFonts w:eastAsia="Calibri"/>
          <w:sz w:val="28"/>
          <w:szCs w:val="28"/>
          <w:lang w:eastAsia="en-US"/>
        </w:rPr>
        <w:t>.</w:t>
      </w:r>
      <w:r w:rsidR="00F642C6">
        <w:rPr>
          <w:rFonts w:eastAsia="Calibri"/>
          <w:sz w:val="28"/>
          <w:szCs w:val="28"/>
          <w:lang w:eastAsia="en-US"/>
        </w:rPr>
        <w:t xml:space="preserve"> </w:t>
      </w:r>
      <w:r w:rsidR="004616F0">
        <w:rPr>
          <w:rFonts w:eastAsia="Calibri"/>
          <w:sz w:val="28"/>
          <w:szCs w:val="28"/>
          <w:lang w:eastAsia="en-US"/>
        </w:rPr>
        <w:t>Н</w:t>
      </w:r>
      <w:r w:rsid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 w:rsidRPr="00F642C6">
        <w:rPr>
          <w:rFonts w:eastAsia="Calibri"/>
          <w:sz w:val="28"/>
          <w:szCs w:val="28"/>
          <w:lang w:eastAsia="en-US"/>
        </w:rPr>
        <w:t>просроченн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кредиторск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 w:rsidR="00F642C6">
        <w:rPr>
          <w:rFonts w:eastAsia="Calibri"/>
          <w:sz w:val="28"/>
          <w:szCs w:val="28"/>
          <w:lang w:eastAsia="en-US"/>
        </w:rPr>
        <w:t>ост</w:t>
      </w:r>
      <w:r w:rsidR="002F6D52">
        <w:rPr>
          <w:rFonts w:eastAsia="Calibri"/>
          <w:sz w:val="28"/>
          <w:szCs w:val="28"/>
          <w:lang w:eastAsia="en-US"/>
        </w:rPr>
        <w:t>и на последние</w:t>
      </w:r>
      <w:r w:rsidR="00F642C6">
        <w:rPr>
          <w:rFonts w:eastAsia="Calibri"/>
          <w:sz w:val="28"/>
          <w:szCs w:val="28"/>
          <w:lang w:eastAsia="en-US"/>
        </w:rPr>
        <w:t xml:space="preserve"> отчетн</w:t>
      </w:r>
      <w:r w:rsidR="002F6D52">
        <w:rPr>
          <w:rFonts w:eastAsia="Calibri"/>
          <w:sz w:val="28"/>
          <w:szCs w:val="28"/>
          <w:lang w:eastAsia="en-US"/>
        </w:rPr>
        <w:t>ые</w:t>
      </w:r>
      <w:r w:rsidR="00F642C6">
        <w:rPr>
          <w:rFonts w:eastAsia="Calibri"/>
          <w:sz w:val="28"/>
          <w:szCs w:val="28"/>
          <w:lang w:eastAsia="en-US"/>
        </w:rPr>
        <w:t xml:space="preserve"> дат</w:t>
      </w:r>
      <w:r w:rsidR="002F6D52">
        <w:rPr>
          <w:rFonts w:eastAsia="Calibri"/>
          <w:sz w:val="28"/>
          <w:szCs w:val="28"/>
          <w:lang w:eastAsia="en-US"/>
        </w:rPr>
        <w:t>ы</w:t>
      </w:r>
      <w:r w:rsidR="003F39A5">
        <w:rPr>
          <w:rFonts w:eastAsia="Calibri"/>
          <w:sz w:val="28"/>
          <w:szCs w:val="28"/>
          <w:lang w:eastAsia="en-US"/>
        </w:rPr>
        <w:t>.</w:t>
      </w:r>
    </w:p>
    <w:p w:rsidR="002A734F" w:rsidRDefault="007C7269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616F0">
        <w:rPr>
          <w:rFonts w:eastAsia="Calibri"/>
          <w:sz w:val="28"/>
          <w:szCs w:val="28"/>
          <w:lang w:eastAsia="en-US"/>
        </w:rPr>
        <w:t>.</w:t>
      </w:r>
      <w:r w:rsidR="00AB478A">
        <w:rPr>
          <w:rFonts w:eastAsia="Calibri"/>
          <w:sz w:val="28"/>
          <w:szCs w:val="28"/>
          <w:lang w:eastAsia="en-US"/>
        </w:rPr>
        <w:t>4</w:t>
      </w:r>
      <w:r w:rsidR="004616F0">
        <w:rPr>
          <w:rFonts w:eastAsia="Calibri"/>
          <w:sz w:val="28"/>
          <w:szCs w:val="28"/>
          <w:lang w:eastAsia="en-US"/>
        </w:rPr>
        <w:t>.</w:t>
      </w:r>
      <w:r w:rsidR="00F642C6">
        <w:rPr>
          <w:rFonts w:eastAsia="Calibri"/>
          <w:sz w:val="28"/>
          <w:szCs w:val="28"/>
          <w:lang w:eastAsia="en-US"/>
        </w:rPr>
        <w:t xml:space="preserve"> </w:t>
      </w:r>
      <w:r w:rsidR="004616F0">
        <w:rPr>
          <w:rFonts w:eastAsia="Calibri"/>
          <w:sz w:val="28"/>
          <w:szCs w:val="28"/>
          <w:lang w:eastAsia="en-US"/>
        </w:rPr>
        <w:t>Н</w:t>
      </w:r>
      <w:r w:rsidR="002F6D52" w:rsidRP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>
        <w:rPr>
          <w:rFonts w:eastAsia="Calibri"/>
          <w:sz w:val="28"/>
          <w:szCs w:val="28"/>
          <w:lang w:eastAsia="en-US"/>
        </w:rPr>
        <w:t>п</w:t>
      </w:r>
      <w:r w:rsidR="002F6D52">
        <w:rPr>
          <w:rFonts w:eastAsia="Calibri"/>
          <w:sz w:val="28"/>
          <w:szCs w:val="28"/>
          <w:lang w:eastAsia="en-US"/>
        </w:rPr>
        <w:t>росроченной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2F6D52">
        <w:rPr>
          <w:rFonts w:eastAsia="Calibri"/>
          <w:sz w:val="28"/>
          <w:szCs w:val="28"/>
          <w:lang w:eastAsia="en-US"/>
        </w:rPr>
        <w:t>и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2F6D52">
        <w:rPr>
          <w:rFonts w:eastAsia="Calibri"/>
          <w:sz w:val="28"/>
          <w:szCs w:val="28"/>
          <w:lang w:eastAsia="en-US"/>
        </w:rPr>
        <w:t xml:space="preserve"> на последние</w:t>
      </w:r>
      <w:r w:rsidR="0042544E">
        <w:rPr>
          <w:rFonts w:eastAsia="Calibri"/>
          <w:sz w:val="28"/>
          <w:szCs w:val="28"/>
          <w:lang w:eastAsia="en-US"/>
        </w:rPr>
        <w:t xml:space="preserve"> отчетн</w:t>
      </w:r>
      <w:r w:rsidR="002F6D52">
        <w:rPr>
          <w:rFonts w:eastAsia="Calibri"/>
          <w:sz w:val="28"/>
          <w:szCs w:val="28"/>
          <w:lang w:eastAsia="en-US"/>
        </w:rPr>
        <w:t>ые даты</w:t>
      </w:r>
      <w:r w:rsidR="0042544E">
        <w:rPr>
          <w:rFonts w:eastAsia="Calibri"/>
          <w:sz w:val="28"/>
          <w:szCs w:val="28"/>
          <w:lang w:eastAsia="en-US"/>
        </w:rPr>
        <w:t>.</w:t>
      </w:r>
    </w:p>
    <w:p w:rsidR="002F6D52" w:rsidRDefault="007C7269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2B4A">
        <w:rPr>
          <w:sz w:val="28"/>
          <w:szCs w:val="28"/>
        </w:rPr>
        <w:t xml:space="preserve">. В </w:t>
      </w:r>
      <w:r w:rsidR="002F6D52">
        <w:rPr>
          <w:sz w:val="28"/>
          <w:szCs w:val="28"/>
        </w:rPr>
        <w:t xml:space="preserve">случае, если по результатам </w:t>
      </w:r>
      <w:r w:rsidR="002F6D52" w:rsidRPr="002F6D52">
        <w:rPr>
          <w:sz w:val="28"/>
          <w:szCs w:val="28"/>
        </w:rPr>
        <w:t>оценки долговой устойчивости</w:t>
      </w:r>
      <w:r w:rsidR="002F6D52">
        <w:rPr>
          <w:sz w:val="28"/>
          <w:szCs w:val="28"/>
        </w:rPr>
        <w:t xml:space="preserve"> муниципальное образование отнесено к группе заемщиков с </w:t>
      </w:r>
      <w:r w:rsidR="002F6D52" w:rsidRPr="002F6D52">
        <w:rPr>
          <w:sz w:val="28"/>
          <w:szCs w:val="28"/>
        </w:rPr>
        <w:t>низки</w:t>
      </w:r>
      <w:r w:rsidR="002F6D52">
        <w:rPr>
          <w:sz w:val="28"/>
          <w:szCs w:val="28"/>
        </w:rPr>
        <w:t>м уровнем долговой устойчивости</w:t>
      </w:r>
      <w:r w:rsidR="00B93611">
        <w:rPr>
          <w:sz w:val="28"/>
          <w:szCs w:val="28"/>
        </w:rPr>
        <w:t>,</w:t>
      </w:r>
      <w:r w:rsidR="00DC16FE" w:rsidRPr="00DC16FE">
        <w:rPr>
          <w:sz w:val="28"/>
          <w:szCs w:val="28"/>
        </w:rPr>
        <w:t xml:space="preserve"> </w:t>
      </w:r>
      <w:r w:rsidR="00DC16FE" w:rsidRPr="002F6D52">
        <w:rPr>
          <w:sz w:val="28"/>
          <w:szCs w:val="28"/>
        </w:rPr>
        <w:t xml:space="preserve">финансовое состояние муниципального образования </w:t>
      </w:r>
      <w:r w:rsidR="00DC16FE">
        <w:rPr>
          <w:sz w:val="28"/>
          <w:szCs w:val="28"/>
        </w:rPr>
        <w:t>признается неудовлетворительным и</w:t>
      </w:r>
      <w:r w:rsidR="002F6D52" w:rsidRPr="002F6D52">
        <w:t xml:space="preserve"> </w:t>
      </w:r>
      <w:r w:rsidR="002F6D52">
        <w:rPr>
          <w:rFonts w:eastAsia="Calibri"/>
          <w:sz w:val="28"/>
          <w:szCs w:val="28"/>
          <w:lang w:eastAsia="en-US"/>
        </w:rPr>
        <w:t xml:space="preserve">анализ </w:t>
      </w:r>
      <w:r w:rsidR="002F6D52" w:rsidRPr="0099333C">
        <w:rPr>
          <w:rFonts w:eastAsia="Calibri"/>
          <w:sz w:val="28"/>
          <w:szCs w:val="28"/>
          <w:lang w:eastAsia="en-US"/>
        </w:rPr>
        <w:t>показателей</w:t>
      </w:r>
      <w:r w:rsidR="002F6D52">
        <w:rPr>
          <w:rFonts w:eastAsia="Calibri"/>
          <w:sz w:val="28"/>
          <w:szCs w:val="28"/>
          <w:lang w:eastAsia="en-US"/>
        </w:rPr>
        <w:t xml:space="preserve">, предусмотренных подпунктами </w:t>
      </w:r>
      <w:r w:rsidR="00253ADD">
        <w:rPr>
          <w:rFonts w:eastAsia="Calibri"/>
          <w:sz w:val="28"/>
          <w:szCs w:val="28"/>
          <w:lang w:eastAsia="en-US"/>
        </w:rPr>
        <w:t>8</w:t>
      </w:r>
      <w:r w:rsidR="007B487F">
        <w:rPr>
          <w:rFonts w:eastAsia="Calibri"/>
          <w:sz w:val="28"/>
          <w:szCs w:val="28"/>
          <w:lang w:eastAsia="en-US"/>
        </w:rPr>
        <w:t xml:space="preserve">.2, </w:t>
      </w:r>
      <w:r w:rsidR="00253ADD">
        <w:rPr>
          <w:rFonts w:eastAsia="Calibri"/>
          <w:sz w:val="28"/>
          <w:szCs w:val="28"/>
          <w:lang w:eastAsia="en-US"/>
        </w:rPr>
        <w:t>8</w:t>
      </w:r>
      <w:r w:rsidR="007B487F">
        <w:rPr>
          <w:rFonts w:eastAsia="Calibri"/>
          <w:sz w:val="28"/>
          <w:szCs w:val="28"/>
          <w:lang w:eastAsia="en-US"/>
        </w:rPr>
        <w:t xml:space="preserve">.3, </w:t>
      </w:r>
      <w:r w:rsidR="00253ADD">
        <w:rPr>
          <w:rFonts w:eastAsia="Calibri"/>
          <w:sz w:val="28"/>
          <w:szCs w:val="28"/>
          <w:lang w:eastAsia="en-US"/>
        </w:rPr>
        <w:t>8</w:t>
      </w:r>
      <w:r w:rsidR="007B487F">
        <w:rPr>
          <w:rFonts w:eastAsia="Calibri"/>
          <w:sz w:val="28"/>
          <w:szCs w:val="28"/>
          <w:lang w:eastAsia="en-US"/>
        </w:rPr>
        <w:t xml:space="preserve">.4 </w:t>
      </w:r>
      <w:r w:rsidR="00DC16FE">
        <w:rPr>
          <w:rFonts w:eastAsia="Calibri"/>
          <w:sz w:val="28"/>
          <w:szCs w:val="28"/>
          <w:lang w:eastAsia="en-US"/>
        </w:rPr>
        <w:t xml:space="preserve">пункта </w:t>
      </w:r>
      <w:r w:rsidR="00253ADD">
        <w:rPr>
          <w:rFonts w:eastAsia="Calibri"/>
          <w:sz w:val="28"/>
          <w:szCs w:val="28"/>
          <w:lang w:eastAsia="en-US"/>
        </w:rPr>
        <w:t>8</w:t>
      </w:r>
      <w:r w:rsidR="00A35521">
        <w:rPr>
          <w:rFonts w:eastAsia="Calibri"/>
          <w:sz w:val="28"/>
          <w:szCs w:val="28"/>
          <w:lang w:eastAsia="en-US"/>
        </w:rPr>
        <w:t xml:space="preserve"> настоящей М</w:t>
      </w:r>
      <w:r w:rsidR="008D17DE">
        <w:rPr>
          <w:rFonts w:eastAsia="Calibri"/>
          <w:sz w:val="28"/>
          <w:szCs w:val="28"/>
          <w:lang w:eastAsia="en-US"/>
        </w:rPr>
        <w:t>етодики</w:t>
      </w:r>
      <w:r w:rsidR="00B93611">
        <w:rPr>
          <w:rFonts w:eastAsia="Calibri"/>
          <w:sz w:val="28"/>
          <w:szCs w:val="28"/>
          <w:lang w:eastAsia="en-US"/>
        </w:rPr>
        <w:t>,</w:t>
      </w:r>
      <w:r w:rsidR="008D17DE">
        <w:rPr>
          <w:rFonts w:eastAsia="Calibri"/>
          <w:sz w:val="28"/>
          <w:szCs w:val="28"/>
          <w:lang w:eastAsia="en-US"/>
        </w:rPr>
        <w:t xml:space="preserve"> не осуществляется</w:t>
      </w:r>
      <w:r w:rsidR="002F6D52">
        <w:rPr>
          <w:sz w:val="28"/>
          <w:szCs w:val="28"/>
        </w:rPr>
        <w:t>.</w:t>
      </w:r>
    </w:p>
    <w:p w:rsidR="00172B4A" w:rsidRDefault="007C7269" w:rsidP="003F39A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17DE">
        <w:rPr>
          <w:sz w:val="28"/>
          <w:szCs w:val="28"/>
        </w:rPr>
        <w:t>.</w:t>
      </w:r>
      <w:r w:rsidR="002F6D52">
        <w:rPr>
          <w:sz w:val="28"/>
          <w:szCs w:val="28"/>
        </w:rPr>
        <w:t xml:space="preserve">  </w:t>
      </w:r>
      <w:r w:rsidR="008D17DE" w:rsidRPr="008D17DE">
        <w:rPr>
          <w:sz w:val="28"/>
          <w:szCs w:val="28"/>
        </w:rPr>
        <w:t>В случае, если по результатам оценки долговой устойчивости муниципальное образование отнесено к группе заемщиков с</w:t>
      </w:r>
      <w:r w:rsidR="008D17DE">
        <w:rPr>
          <w:sz w:val="28"/>
          <w:szCs w:val="28"/>
        </w:rPr>
        <w:t>о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>средним или высоким</w:t>
      </w:r>
      <w:r w:rsidR="008D17DE" w:rsidRPr="008D17DE">
        <w:rPr>
          <w:sz w:val="28"/>
          <w:szCs w:val="28"/>
        </w:rPr>
        <w:t xml:space="preserve"> уровнем долговой устойчивости</w:t>
      </w:r>
      <w:r w:rsidR="008B1D65">
        <w:rPr>
          <w:sz w:val="28"/>
          <w:szCs w:val="28"/>
        </w:rPr>
        <w:t>,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 xml:space="preserve">осуществляется </w:t>
      </w:r>
      <w:r w:rsidR="008D17DE" w:rsidRPr="008D17DE">
        <w:rPr>
          <w:sz w:val="28"/>
          <w:szCs w:val="28"/>
        </w:rPr>
        <w:t xml:space="preserve">анализ показателей, предусмотренных подпунктами </w:t>
      </w:r>
      <w:r w:rsidR="00253ADD">
        <w:rPr>
          <w:sz w:val="28"/>
          <w:szCs w:val="28"/>
        </w:rPr>
        <w:t>8</w:t>
      </w:r>
      <w:r w:rsidR="002B6F9F">
        <w:rPr>
          <w:sz w:val="28"/>
          <w:szCs w:val="28"/>
        </w:rPr>
        <w:t xml:space="preserve">.2, </w:t>
      </w:r>
      <w:r w:rsidR="00253ADD">
        <w:rPr>
          <w:sz w:val="28"/>
          <w:szCs w:val="28"/>
        </w:rPr>
        <w:t>8</w:t>
      </w:r>
      <w:r w:rsidR="002B6F9F">
        <w:rPr>
          <w:sz w:val="28"/>
          <w:szCs w:val="28"/>
        </w:rPr>
        <w:t xml:space="preserve">.3, </w:t>
      </w:r>
      <w:r w:rsidR="00253ADD">
        <w:rPr>
          <w:sz w:val="28"/>
          <w:szCs w:val="28"/>
        </w:rPr>
        <w:t>8</w:t>
      </w:r>
      <w:r w:rsidR="00AC2859" w:rsidRPr="00AC2859">
        <w:rPr>
          <w:sz w:val="28"/>
          <w:szCs w:val="28"/>
        </w:rPr>
        <w:t xml:space="preserve">.4 пункта </w:t>
      </w:r>
      <w:r w:rsidR="00253ADD">
        <w:rPr>
          <w:sz w:val="28"/>
          <w:szCs w:val="28"/>
        </w:rPr>
        <w:t>8</w:t>
      </w:r>
      <w:r w:rsidR="00AC2859" w:rsidRPr="00AC2859">
        <w:rPr>
          <w:sz w:val="28"/>
          <w:szCs w:val="28"/>
        </w:rPr>
        <w:t xml:space="preserve"> </w:t>
      </w:r>
      <w:r w:rsidR="00A35521">
        <w:rPr>
          <w:sz w:val="28"/>
          <w:szCs w:val="28"/>
        </w:rPr>
        <w:t>настоящей М</w:t>
      </w:r>
      <w:r w:rsidR="008D17DE">
        <w:rPr>
          <w:sz w:val="28"/>
          <w:szCs w:val="28"/>
        </w:rPr>
        <w:t>етодики.</w:t>
      </w:r>
    </w:p>
    <w:p w:rsidR="00FC717F" w:rsidRDefault="00F27398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1</w:t>
      </w:r>
      <w:r w:rsidR="008D17DE">
        <w:rPr>
          <w:sz w:val="28"/>
          <w:szCs w:val="28"/>
        </w:rPr>
        <w:t xml:space="preserve">. </w:t>
      </w:r>
      <w:r w:rsidR="002A734F">
        <w:rPr>
          <w:sz w:val="28"/>
          <w:szCs w:val="28"/>
        </w:rPr>
        <w:t xml:space="preserve">Финансовое состояние муниципального образования признается удовлетворительным </w:t>
      </w:r>
      <w:r w:rsidR="00DC16FE">
        <w:rPr>
          <w:sz w:val="28"/>
          <w:szCs w:val="28"/>
        </w:rPr>
        <w:t>при соблюдении следующих условий:</w:t>
      </w:r>
    </w:p>
    <w:p w:rsidR="008D17DE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8D17DE">
        <w:rPr>
          <w:rFonts w:eastAsia="Calibri"/>
          <w:sz w:val="28"/>
          <w:szCs w:val="28"/>
          <w:lang w:eastAsia="en-US"/>
        </w:rPr>
        <w:t>муниципальное образование отнесено к группе заемщиков со средним или высоким уровнем долговой устойчивости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FC717F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C717F">
        <w:rPr>
          <w:rFonts w:eastAsia="Calibri"/>
          <w:sz w:val="28"/>
          <w:szCs w:val="28"/>
          <w:lang w:eastAsia="en-US"/>
        </w:rPr>
        <w:t>)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DC16FE">
        <w:rPr>
          <w:rFonts w:eastAsia="Calibri"/>
          <w:sz w:val="28"/>
          <w:szCs w:val="28"/>
          <w:lang w:eastAsia="en-US"/>
        </w:rPr>
        <w:t>не превышение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ограничений, установленных статьями 92.1, 106, 107, 111 Бюджетного кодекса Российской Федерац</w:t>
      </w:r>
      <w:r w:rsidR="0042544E">
        <w:rPr>
          <w:rFonts w:eastAsia="Calibri"/>
          <w:sz w:val="28"/>
          <w:szCs w:val="28"/>
          <w:lang w:eastAsia="en-US"/>
        </w:rPr>
        <w:t>ии</w:t>
      </w:r>
      <w:r w:rsidR="00FC717F">
        <w:rPr>
          <w:rFonts w:eastAsia="Calibri"/>
          <w:sz w:val="28"/>
          <w:szCs w:val="28"/>
          <w:lang w:eastAsia="en-US"/>
        </w:rPr>
        <w:t>,</w:t>
      </w:r>
      <w:r w:rsidR="0042544E">
        <w:rPr>
          <w:rFonts w:eastAsia="Calibri"/>
          <w:sz w:val="28"/>
          <w:szCs w:val="28"/>
          <w:lang w:eastAsia="en-US"/>
        </w:rPr>
        <w:t xml:space="preserve"> в отчетном финансовом </w:t>
      </w:r>
      <w:r w:rsidR="0042544E" w:rsidRPr="0042544E">
        <w:rPr>
          <w:rFonts w:eastAsia="Calibri"/>
          <w:sz w:val="28"/>
          <w:szCs w:val="28"/>
          <w:lang w:eastAsia="en-US"/>
        </w:rPr>
        <w:t xml:space="preserve">году </w:t>
      </w:r>
      <w:r w:rsidR="00FC717F">
        <w:rPr>
          <w:rFonts w:eastAsia="Calibri"/>
          <w:sz w:val="28"/>
          <w:szCs w:val="28"/>
          <w:lang w:eastAsia="en-US"/>
        </w:rPr>
        <w:t>и на последнюю отчетную дату текущего финансового года;</w:t>
      </w:r>
    </w:p>
    <w:p w:rsidR="008B1D65" w:rsidRDefault="003E68FB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C717F">
        <w:rPr>
          <w:rFonts w:eastAsia="Calibri"/>
          <w:sz w:val="28"/>
          <w:szCs w:val="28"/>
          <w:lang w:eastAsia="en-US"/>
        </w:rPr>
        <w:t xml:space="preserve">) </w:t>
      </w:r>
      <w:r w:rsidR="0042544E">
        <w:rPr>
          <w:rFonts w:eastAsia="Calibri"/>
          <w:sz w:val="28"/>
          <w:szCs w:val="28"/>
          <w:lang w:eastAsia="en-US"/>
        </w:rPr>
        <w:t>отсутстви</w:t>
      </w:r>
      <w:r w:rsidR="00DC16FE">
        <w:rPr>
          <w:rFonts w:eastAsia="Calibri"/>
          <w:sz w:val="28"/>
          <w:szCs w:val="28"/>
          <w:lang w:eastAsia="en-US"/>
        </w:rPr>
        <w:t>е</w:t>
      </w:r>
      <w:r w:rsidR="008B1D65">
        <w:rPr>
          <w:rFonts w:eastAsia="Calibri"/>
          <w:sz w:val="28"/>
          <w:szCs w:val="28"/>
          <w:lang w:eastAsia="en-US"/>
        </w:rPr>
        <w:t>:</w:t>
      </w:r>
    </w:p>
    <w:p w:rsidR="008B1D65" w:rsidRDefault="008B1D65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2544E">
        <w:rPr>
          <w:rFonts w:eastAsia="Calibri"/>
          <w:sz w:val="28"/>
          <w:szCs w:val="28"/>
          <w:lang w:eastAsia="en-US"/>
        </w:rPr>
        <w:t xml:space="preserve"> просроченной </w:t>
      </w:r>
      <w:r w:rsidR="0042544E" w:rsidRPr="00F642C6">
        <w:rPr>
          <w:rFonts w:eastAsia="Calibri"/>
          <w:sz w:val="28"/>
          <w:szCs w:val="28"/>
          <w:lang w:eastAsia="en-US"/>
        </w:rPr>
        <w:t>кредиторск</w:t>
      </w:r>
      <w:r w:rsidR="0042544E">
        <w:rPr>
          <w:rFonts w:eastAsia="Calibri"/>
          <w:sz w:val="28"/>
          <w:szCs w:val="28"/>
          <w:lang w:eastAsia="en-US"/>
        </w:rPr>
        <w:t>ой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>
        <w:rPr>
          <w:rFonts w:eastAsia="Calibri"/>
          <w:sz w:val="28"/>
          <w:szCs w:val="28"/>
          <w:lang w:eastAsia="en-US"/>
        </w:rPr>
        <w:t>ости;</w:t>
      </w:r>
    </w:p>
    <w:p w:rsidR="0042544E" w:rsidRDefault="008B1D65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544E">
        <w:rPr>
          <w:rFonts w:eastAsia="Calibri"/>
          <w:sz w:val="28"/>
          <w:szCs w:val="28"/>
          <w:lang w:eastAsia="en-US"/>
        </w:rPr>
        <w:t>п</w:t>
      </w:r>
      <w:r w:rsidR="0042544E" w:rsidRPr="00F642C6">
        <w:rPr>
          <w:rFonts w:eastAsia="Calibri"/>
          <w:sz w:val="28"/>
          <w:szCs w:val="28"/>
          <w:lang w:eastAsia="en-US"/>
        </w:rPr>
        <w:t>росроченн</w:t>
      </w:r>
      <w:r w:rsidR="0042544E">
        <w:rPr>
          <w:rFonts w:eastAsia="Calibri"/>
          <w:sz w:val="28"/>
          <w:szCs w:val="28"/>
          <w:lang w:eastAsia="en-US"/>
        </w:rPr>
        <w:t>ой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42544E">
        <w:rPr>
          <w:rFonts w:eastAsia="Calibri"/>
          <w:sz w:val="28"/>
          <w:szCs w:val="28"/>
          <w:lang w:eastAsia="en-US"/>
        </w:rPr>
        <w:t>ой</w:t>
      </w:r>
      <w:r w:rsidR="0042544E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42544E">
        <w:rPr>
          <w:rFonts w:eastAsia="Calibri"/>
          <w:sz w:val="28"/>
          <w:szCs w:val="28"/>
          <w:lang w:eastAsia="en-US"/>
        </w:rPr>
        <w:t>и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FC717F" w:rsidRPr="00FC717F">
        <w:rPr>
          <w:rFonts w:eastAsia="Calibri"/>
          <w:sz w:val="28"/>
          <w:szCs w:val="28"/>
          <w:lang w:eastAsia="en-US"/>
        </w:rPr>
        <w:t xml:space="preserve">в отчетном финансовом году и </w:t>
      </w:r>
      <w:r w:rsidR="00FC717F">
        <w:rPr>
          <w:rFonts w:eastAsia="Calibri"/>
          <w:sz w:val="28"/>
          <w:szCs w:val="28"/>
          <w:lang w:eastAsia="en-US"/>
        </w:rPr>
        <w:t xml:space="preserve">на </w:t>
      </w:r>
      <w:r w:rsidR="00FC717F" w:rsidRPr="00FC717F">
        <w:rPr>
          <w:rFonts w:eastAsia="Calibri"/>
          <w:sz w:val="28"/>
          <w:szCs w:val="28"/>
          <w:lang w:eastAsia="en-US"/>
        </w:rPr>
        <w:t>последнюю отчетную</w:t>
      </w:r>
      <w:r w:rsidR="00FC717F">
        <w:rPr>
          <w:rFonts w:eastAsia="Calibri"/>
          <w:sz w:val="28"/>
          <w:szCs w:val="28"/>
          <w:lang w:eastAsia="en-US"/>
        </w:rPr>
        <w:t xml:space="preserve"> дату текущего финансового года.</w:t>
      </w:r>
    </w:p>
    <w:p w:rsidR="0042544E" w:rsidRDefault="003E52F3" w:rsidP="002A734F">
      <w:pPr>
        <w:pStyle w:val="ad"/>
        <w:ind w:firstLine="709"/>
        <w:jc w:val="both"/>
        <w:rPr>
          <w:sz w:val="28"/>
          <w:szCs w:val="28"/>
        </w:rPr>
      </w:pPr>
      <w:r w:rsidRPr="003E52F3">
        <w:rPr>
          <w:sz w:val="28"/>
          <w:szCs w:val="28"/>
        </w:rPr>
        <w:t>В иных случаях финан</w:t>
      </w:r>
      <w:r>
        <w:rPr>
          <w:sz w:val="28"/>
          <w:szCs w:val="28"/>
        </w:rPr>
        <w:t>совое состояние муниципального образования</w:t>
      </w:r>
      <w:r w:rsidRPr="003E52F3">
        <w:rPr>
          <w:sz w:val="28"/>
          <w:szCs w:val="28"/>
        </w:rPr>
        <w:t xml:space="preserve"> признается неудовлетворительным.</w:t>
      </w:r>
    </w:p>
    <w:p w:rsidR="00F27398" w:rsidRDefault="00F27398" w:rsidP="00F27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27398">
        <w:rPr>
          <w:sz w:val="28"/>
          <w:szCs w:val="28"/>
        </w:rPr>
        <w:t>Мониторинг финансового состояния муниципального образования</w:t>
      </w:r>
      <w:r>
        <w:rPr>
          <w:sz w:val="28"/>
          <w:szCs w:val="28"/>
        </w:rPr>
        <w:t xml:space="preserve"> </w:t>
      </w:r>
      <w:r w:rsidR="00176B5C" w:rsidRPr="00176B5C">
        <w:rPr>
          <w:sz w:val="28"/>
          <w:szCs w:val="28"/>
        </w:rPr>
        <w:t xml:space="preserve">после предоставления государственной гарантии Ивановской области </w:t>
      </w:r>
      <w:r>
        <w:rPr>
          <w:sz w:val="28"/>
          <w:szCs w:val="28"/>
        </w:rPr>
        <w:t xml:space="preserve">осуществляется </w:t>
      </w:r>
      <w:r w:rsidRPr="00F27398">
        <w:rPr>
          <w:sz w:val="28"/>
          <w:szCs w:val="28"/>
        </w:rPr>
        <w:t>в течение срока действия государственной гарантии Ивановской области по данным</w:t>
      </w:r>
      <w:r>
        <w:rPr>
          <w:sz w:val="28"/>
          <w:szCs w:val="28"/>
        </w:rPr>
        <w:t xml:space="preserve"> </w:t>
      </w:r>
      <w:r w:rsidRPr="00F27398">
        <w:rPr>
          <w:sz w:val="28"/>
          <w:szCs w:val="28"/>
        </w:rPr>
        <w:t>годового и полугодового отчета об исполнении бюджета муниципального образования Ивановской области</w:t>
      </w:r>
      <w:r w:rsidR="00B52050">
        <w:rPr>
          <w:sz w:val="28"/>
          <w:szCs w:val="28"/>
        </w:rPr>
        <w:t>,</w:t>
      </w:r>
      <w:r w:rsidR="00B52050" w:rsidRPr="00B52050">
        <w:t xml:space="preserve"> </w:t>
      </w:r>
      <w:r w:rsidR="00B52050" w:rsidRPr="00FB5055">
        <w:rPr>
          <w:sz w:val="28"/>
          <w:szCs w:val="28"/>
        </w:rPr>
        <w:t xml:space="preserve">представляемых принципалом в срок до 1 июня и 1 августа </w:t>
      </w:r>
      <w:r w:rsidR="0001778B" w:rsidRPr="00FB5055">
        <w:rPr>
          <w:sz w:val="28"/>
          <w:szCs w:val="28"/>
        </w:rPr>
        <w:t xml:space="preserve">текущего </w:t>
      </w:r>
      <w:r w:rsidR="00B52050" w:rsidRPr="00FB5055">
        <w:rPr>
          <w:sz w:val="28"/>
          <w:szCs w:val="28"/>
        </w:rPr>
        <w:t>финансового года</w:t>
      </w:r>
      <w:r w:rsidR="005F6906">
        <w:rPr>
          <w:sz w:val="28"/>
          <w:szCs w:val="28"/>
        </w:rPr>
        <w:t xml:space="preserve"> соответственно</w:t>
      </w:r>
      <w:r w:rsidRPr="00FB5055">
        <w:rPr>
          <w:sz w:val="28"/>
          <w:szCs w:val="28"/>
        </w:rPr>
        <w:t>.</w:t>
      </w:r>
    </w:p>
    <w:p w:rsidR="005D7463" w:rsidRDefault="00F27398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3</w:t>
      </w:r>
      <w:r w:rsidR="005D7463" w:rsidRPr="006A1BF0">
        <w:rPr>
          <w:sz w:val="28"/>
          <w:szCs w:val="28"/>
        </w:rPr>
        <w:t>. Анализ финансового состояния</w:t>
      </w:r>
      <w:r w:rsidR="005D7463" w:rsidRPr="006A1BF0">
        <w:rPr>
          <w:rFonts w:eastAsia="Calibri"/>
          <w:sz w:val="28"/>
          <w:szCs w:val="28"/>
          <w:lang w:eastAsia="en-US"/>
        </w:rPr>
        <w:t xml:space="preserve"> </w:t>
      </w:r>
      <w:r w:rsidR="005D7463" w:rsidRPr="006A1BF0">
        <w:rPr>
          <w:sz w:val="28"/>
          <w:szCs w:val="28"/>
        </w:rPr>
        <w:t>принципал</w:t>
      </w:r>
      <w:r w:rsidR="009577E3">
        <w:rPr>
          <w:sz w:val="28"/>
          <w:szCs w:val="28"/>
        </w:rPr>
        <w:t>ов осущ</w:t>
      </w:r>
      <w:r w:rsidR="005D7463" w:rsidRPr="006A1BF0">
        <w:rPr>
          <w:sz w:val="28"/>
          <w:szCs w:val="28"/>
        </w:rPr>
        <w:t xml:space="preserve">ествляется в течение </w:t>
      </w:r>
      <w:r w:rsidR="00AD0671">
        <w:rPr>
          <w:sz w:val="28"/>
          <w:szCs w:val="28"/>
        </w:rPr>
        <w:t>10</w:t>
      </w:r>
      <w:r w:rsidR="005D7463">
        <w:rPr>
          <w:sz w:val="28"/>
          <w:szCs w:val="28"/>
        </w:rPr>
        <w:t xml:space="preserve"> </w:t>
      </w:r>
      <w:r w:rsidR="005D7463" w:rsidRPr="006A1BF0">
        <w:rPr>
          <w:sz w:val="28"/>
          <w:szCs w:val="28"/>
        </w:rPr>
        <w:t xml:space="preserve">рабочих дней со дня поступления в Департамент финансов Ивановской области </w:t>
      </w:r>
      <w:r w:rsidR="005D7463">
        <w:rPr>
          <w:sz w:val="28"/>
          <w:szCs w:val="28"/>
        </w:rPr>
        <w:t xml:space="preserve">из Правительства Ивановской области </w:t>
      </w:r>
      <w:r w:rsidR="005D7463" w:rsidRPr="006A1BF0">
        <w:rPr>
          <w:sz w:val="28"/>
          <w:szCs w:val="28"/>
        </w:rPr>
        <w:t xml:space="preserve">заявления </w:t>
      </w:r>
      <w:r w:rsidR="005D7463">
        <w:rPr>
          <w:sz w:val="28"/>
          <w:szCs w:val="28"/>
        </w:rPr>
        <w:t xml:space="preserve">принципала </w:t>
      </w:r>
      <w:r w:rsidR="005D7463" w:rsidRPr="006A1BF0">
        <w:rPr>
          <w:sz w:val="28"/>
          <w:szCs w:val="28"/>
        </w:rPr>
        <w:t>о предоставлении государственной гарантии с приложенным комплектом документов</w:t>
      </w:r>
      <w:r w:rsidR="005D7463" w:rsidRPr="00F54200">
        <w:rPr>
          <w:sz w:val="28"/>
          <w:szCs w:val="28"/>
        </w:rPr>
        <w:t xml:space="preserve"> согласно перечню, установленному Правительством Ивановской области</w:t>
      </w:r>
      <w:r w:rsidR="004C6212">
        <w:rPr>
          <w:sz w:val="28"/>
          <w:szCs w:val="28"/>
        </w:rPr>
        <w:t>, а также документов, предусмотренных настоящей Методикой.</w:t>
      </w:r>
    </w:p>
    <w:p w:rsidR="005D7463" w:rsidRPr="004D0C7F" w:rsidRDefault="00F27398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D7463" w:rsidRPr="004D0C7F">
        <w:rPr>
          <w:sz w:val="28"/>
          <w:szCs w:val="28"/>
        </w:rPr>
        <w:t>По результатам анализа финансового состояния принципал</w:t>
      </w:r>
      <w:r w:rsidR="005D7463">
        <w:rPr>
          <w:sz w:val="28"/>
          <w:szCs w:val="28"/>
        </w:rPr>
        <w:t>а</w:t>
      </w:r>
      <w:r w:rsidR="005D7463" w:rsidRPr="004D0C7F">
        <w:rPr>
          <w:sz w:val="28"/>
          <w:szCs w:val="28"/>
        </w:rPr>
        <w:t xml:space="preserve"> Департамент финансов Ивановской области подготавливает письменное заключение с одной из следующих оценок финансового состояния принципала:</w:t>
      </w:r>
    </w:p>
    <w:p w:rsidR="005D7463" w:rsidRPr="00D62296" w:rsidRDefault="005D7463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6229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62296">
        <w:rPr>
          <w:sz w:val="28"/>
          <w:szCs w:val="28"/>
        </w:rPr>
        <w:t xml:space="preserve"> признании финансового состояния принципал</w:t>
      </w:r>
      <w:r>
        <w:rPr>
          <w:sz w:val="28"/>
          <w:szCs w:val="28"/>
        </w:rPr>
        <w:t>а</w:t>
      </w:r>
      <w:r w:rsidRPr="00D62296">
        <w:rPr>
          <w:sz w:val="28"/>
          <w:szCs w:val="28"/>
        </w:rPr>
        <w:t xml:space="preserve"> удовлетворительным</w:t>
      </w:r>
      <w:r>
        <w:rPr>
          <w:sz w:val="28"/>
          <w:szCs w:val="28"/>
        </w:rPr>
        <w:t>;</w:t>
      </w:r>
    </w:p>
    <w:p w:rsidR="005D7463" w:rsidRDefault="005D7463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29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6229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62296">
        <w:rPr>
          <w:sz w:val="28"/>
          <w:szCs w:val="28"/>
        </w:rPr>
        <w:t xml:space="preserve"> признании финансового состояния принципал</w:t>
      </w:r>
      <w:r>
        <w:rPr>
          <w:sz w:val="28"/>
          <w:szCs w:val="28"/>
        </w:rPr>
        <w:t>а</w:t>
      </w:r>
      <w:r w:rsidRPr="00D6229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62296">
        <w:rPr>
          <w:sz w:val="28"/>
          <w:szCs w:val="28"/>
        </w:rPr>
        <w:t>удовлетворительным.</w:t>
      </w:r>
    </w:p>
    <w:p w:rsidR="003B279E" w:rsidRDefault="00AC2859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5</w:t>
      </w:r>
      <w:r w:rsidR="005D7463" w:rsidRPr="00E8278F">
        <w:rPr>
          <w:sz w:val="28"/>
          <w:szCs w:val="28"/>
        </w:rPr>
        <w:t xml:space="preserve">. Департамент финансов Ивановской области направляет заключение в Правительство Ивановской области и принципалу в течение </w:t>
      </w:r>
      <w:r w:rsidR="005D7463">
        <w:rPr>
          <w:sz w:val="28"/>
          <w:szCs w:val="28"/>
        </w:rPr>
        <w:t>1</w:t>
      </w:r>
      <w:r w:rsidR="005D7463" w:rsidRPr="00E8278F">
        <w:rPr>
          <w:sz w:val="28"/>
          <w:szCs w:val="28"/>
        </w:rPr>
        <w:t xml:space="preserve"> рабоч</w:t>
      </w:r>
      <w:r w:rsidR="005D7463">
        <w:rPr>
          <w:sz w:val="28"/>
          <w:szCs w:val="28"/>
        </w:rPr>
        <w:t>его</w:t>
      </w:r>
      <w:r w:rsidR="005D7463" w:rsidRPr="00E8278F">
        <w:rPr>
          <w:sz w:val="28"/>
          <w:szCs w:val="28"/>
        </w:rPr>
        <w:t xml:space="preserve"> дн</w:t>
      </w:r>
      <w:r w:rsidR="005D7463">
        <w:rPr>
          <w:sz w:val="28"/>
          <w:szCs w:val="28"/>
        </w:rPr>
        <w:t>я</w:t>
      </w:r>
      <w:r w:rsidR="00E65237">
        <w:rPr>
          <w:sz w:val="28"/>
          <w:szCs w:val="28"/>
        </w:rPr>
        <w:t xml:space="preserve"> со дня его подписания</w:t>
      </w:r>
      <w:r w:rsidR="005D7463" w:rsidRPr="00E8278F">
        <w:rPr>
          <w:sz w:val="28"/>
          <w:szCs w:val="28"/>
        </w:rPr>
        <w:t>.</w:t>
      </w:r>
    </w:p>
    <w:p w:rsidR="005D165A" w:rsidRDefault="005D165A" w:rsidP="005D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6</w:t>
      </w:r>
      <w:r>
        <w:rPr>
          <w:sz w:val="28"/>
          <w:szCs w:val="28"/>
        </w:rPr>
        <w:t xml:space="preserve">. Мониторинг </w:t>
      </w:r>
      <w:r w:rsidRPr="005D165A">
        <w:rPr>
          <w:sz w:val="28"/>
          <w:szCs w:val="28"/>
        </w:rPr>
        <w:t xml:space="preserve">финансового состояния </w:t>
      </w:r>
      <w:r>
        <w:rPr>
          <w:sz w:val="28"/>
          <w:szCs w:val="28"/>
        </w:rPr>
        <w:t>принципалов</w:t>
      </w:r>
      <w:r w:rsidRPr="005D165A">
        <w:rPr>
          <w:sz w:val="28"/>
          <w:szCs w:val="28"/>
        </w:rPr>
        <w:t xml:space="preserve"> после предоставления государственной гарантии Ивановской области осуществляется в течение </w:t>
      </w:r>
      <w:r w:rsidR="008459E8">
        <w:rPr>
          <w:sz w:val="28"/>
          <w:szCs w:val="28"/>
        </w:rPr>
        <w:t>10</w:t>
      </w:r>
      <w:r w:rsidRPr="005D165A">
        <w:rPr>
          <w:sz w:val="28"/>
          <w:szCs w:val="28"/>
        </w:rPr>
        <w:t xml:space="preserve"> рабочих дней со дня поступления в Департамент финансов Ивановской области </w:t>
      </w:r>
      <w:r>
        <w:rPr>
          <w:sz w:val="28"/>
          <w:szCs w:val="28"/>
        </w:rPr>
        <w:t xml:space="preserve">документов, указанных в подпункте 2 пункта 1, пункте </w:t>
      </w:r>
      <w:r w:rsidR="00867FA5">
        <w:rPr>
          <w:sz w:val="28"/>
          <w:szCs w:val="28"/>
        </w:rPr>
        <w:t>5</w:t>
      </w:r>
      <w:r>
        <w:rPr>
          <w:sz w:val="28"/>
          <w:szCs w:val="28"/>
        </w:rPr>
        <w:t xml:space="preserve">, пункта </w:t>
      </w:r>
      <w:r w:rsidR="00164571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настоящей </w:t>
      </w:r>
      <w:r w:rsidR="00842A72">
        <w:rPr>
          <w:sz w:val="28"/>
          <w:szCs w:val="28"/>
        </w:rPr>
        <w:t>М</w:t>
      </w:r>
      <w:r>
        <w:rPr>
          <w:sz w:val="28"/>
          <w:szCs w:val="28"/>
        </w:rPr>
        <w:t>етодики.</w:t>
      </w:r>
    </w:p>
    <w:p w:rsidR="005D165A" w:rsidRDefault="005D165A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26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D165A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м</w:t>
      </w:r>
      <w:r w:rsidRPr="005D165A">
        <w:rPr>
          <w:sz w:val="28"/>
          <w:szCs w:val="28"/>
        </w:rPr>
        <w:t>ониторинг</w:t>
      </w:r>
      <w:r>
        <w:rPr>
          <w:sz w:val="28"/>
          <w:szCs w:val="28"/>
        </w:rPr>
        <w:t>а</w:t>
      </w:r>
      <w:r w:rsidRPr="005D165A">
        <w:rPr>
          <w:sz w:val="28"/>
          <w:szCs w:val="28"/>
        </w:rPr>
        <w:t xml:space="preserve"> финансового состояния принципалов Департамент финансов Ивановской области подготавливает письменное заключение </w:t>
      </w:r>
      <w:r w:rsidR="00F91434">
        <w:rPr>
          <w:sz w:val="28"/>
          <w:szCs w:val="28"/>
        </w:rPr>
        <w:t>о</w:t>
      </w:r>
      <w:r w:rsidRPr="005D165A">
        <w:rPr>
          <w:sz w:val="28"/>
          <w:szCs w:val="28"/>
        </w:rPr>
        <w:t xml:space="preserve"> финансово</w:t>
      </w:r>
      <w:r w:rsidR="00F91434">
        <w:rPr>
          <w:sz w:val="28"/>
          <w:szCs w:val="28"/>
        </w:rPr>
        <w:t>м</w:t>
      </w:r>
      <w:r w:rsidRPr="005D165A">
        <w:rPr>
          <w:sz w:val="28"/>
          <w:szCs w:val="28"/>
        </w:rPr>
        <w:t xml:space="preserve"> состояни</w:t>
      </w:r>
      <w:r w:rsidR="00F91434">
        <w:rPr>
          <w:sz w:val="28"/>
          <w:szCs w:val="28"/>
        </w:rPr>
        <w:t>и</w:t>
      </w:r>
      <w:r w:rsidRPr="005D165A">
        <w:rPr>
          <w:sz w:val="28"/>
          <w:szCs w:val="28"/>
        </w:rPr>
        <w:t xml:space="preserve"> принципала</w:t>
      </w:r>
      <w:r w:rsidR="00F91434">
        <w:rPr>
          <w:sz w:val="28"/>
          <w:szCs w:val="28"/>
        </w:rPr>
        <w:t xml:space="preserve"> и, </w:t>
      </w:r>
      <w:r w:rsidR="00F91434" w:rsidRPr="005D165A">
        <w:rPr>
          <w:sz w:val="28"/>
          <w:szCs w:val="28"/>
        </w:rPr>
        <w:t xml:space="preserve">в течение 1 рабочего дня со дня его </w:t>
      </w:r>
      <w:r w:rsidR="00BF036B">
        <w:rPr>
          <w:sz w:val="28"/>
          <w:szCs w:val="28"/>
        </w:rPr>
        <w:t>подписания</w:t>
      </w:r>
      <w:r w:rsidR="00F91434">
        <w:rPr>
          <w:sz w:val="28"/>
          <w:szCs w:val="28"/>
        </w:rPr>
        <w:t>,</w:t>
      </w:r>
      <w:r w:rsidR="00F91434" w:rsidRPr="00F91434">
        <w:rPr>
          <w:sz w:val="28"/>
          <w:szCs w:val="28"/>
        </w:rPr>
        <w:t xml:space="preserve"> </w:t>
      </w:r>
      <w:r w:rsidR="00F91434" w:rsidRPr="005D165A">
        <w:rPr>
          <w:sz w:val="28"/>
          <w:szCs w:val="28"/>
        </w:rPr>
        <w:t>направляет заключение в Правительство Ивановской области и принципалу</w:t>
      </w:r>
      <w:r w:rsidR="00F91434">
        <w:rPr>
          <w:sz w:val="28"/>
          <w:szCs w:val="28"/>
        </w:rPr>
        <w:t>.</w:t>
      </w:r>
    </w:p>
    <w:p w:rsidR="00F91434" w:rsidRDefault="00F91434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434" w:rsidRPr="005D165A" w:rsidRDefault="00F91434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91434" w:rsidRPr="005D165A" w:rsidSect="00ED437F">
      <w:headerReference w:type="default" r:id="rId9"/>
      <w:footerReference w:type="first" r:id="rId10"/>
      <w:pgSz w:w="11906" w:h="16838"/>
      <w:pgMar w:top="1134" w:right="1276" w:bottom="1134" w:left="1559" w:header="720" w:footer="40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3A" w:rsidRDefault="00475A3A">
      <w:r>
        <w:separator/>
      </w:r>
    </w:p>
  </w:endnote>
  <w:endnote w:type="continuationSeparator" w:id="0">
    <w:p w:rsidR="00475A3A" w:rsidRDefault="0047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3A" w:rsidRPr="00ED437F" w:rsidRDefault="00475A3A">
    <w:pPr>
      <w:pStyle w:val="a6"/>
      <w:rPr>
        <w:sz w:val="16"/>
        <w:szCs w:val="16"/>
      </w:rPr>
    </w:pPr>
  </w:p>
  <w:p w:rsidR="00475A3A" w:rsidRDefault="00475A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3A" w:rsidRDefault="00475A3A">
      <w:r>
        <w:separator/>
      </w:r>
    </w:p>
  </w:footnote>
  <w:footnote w:type="continuationSeparator" w:id="0">
    <w:p w:rsidR="00475A3A" w:rsidRDefault="0047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5A3A" w:rsidRPr="00950FD6" w:rsidRDefault="00475A3A">
        <w:pPr>
          <w:pStyle w:val="a8"/>
          <w:jc w:val="right"/>
          <w:rPr>
            <w:sz w:val="28"/>
            <w:szCs w:val="28"/>
          </w:rPr>
        </w:pPr>
        <w:r w:rsidRPr="00950FD6">
          <w:rPr>
            <w:sz w:val="28"/>
            <w:szCs w:val="28"/>
          </w:rPr>
          <w:fldChar w:fldCharType="begin"/>
        </w:r>
        <w:r w:rsidRPr="00950FD6">
          <w:rPr>
            <w:sz w:val="28"/>
            <w:szCs w:val="28"/>
          </w:rPr>
          <w:instrText>PAGE   \* MERGEFORMAT</w:instrText>
        </w:r>
        <w:r w:rsidRPr="00950FD6">
          <w:rPr>
            <w:sz w:val="28"/>
            <w:szCs w:val="28"/>
          </w:rPr>
          <w:fldChar w:fldCharType="separate"/>
        </w:r>
        <w:r w:rsidR="00683DF2">
          <w:rPr>
            <w:noProof/>
            <w:sz w:val="28"/>
            <w:szCs w:val="28"/>
          </w:rPr>
          <w:t>9</w:t>
        </w:r>
        <w:r w:rsidRPr="00950FD6">
          <w:rPr>
            <w:sz w:val="28"/>
            <w:szCs w:val="28"/>
          </w:rPr>
          <w:fldChar w:fldCharType="end"/>
        </w:r>
      </w:p>
    </w:sdtContent>
  </w:sdt>
  <w:p w:rsidR="00475A3A" w:rsidRDefault="00475A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680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78B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061E"/>
    <w:rsid w:val="00042558"/>
    <w:rsid w:val="00042870"/>
    <w:rsid w:val="00043ED0"/>
    <w:rsid w:val="0004564F"/>
    <w:rsid w:val="00045731"/>
    <w:rsid w:val="000463A1"/>
    <w:rsid w:val="00047683"/>
    <w:rsid w:val="000518F7"/>
    <w:rsid w:val="000523CA"/>
    <w:rsid w:val="0005261F"/>
    <w:rsid w:val="00052966"/>
    <w:rsid w:val="000537B0"/>
    <w:rsid w:val="000539EF"/>
    <w:rsid w:val="00054B0E"/>
    <w:rsid w:val="00054DF7"/>
    <w:rsid w:val="00054F0B"/>
    <w:rsid w:val="00061C64"/>
    <w:rsid w:val="00061FC7"/>
    <w:rsid w:val="0006356B"/>
    <w:rsid w:val="00063700"/>
    <w:rsid w:val="00064579"/>
    <w:rsid w:val="00064A74"/>
    <w:rsid w:val="00065BF9"/>
    <w:rsid w:val="00066088"/>
    <w:rsid w:val="000711B0"/>
    <w:rsid w:val="00071E76"/>
    <w:rsid w:val="0007378B"/>
    <w:rsid w:val="00074007"/>
    <w:rsid w:val="000742E7"/>
    <w:rsid w:val="00074FC5"/>
    <w:rsid w:val="0007570A"/>
    <w:rsid w:val="000762F4"/>
    <w:rsid w:val="000770E1"/>
    <w:rsid w:val="00082F1F"/>
    <w:rsid w:val="000832BD"/>
    <w:rsid w:val="000906D7"/>
    <w:rsid w:val="00091A22"/>
    <w:rsid w:val="0009441A"/>
    <w:rsid w:val="00094B26"/>
    <w:rsid w:val="0009629F"/>
    <w:rsid w:val="000A00CA"/>
    <w:rsid w:val="000A28B7"/>
    <w:rsid w:val="000A3920"/>
    <w:rsid w:val="000A3E83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B80"/>
    <w:rsid w:val="000B6167"/>
    <w:rsid w:val="000B63BE"/>
    <w:rsid w:val="000B67A5"/>
    <w:rsid w:val="000C00D4"/>
    <w:rsid w:val="000C2994"/>
    <w:rsid w:val="000C2D5E"/>
    <w:rsid w:val="000C30F5"/>
    <w:rsid w:val="000C455F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5242"/>
    <w:rsid w:val="000D68E1"/>
    <w:rsid w:val="000D6D69"/>
    <w:rsid w:val="000E0527"/>
    <w:rsid w:val="000E2C9B"/>
    <w:rsid w:val="000E48E7"/>
    <w:rsid w:val="000E4FD7"/>
    <w:rsid w:val="000E506C"/>
    <w:rsid w:val="000E625A"/>
    <w:rsid w:val="000F2F45"/>
    <w:rsid w:val="000F461C"/>
    <w:rsid w:val="000F6136"/>
    <w:rsid w:val="000F670B"/>
    <w:rsid w:val="000F6FD8"/>
    <w:rsid w:val="000F752D"/>
    <w:rsid w:val="00105B13"/>
    <w:rsid w:val="0010626E"/>
    <w:rsid w:val="001074B9"/>
    <w:rsid w:val="00113F85"/>
    <w:rsid w:val="00114A00"/>
    <w:rsid w:val="00114B52"/>
    <w:rsid w:val="00114DCD"/>
    <w:rsid w:val="00116A8C"/>
    <w:rsid w:val="00116F01"/>
    <w:rsid w:val="00121D38"/>
    <w:rsid w:val="00122CDC"/>
    <w:rsid w:val="001230E8"/>
    <w:rsid w:val="001242CF"/>
    <w:rsid w:val="001243A7"/>
    <w:rsid w:val="00126673"/>
    <w:rsid w:val="00131351"/>
    <w:rsid w:val="0013169E"/>
    <w:rsid w:val="0013171B"/>
    <w:rsid w:val="00132A3A"/>
    <w:rsid w:val="00132D0B"/>
    <w:rsid w:val="00135016"/>
    <w:rsid w:val="001356D8"/>
    <w:rsid w:val="00135E4C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141A"/>
    <w:rsid w:val="00164571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5C8"/>
    <w:rsid w:val="00172B4A"/>
    <w:rsid w:val="00172EC1"/>
    <w:rsid w:val="00174AA9"/>
    <w:rsid w:val="00174C36"/>
    <w:rsid w:val="00176B5C"/>
    <w:rsid w:val="001770DE"/>
    <w:rsid w:val="0017732A"/>
    <w:rsid w:val="00180936"/>
    <w:rsid w:val="001813FD"/>
    <w:rsid w:val="00183D27"/>
    <w:rsid w:val="00184E0F"/>
    <w:rsid w:val="00186354"/>
    <w:rsid w:val="00191FAF"/>
    <w:rsid w:val="00193F0B"/>
    <w:rsid w:val="00194CF0"/>
    <w:rsid w:val="00195138"/>
    <w:rsid w:val="00195636"/>
    <w:rsid w:val="001A1BD1"/>
    <w:rsid w:val="001A23D8"/>
    <w:rsid w:val="001A299A"/>
    <w:rsid w:val="001A30DD"/>
    <w:rsid w:val="001A4610"/>
    <w:rsid w:val="001A48AB"/>
    <w:rsid w:val="001A6534"/>
    <w:rsid w:val="001A6E94"/>
    <w:rsid w:val="001B045D"/>
    <w:rsid w:val="001B053B"/>
    <w:rsid w:val="001B0806"/>
    <w:rsid w:val="001B1D08"/>
    <w:rsid w:val="001B25BE"/>
    <w:rsid w:val="001B3306"/>
    <w:rsid w:val="001B36F6"/>
    <w:rsid w:val="001B4ACE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9CD"/>
    <w:rsid w:val="001C3BD2"/>
    <w:rsid w:val="001C3F3A"/>
    <w:rsid w:val="001C4CC7"/>
    <w:rsid w:val="001D0C89"/>
    <w:rsid w:val="001D0DC1"/>
    <w:rsid w:val="001D2A89"/>
    <w:rsid w:val="001D37CA"/>
    <w:rsid w:val="001D4381"/>
    <w:rsid w:val="001D5871"/>
    <w:rsid w:val="001D63E4"/>
    <w:rsid w:val="001E0421"/>
    <w:rsid w:val="001E0A2C"/>
    <w:rsid w:val="001E4AF2"/>
    <w:rsid w:val="001E544C"/>
    <w:rsid w:val="001E5B5C"/>
    <w:rsid w:val="001E5DC4"/>
    <w:rsid w:val="001F0E44"/>
    <w:rsid w:val="001F1FA0"/>
    <w:rsid w:val="001F6A80"/>
    <w:rsid w:val="001F6D3D"/>
    <w:rsid w:val="001F6DA9"/>
    <w:rsid w:val="0020108C"/>
    <w:rsid w:val="00201797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0F04"/>
    <w:rsid w:val="002211C1"/>
    <w:rsid w:val="00222398"/>
    <w:rsid w:val="00223DCA"/>
    <w:rsid w:val="00224781"/>
    <w:rsid w:val="0022576D"/>
    <w:rsid w:val="00225881"/>
    <w:rsid w:val="0022621B"/>
    <w:rsid w:val="00226CFD"/>
    <w:rsid w:val="00232EC0"/>
    <w:rsid w:val="00233517"/>
    <w:rsid w:val="00233D71"/>
    <w:rsid w:val="002349D4"/>
    <w:rsid w:val="00236BAA"/>
    <w:rsid w:val="002374A1"/>
    <w:rsid w:val="002414FB"/>
    <w:rsid w:val="00242D66"/>
    <w:rsid w:val="00250E4C"/>
    <w:rsid w:val="00253ADD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AE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74FD"/>
    <w:rsid w:val="00287EB0"/>
    <w:rsid w:val="00290E75"/>
    <w:rsid w:val="0029170F"/>
    <w:rsid w:val="00295940"/>
    <w:rsid w:val="0029736B"/>
    <w:rsid w:val="002A33B1"/>
    <w:rsid w:val="002A3A6F"/>
    <w:rsid w:val="002A4494"/>
    <w:rsid w:val="002A456A"/>
    <w:rsid w:val="002A6492"/>
    <w:rsid w:val="002A734F"/>
    <w:rsid w:val="002B12E6"/>
    <w:rsid w:val="002B1319"/>
    <w:rsid w:val="002B2518"/>
    <w:rsid w:val="002B4990"/>
    <w:rsid w:val="002B537C"/>
    <w:rsid w:val="002B6F9F"/>
    <w:rsid w:val="002C0640"/>
    <w:rsid w:val="002C073A"/>
    <w:rsid w:val="002C092E"/>
    <w:rsid w:val="002C0CD7"/>
    <w:rsid w:val="002C66AE"/>
    <w:rsid w:val="002C70A1"/>
    <w:rsid w:val="002D11C0"/>
    <w:rsid w:val="002D2BEC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2341"/>
    <w:rsid w:val="002F343D"/>
    <w:rsid w:val="002F375D"/>
    <w:rsid w:val="002F6D52"/>
    <w:rsid w:val="002F7348"/>
    <w:rsid w:val="003007CE"/>
    <w:rsid w:val="00302208"/>
    <w:rsid w:val="003035BA"/>
    <w:rsid w:val="003036C6"/>
    <w:rsid w:val="00303BD1"/>
    <w:rsid w:val="0030506C"/>
    <w:rsid w:val="003068E8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35B2"/>
    <w:rsid w:val="00343971"/>
    <w:rsid w:val="00343D07"/>
    <w:rsid w:val="003459F5"/>
    <w:rsid w:val="00351772"/>
    <w:rsid w:val="00352E6A"/>
    <w:rsid w:val="0035450A"/>
    <w:rsid w:val="003545C6"/>
    <w:rsid w:val="003546D4"/>
    <w:rsid w:val="003573EC"/>
    <w:rsid w:val="00357C53"/>
    <w:rsid w:val="00357F3A"/>
    <w:rsid w:val="00360070"/>
    <w:rsid w:val="00361B59"/>
    <w:rsid w:val="00364895"/>
    <w:rsid w:val="003657BB"/>
    <w:rsid w:val="003663E5"/>
    <w:rsid w:val="00366808"/>
    <w:rsid w:val="0036693A"/>
    <w:rsid w:val="00367F0E"/>
    <w:rsid w:val="003702C0"/>
    <w:rsid w:val="00370A52"/>
    <w:rsid w:val="00370DD6"/>
    <w:rsid w:val="0037175E"/>
    <w:rsid w:val="00372C24"/>
    <w:rsid w:val="00376424"/>
    <w:rsid w:val="0038044D"/>
    <w:rsid w:val="0038172D"/>
    <w:rsid w:val="00382901"/>
    <w:rsid w:val="003846B6"/>
    <w:rsid w:val="00385A32"/>
    <w:rsid w:val="003879BE"/>
    <w:rsid w:val="0039184D"/>
    <w:rsid w:val="00392974"/>
    <w:rsid w:val="00395B10"/>
    <w:rsid w:val="00396B07"/>
    <w:rsid w:val="003973BA"/>
    <w:rsid w:val="003A0196"/>
    <w:rsid w:val="003A0863"/>
    <w:rsid w:val="003A3F06"/>
    <w:rsid w:val="003A414A"/>
    <w:rsid w:val="003A41A5"/>
    <w:rsid w:val="003A637A"/>
    <w:rsid w:val="003A64B0"/>
    <w:rsid w:val="003A6B27"/>
    <w:rsid w:val="003A6DE7"/>
    <w:rsid w:val="003A701D"/>
    <w:rsid w:val="003B22E8"/>
    <w:rsid w:val="003B279E"/>
    <w:rsid w:val="003B2B42"/>
    <w:rsid w:val="003B32C4"/>
    <w:rsid w:val="003B3C7E"/>
    <w:rsid w:val="003C17DA"/>
    <w:rsid w:val="003C2653"/>
    <w:rsid w:val="003C47BE"/>
    <w:rsid w:val="003C4BE6"/>
    <w:rsid w:val="003C60E9"/>
    <w:rsid w:val="003D09B4"/>
    <w:rsid w:val="003D0EE3"/>
    <w:rsid w:val="003D24BF"/>
    <w:rsid w:val="003D2C50"/>
    <w:rsid w:val="003D455C"/>
    <w:rsid w:val="003D4896"/>
    <w:rsid w:val="003D5931"/>
    <w:rsid w:val="003D70EC"/>
    <w:rsid w:val="003D7689"/>
    <w:rsid w:val="003E2AA7"/>
    <w:rsid w:val="003E4047"/>
    <w:rsid w:val="003E52F3"/>
    <w:rsid w:val="003E5EF7"/>
    <w:rsid w:val="003E68FB"/>
    <w:rsid w:val="003E6925"/>
    <w:rsid w:val="003F088F"/>
    <w:rsid w:val="003F0B0F"/>
    <w:rsid w:val="003F1162"/>
    <w:rsid w:val="003F2459"/>
    <w:rsid w:val="003F39A5"/>
    <w:rsid w:val="003F3A36"/>
    <w:rsid w:val="003F561D"/>
    <w:rsid w:val="003F75B2"/>
    <w:rsid w:val="003F7CBA"/>
    <w:rsid w:val="004017F7"/>
    <w:rsid w:val="00402E45"/>
    <w:rsid w:val="00405FDD"/>
    <w:rsid w:val="00407548"/>
    <w:rsid w:val="004114EE"/>
    <w:rsid w:val="004116F7"/>
    <w:rsid w:val="0041235F"/>
    <w:rsid w:val="0041518F"/>
    <w:rsid w:val="0041574C"/>
    <w:rsid w:val="00417282"/>
    <w:rsid w:val="004203B3"/>
    <w:rsid w:val="004246C0"/>
    <w:rsid w:val="0042544E"/>
    <w:rsid w:val="00426819"/>
    <w:rsid w:val="00431C36"/>
    <w:rsid w:val="00432FB7"/>
    <w:rsid w:val="00433AD5"/>
    <w:rsid w:val="00434DFC"/>
    <w:rsid w:val="00435C7B"/>
    <w:rsid w:val="004379E4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6F0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2173"/>
    <w:rsid w:val="004753D2"/>
    <w:rsid w:val="00475A3A"/>
    <w:rsid w:val="00481BCD"/>
    <w:rsid w:val="00482C7A"/>
    <w:rsid w:val="004844DC"/>
    <w:rsid w:val="00493635"/>
    <w:rsid w:val="0049383D"/>
    <w:rsid w:val="00493D52"/>
    <w:rsid w:val="004A0051"/>
    <w:rsid w:val="004A03A0"/>
    <w:rsid w:val="004A2118"/>
    <w:rsid w:val="004A370D"/>
    <w:rsid w:val="004A3BDA"/>
    <w:rsid w:val="004A3DA7"/>
    <w:rsid w:val="004A6AA6"/>
    <w:rsid w:val="004A6F0C"/>
    <w:rsid w:val="004A6F1E"/>
    <w:rsid w:val="004A7574"/>
    <w:rsid w:val="004A7615"/>
    <w:rsid w:val="004A7CC0"/>
    <w:rsid w:val="004B1CB8"/>
    <w:rsid w:val="004B2BA6"/>
    <w:rsid w:val="004B449C"/>
    <w:rsid w:val="004B6A48"/>
    <w:rsid w:val="004C04C6"/>
    <w:rsid w:val="004C1AC3"/>
    <w:rsid w:val="004C1DB8"/>
    <w:rsid w:val="004C284B"/>
    <w:rsid w:val="004C2FD8"/>
    <w:rsid w:val="004C3DB0"/>
    <w:rsid w:val="004C5183"/>
    <w:rsid w:val="004C6212"/>
    <w:rsid w:val="004C6EE8"/>
    <w:rsid w:val="004C6F17"/>
    <w:rsid w:val="004C79FD"/>
    <w:rsid w:val="004D0198"/>
    <w:rsid w:val="004D0763"/>
    <w:rsid w:val="004D095D"/>
    <w:rsid w:val="004D0C68"/>
    <w:rsid w:val="004D0C7F"/>
    <w:rsid w:val="004D0D60"/>
    <w:rsid w:val="004D4298"/>
    <w:rsid w:val="004D56C2"/>
    <w:rsid w:val="004D5BCC"/>
    <w:rsid w:val="004E0E91"/>
    <w:rsid w:val="004E2FC8"/>
    <w:rsid w:val="004F0AF8"/>
    <w:rsid w:val="004F159F"/>
    <w:rsid w:val="004F16DD"/>
    <w:rsid w:val="004F1FAB"/>
    <w:rsid w:val="004F206C"/>
    <w:rsid w:val="004F3DD9"/>
    <w:rsid w:val="004F3F0F"/>
    <w:rsid w:val="004F45D5"/>
    <w:rsid w:val="004F4EDC"/>
    <w:rsid w:val="00502541"/>
    <w:rsid w:val="005030A9"/>
    <w:rsid w:val="00503851"/>
    <w:rsid w:val="00505D92"/>
    <w:rsid w:val="0050631E"/>
    <w:rsid w:val="00507703"/>
    <w:rsid w:val="005104E4"/>
    <w:rsid w:val="00510812"/>
    <w:rsid w:val="00510902"/>
    <w:rsid w:val="00512D69"/>
    <w:rsid w:val="00513DB0"/>
    <w:rsid w:val="00516202"/>
    <w:rsid w:val="00516758"/>
    <w:rsid w:val="005211CE"/>
    <w:rsid w:val="00521268"/>
    <w:rsid w:val="0052173B"/>
    <w:rsid w:val="00522E68"/>
    <w:rsid w:val="00526C00"/>
    <w:rsid w:val="00527F3C"/>
    <w:rsid w:val="00531B05"/>
    <w:rsid w:val="0053449C"/>
    <w:rsid w:val="00537698"/>
    <w:rsid w:val="00537C78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05F"/>
    <w:rsid w:val="005624E0"/>
    <w:rsid w:val="005636DA"/>
    <w:rsid w:val="00563A9E"/>
    <w:rsid w:val="0056515F"/>
    <w:rsid w:val="00565C82"/>
    <w:rsid w:val="00565FC1"/>
    <w:rsid w:val="0056663E"/>
    <w:rsid w:val="00566DC0"/>
    <w:rsid w:val="005676D2"/>
    <w:rsid w:val="00570449"/>
    <w:rsid w:val="00570E86"/>
    <w:rsid w:val="00572776"/>
    <w:rsid w:val="00572EC4"/>
    <w:rsid w:val="005735A3"/>
    <w:rsid w:val="00574362"/>
    <w:rsid w:val="005745D1"/>
    <w:rsid w:val="00574A38"/>
    <w:rsid w:val="00575798"/>
    <w:rsid w:val="00577615"/>
    <w:rsid w:val="005808EF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4B62"/>
    <w:rsid w:val="00595E64"/>
    <w:rsid w:val="00596643"/>
    <w:rsid w:val="00597EC0"/>
    <w:rsid w:val="005A2F41"/>
    <w:rsid w:val="005A6E16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DD5"/>
    <w:rsid w:val="005C0F2A"/>
    <w:rsid w:val="005C410F"/>
    <w:rsid w:val="005C61DA"/>
    <w:rsid w:val="005C672A"/>
    <w:rsid w:val="005C6DA7"/>
    <w:rsid w:val="005D0F4E"/>
    <w:rsid w:val="005D163C"/>
    <w:rsid w:val="005D165A"/>
    <w:rsid w:val="005D2591"/>
    <w:rsid w:val="005D2746"/>
    <w:rsid w:val="005D2A3E"/>
    <w:rsid w:val="005D3849"/>
    <w:rsid w:val="005D49CB"/>
    <w:rsid w:val="005D7463"/>
    <w:rsid w:val="005E0DFB"/>
    <w:rsid w:val="005E0EAB"/>
    <w:rsid w:val="005E1E0E"/>
    <w:rsid w:val="005E2151"/>
    <w:rsid w:val="005E2756"/>
    <w:rsid w:val="005E3DF4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5F6906"/>
    <w:rsid w:val="006003C6"/>
    <w:rsid w:val="00600F02"/>
    <w:rsid w:val="00603DB1"/>
    <w:rsid w:val="00604C79"/>
    <w:rsid w:val="0060503C"/>
    <w:rsid w:val="00605791"/>
    <w:rsid w:val="006072CA"/>
    <w:rsid w:val="00611897"/>
    <w:rsid w:val="00616AE9"/>
    <w:rsid w:val="00617E84"/>
    <w:rsid w:val="00621DDD"/>
    <w:rsid w:val="006220AE"/>
    <w:rsid w:val="00624F22"/>
    <w:rsid w:val="00627402"/>
    <w:rsid w:val="006319AC"/>
    <w:rsid w:val="00633098"/>
    <w:rsid w:val="006337C4"/>
    <w:rsid w:val="00635071"/>
    <w:rsid w:val="006365F7"/>
    <w:rsid w:val="0063697E"/>
    <w:rsid w:val="00637495"/>
    <w:rsid w:val="006379BA"/>
    <w:rsid w:val="00640320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2FE3"/>
    <w:rsid w:val="00653506"/>
    <w:rsid w:val="0065430D"/>
    <w:rsid w:val="006559AF"/>
    <w:rsid w:val="0065721D"/>
    <w:rsid w:val="006631B4"/>
    <w:rsid w:val="00663C2E"/>
    <w:rsid w:val="006654EC"/>
    <w:rsid w:val="006656F5"/>
    <w:rsid w:val="00667EF3"/>
    <w:rsid w:val="0067039B"/>
    <w:rsid w:val="00670656"/>
    <w:rsid w:val="00672A61"/>
    <w:rsid w:val="00672E35"/>
    <w:rsid w:val="006753E3"/>
    <w:rsid w:val="006767C1"/>
    <w:rsid w:val="0068155F"/>
    <w:rsid w:val="00681E3D"/>
    <w:rsid w:val="006822F5"/>
    <w:rsid w:val="00682909"/>
    <w:rsid w:val="006830CC"/>
    <w:rsid w:val="00683DF2"/>
    <w:rsid w:val="00684AA0"/>
    <w:rsid w:val="006850B1"/>
    <w:rsid w:val="00685276"/>
    <w:rsid w:val="00687C46"/>
    <w:rsid w:val="00692C40"/>
    <w:rsid w:val="00692DC0"/>
    <w:rsid w:val="00693AF9"/>
    <w:rsid w:val="00693B3A"/>
    <w:rsid w:val="0069470C"/>
    <w:rsid w:val="0069586F"/>
    <w:rsid w:val="00696177"/>
    <w:rsid w:val="006A0995"/>
    <w:rsid w:val="006A0DB2"/>
    <w:rsid w:val="006A1A3A"/>
    <w:rsid w:val="006A1BF0"/>
    <w:rsid w:val="006A2593"/>
    <w:rsid w:val="006A36A0"/>
    <w:rsid w:val="006A3AB5"/>
    <w:rsid w:val="006A612A"/>
    <w:rsid w:val="006B00C7"/>
    <w:rsid w:val="006B2FA6"/>
    <w:rsid w:val="006B3E1F"/>
    <w:rsid w:val="006B5144"/>
    <w:rsid w:val="006B6071"/>
    <w:rsid w:val="006C18B2"/>
    <w:rsid w:val="006C5C6B"/>
    <w:rsid w:val="006C6543"/>
    <w:rsid w:val="006C6A24"/>
    <w:rsid w:val="006C709D"/>
    <w:rsid w:val="006D0A00"/>
    <w:rsid w:val="006D4722"/>
    <w:rsid w:val="006D51C4"/>
    <w:rsid w:val="006D550B"/>
    <w:rsid w:val="006D72C0"/>
    <w:rsid w:val="006E08B8"/>
    <w:rsid w:val="006E2852"/>
    <w:rsid w:val="006E2EA2"/>
    <w:rsid w:val="006E3965"/>
    <w:rsid w:val="006E4C0B"/>
    <w:rsid w:val="006E5017"/>
    <w:rsid w:val="006E71E7"/>
    <w:rsid w:val="006E729A"/>
    <w:rsid w:val="006E73D8"/>
    <w:rsid w:val="006E7E61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32C"/>
    <w:rsid w:val="00703904"/>
    <w:rsid w:val="007066C1"/>
    <w:rsid w:val="0070693A"/>
    <w:rsid w:val="00706EE8"/>
    <w:rsid w:val="00707016"/>
    <w:rsid w:val="00710709"/>
    <w:rsid w:val="00711E9D"/>
    <w:rsid w:val="00715658"/>
    <w:rsid w:val="0071568F"/>
    <w:rsid w:val="0071621B"/>
    <w:rsid w:val="00721942"/>
    <w:rsid w:val="00722E26"/>
    <w:rsid w:val="007249EE"/>
    <w:rsid w:val="00724DC7"/>
    <w:rsid w:val="00724FC4"/>
    <w:rsid w:val="00725DC7"/>
    <w:rsid w:val="00726615"/>
    <w:rsid w:val="00726FEF"/>
    <w:rsid w:val="00727953"/>
    <w:rsid w:val="00730732"/>
    <w:rsid w:val="0073126B"/>
    <w:rsid w:val="007313BE"/>
    <w:rsid w:val="00731978"/>
    <w:rsid w:val="007344D2"/>
    <w:rsid w:val="0073465C"/>
    <w:rsid w:val="00737620"/>
    <w:rsid w:val="00740BEB"/>
    <w:rsid w:val="00741463"/>
    <w:rsid w:val="00741B1A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F7"/>
    <w:rsid w:val="00773B84"/>
    <w:rsid w:val="007742EC"/>
    <w:rsid w:val="0077430B"/>
    <w:rsid w:val="007746EB"/>
    <w:rsid w:val="00774EE8"/>
    <w:rsid w:val="00775325"/>
    <w:rsid w:val="00775FBB"/>
    <w:rsid w:val="00775FD6"/>
    <w:rsid w:val="00777C32"/>
    <w:rsid w:val="00780DB2"/>
    <w:rsid w:val="0078384D"/>
    <w:rsid w:val="00783F85"/>
    <w:rsid w:val="007851E4"/>
    <w:rsid w:val="00786A7D"/>
    <w:rsid w:val="00786AEC"/>
    <w:rsid w:val="00786E50"/>
    <w:rsid w:val="00787A59"/>
    <w:rsid w:val="00787C48"/>
    <w:rsid w:val="0079092B"/>
    <w:rsid w:val="007909E2"/>
    <w:rsid w:val="00792C30"/>
    <w:rsid w:val="00792E85"/>
    <w:rsid w:val="00792EB6"/>
    <w:rsid w:val="007943C8"/>
    <w:rsid w:val="00795E14"/>
    <w:rsid w:val="007A09B9"/>
    <w:rsid w:val="007A1025"/>
    <w:rsid w:val="007A2527"/>
    <w:rsid w:val="007A3205"/>
    <w:rsid w:val="007A493E"/>
    <w:rsid w:val="007A53C6"/>
    <w:rsid w:val="007A7C07"/>
    <w:rsid w:val="007B00A4"/>
    <w:rsid w:val="007B0B4C"/>
    <w:rsid w:val="007B1576"/>
    <w:rsid w:val="007B487F"/>
    <w:rsid w:val="007B5194"/>
    <w:rsid w:val="007B53BF"/>
    <w:rsid w:val="007B5DB6"/>
    <w:rsid w:val="007B7304"/>
    <w:rsid w:val="007C0F18"/>
    <w:rsid w:val="007C2102"/>
    <w:rsid w:val="007C3072"/>
    <w:rsid w:val="007C5253"/>
    <w:rsid w:val="007C7002"/>
    <w:rsid w:val="007C7269"/>
    <w:rsid w:val="007C7547"/>
    <w:rsid w:val="007C763F"/>
    <w:rsid w:val="007D3F30"/>
    <w:rsid w:val="007D65F0"/>
    <w:rsid w:val="007E5F3E"/>
    <w:rsid w:val="007E74E0"/>
    <w:rsid w:val="007F00D8"/>
    <w:rsid w:val="007F1552"/>
    <w:rsid w:val="007F20AD"/>
    <w:rsid w:val="007F2775"/>
    <w:rsid w:val="007F74C0"/>
    <w:rsid w:val="007F7767"/>
    <w:rsid w:val="007F7772"/>
    <w:rsid w:val="007F7879"/>
    <w:rsid w:val="007F7A77"/>
    <w:rsid w:val="00801311"/>
    <w:rsid w:val="00805880"/>
    <w:rsid w:val="00805CBF"/>
    <w:rsid w:val="0080733F"/>
    <w:rsid w:val="008074BA"/>
    <w:rsid w:val="00807BE7"/>
    <w:rsid w:val="008121BE"/>
    <w:rsid w:val="008152B8"/>
    <w:rsid w:val="0081585F"/>
    <w:rsid w:val="00815BEE"/>
    <w:rsid w:val="00817D9B"/>
    <w:rsid w:val="008208EA"/>
    <w:rsid w:val="0082248A"/>
    <w:rsid w:val="00823250"/>
    <w:rsid w:val="00824C12"/>
    <w:rsid w:val="00825536"/>
    <w:rsid w:val="0082614C"/>
    <w:rsid w:val="00827B65"/>
    <w:rsid w:val="00830057"/>
    <w:rsid w:val="00840E82"/>
    <w:rsid w:val="0084121F"/>
    <w:rsid w:val="00842A72"/>
    <w:rsid w:val="0084338D"/>
    <w:rsid w:val="00845574"/>
    <w:rsid w:val="008459E8"/>
    <w:rsid w:val="00845B92"/>
    <w:rsid w:val="00853F70"/>
    <w:rsid w:val="008561C8"/>
    <w:rsid w:val="00860846"/>
    <w:rsid w:val="00860D11"/>
    <w:rsid w:val="00861ADC"/>
    <w:rsid w:val="008653EB"/>
    <w:rsid w:val="008655E4"/>
    <w:rsid w:val="00867FA5"/>
    <w:rsid w:val="00870085"/>
    <w:rsid w:val="00870F78"/>
    <w:rsid w:val="00872525"/>
    <w:rsid w:val="0087429B"/>
    <w:rsid w:val="008755FB"/>
    <w:rsid w:val="00875E69"/>
    <w:rsid w:val="00876CAD"/>
    <w:rsid w:val="00880B34"/>
    <w:rsid w:val="00881397"/>
    <w:rsid w:val="00883C69"/>
    <w:rsid w:val="00885DF1"/>
    <w:rsid w:val="00886FE7"/>
    <w:rsid w:val="00890258"/>
    <w:rsid w:val="00891330"/>
    <w:rsid w:val="00891A21"/>
    <w:rsid w:val="008921FC"/>
    <w:rsid w:val="008926AE"/>
    <w:rsid w:val="008939FE"/>
    <w:rsid w:val="00893FF2"/>
    <w:rsid w:val="00894379"/>
    <w:rsid w:val="00897CEB"/>
    <w:rsid w:val="00897D7D"/>
    <w:rsid w:val="008A0FC3"/>
    <w:rsid w:val="008A2203"/>
    <w:rsid w:val="008A2CB6"/>
    <w:rsid w:val="008A462E"/>
    <w:rsid w:val="008A71CC"/>
    <w:rsid w:val="008B11F0"/>
    <w:rsid w:val="008B1D65"/>
    <w:rsid w:val="008B2FC9"/>
    <w:rsid w:val="008B3378"/>
    <w:rsid w:val="008B34B0"/>
    <w:rsid w:val="008B4DDB"/>
    <w:rsid w:val="008B62C8"/>
    <w:rsid w:val="008B754C"/>
    <w:rsid w:val="008B773C"/>
    <w:rsid w:val="008C15CB"/>
    <w:rsid w:val="008C2559"/>
    <w:rsid w:val="008C2EC8"/>
    <w:rsid w:val="008C5CC8"/>
    <w:rsid w:val="008C6684"/>
    <w:rsid w:val="008D1067"/>
    <w:rsid w:val="008D106C"/>
    <w:rsid w:val="008D17DE"/>
    <w:rsid w:val="008D1B6B"/>
    <w:rsid w:val="008D25B7"/>
    <w:rsid w:val="008D2728"/>
    <w:rsid w:val="008D31C5"/>
    <w:rsid w:val="008D33DC"/>
    <w:rsid w:val="008D3605"/>
    <w:rsid w:val="008D49AA"/>
    <w:rsid w:val="008D4ABC"/>
    <w:rsid w:val="008D5E9F"/>
    <w:rsid w:val="008D7923"/>
    <w:rsid w:val="008E0B45"/>
    <w:rsid w:val="008E1B03"/>
    <w:rsid w:val="008E2AD6"/>
    <w:rsid w:val="008E2FF3"/>
    <w:rsid w:val="008E3745"/>
    <w:rsid w:val="008E4236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8F46EC"/>
    <w:rsid w:val="0090002B"/>
    <w:rsid w:val="00902013"/>
    <w:rsid w:val="00904D29"/>
    <w:rsid w:val="0090524C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347A"/>
    <w:rsid w:val="009350B2"/>
    <w:rsid w:val="00937548"/>
    <w:rsid w:val="00940044"/>
    <w:rsid w:val="00940DAD"/>
    <w:rsid w:val="00942152"/>
    <w:rsid w:val="00942561"/>
    <w:rsid w:val="00946EF9"/>
    <w:rsid w:val="009501D2"/>
    <w:rsid w:val="00950A8C"/>
    <w:rsid w:val="00950FD6"/>
    <w:rsid w:val="00952614"/>
    <w:rsid w:val="00955070"/>
    <w:rsid w:val="00955B4A"/>
    <w:rsid w:val="009577E3"/>
    <w:rsid w:val="00961637"/>
    <w:rsid w:val="00962B25"/>
    <w:rsid w:val="00963035"/>
    <w:rsid w:val="0096312E"/>
    <w:rsid w:val="00967225"/>
    <w:rsid w:val="00967367"/>
    <w:rsid w:val="009677EC"/>
    <w:rsid w:val="00967CBE"/>
    <w:rsid w:val="00972BFB"/>
    <w:rsid w:val="009733C7"/>
    <w:rsid w:val="009742C7"/>
    <w:rsid w:val="00975A2C"/>
    <w:rsid w:val="00980519"/>
    <w:rsid w:val="00980DB9"/>
    <w:rsid w:val="0098265B"/>
    <w:rsid w:val="00983593"/>
    <w:rsid w:val="00987465"/>
    <w:rsid w:val="00987641"/>
    <w:rsid w:val="00987F7C"/>
    <w:rsid w:val="0099173A"/>
    <w:rsid w:val="009917E5"/>
    <w:rsid w:val="00992157"/>
    <w:rsid w:val="00992CD3"/>
    <w:rsid w:val="00992DE2"/>
    <w:rsid w:val="00993084"/>
    <w:rsid w:val="0099333C"/>
    <w:rsid w:val="009A0B08"/>
    <w:rsid w:val="009A2786"/>
    <w:rsid w:val="009A3622"/>
    <w:rsid w:val="009A3AD7"/>
    <w:rsid w:val="009A4A1C"/>
    <w:rsid w:val="009A503B"/>
    <w:rsid w:val="009A5BFD"/>
    <w:rsid w:val="009B1B15"/>
    <w:rsid w:val="009B2751"/>
    <w:rsid w:val="009B275A"/>
    <w:rsid w:val="009B2A38"/>
    <w:rsid w:val="009B49D7"/>
    <w:rsid w:val="009B773F"/>
    <w:rsid w:val="009C2A4C"/>
    <w:rsid w:val="009C444F"/>
    <w:rsid w:val="009C45A1"/>
    <w:rsid w:val="009C4BD2"/>
    <w:rsid w:val="009C52AB"/>
    <w:rsid w:val="009C6437"/>
    <w:rsid w:val="009D0F89"/>
    <w:rsid w:val="009D25E3"/>
    <w:rsid w:val="009D2E49"/>
    <w:rsid w:val="009D3E09"/>
    <w:rsid w:val="009D497B"/>
    <w:rsid w:val="009D509D"/>
    <w:rsid w:val="009D5D34"/>
    <w:rsid w:val="009D6163"/>
    <w:rsid w:val="009D75FF"/>
    <w:rsid w:val="009E08D6"/>
    <w:rsid w:val="009E0C66"/>
    <w:rsid w:val="009E0EA4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2D87"/>
    <w:rsid w:val="009F30DB"/>
    <w:rsid w:val="009F4C36"/>
    <w:rsid w:val="009F51E2"/>
    <w:rsid w:val="009F64A3"/>
    <w:rsid w:val="009F669D"/>
    <w:rsid w:val="009F6847"/>
    <w:rsid w:val="009F724B"/>
    <w:rsid w:val="00A0043C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3BF0"/>
    <w:rsid w:val="00A14A93"/>
    <w:rsid w:val="00A14B0E"/>
    <w:rsid w:val="00A15BB2"/>
    <w:rsid w:val="00A16FE3"/>
    <w:rsid w:val="00A175F2"/>
    <w:rsid w:val="00A17E23"/>
    <w:rsid w:val="00A20DC2"/>
    <w:rsid w:val="00A23E3E"/>
    <w:rsid w:val="00A2468C"/>
    <w:rsid w:val="00A2541F"/>
    <w:rsid w:val="00A2567A"/>
    <w:rsid w:val="00A25FB9"/>
    <w:rsid w:val="00A3069E"/>
    <w:rsid w:val="00A32C45"/>
    <w:rsid w:val="00A340B8"/>
    <w:rsid w:val="00A348C0"/>
    <w:rsid w:val="00A34A0F"/>
    <w:rsid w:val="00A34AB5"/>
    <w:rsid w:val="00A3543F"/>
    <w:rsid w:val="00A35521"/>
    <w:rsid w:val="00A35522"/>
    <w:rsid w:val="00A367FD"/>
    <w:rsid w:val="00A40523"/>
    <w:rsid w:val="00A41472"/>
    <w:rsid w:val="00A47C91"/>
    <w:rsid w:val="00A502E1"/>
    <w:rsid w:val="00A50A31"/>
    <w:rsid w:val="00A532A1"/>
    <w:rsid w:val="00A55DE9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6408"/>
    <w:rsid w:val="00A77184"/>
    <w:rsid w:val="00A80936"/>
    <w:rsid w:val="00A80B0A"/>
    <w:rsid w:val="00A81D34"/>
    <w:rsid w:val="00A83880"/>
    <w:rsid w:val="00A84229"/>
    <w:rsid w:val="00A85032"/>
    <w:rsid w:val="00A863EA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478A"/>
    <w:rsid w:val="00AB6979"/>
    <w:rsid w:val="00AB6B35"/>
    <w:rsid w:val="00AC17BC"/>
    <w:rsid w:val="00AC1F04"/>
    <w:rsid w:val="00AC24C9"/>
    <w:rsid w:val="00AC2859"/>
    <w:rsid w:val="00AC2995"/>
    <w:rsid w:val="00AC2C42"/>
    <w:rsid w:val="00AC33B8"/>
    <w:rsid w:val="00AC5309"/>
    <w:rsid w:val="00AC5FFC"/>
    <w:rsid w:val="00AC7B54"/>
    <w:rsid w:val="00AD0671"/>
    <w:rsid w:val="00AD20DE"/>
    <w:rsid w:val="00AD253C"/>
    <w:rsid w:val="00AD2B4E"/>
    <w:rsid w:val="00AD44DB"/>
    <w:rsid w:val="00AD6992"/>
    <w:rsid w:val="00AE0191"/>
    <w:rsid w:val="00AE14EC"/>
    <w:rsid w:val="00AE3026"/>
    <w:rsid w:val="00AE31F6"/>
    <w:rsid w:val="00AE478F"/>
    <w:rsid w:val="00AE4E10"/>
    <w:rsid w:val="00AE7002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519"/>
    <w:rsid w:val="00B116B6"/>
    <w:rsid w:val="00B128A0"/>
    <w:rsid w:val="00B12F57"/>
    <w:rsid w:val="00B14BB2"/>
    <w:rsid w:val="00B1599E"/>
    <w:rsid w:val="00B202BF"/>
    <w:rsid w:val="00B20B50"/>
    <w:rsid w:val="00B227BE"/>
    <w:rsid w:val="00B22CF4"/>
    <w:rsid w:val="00B2497D"/>
    <w:rsid w:val="00B259FD"/>
    <w:rsid w:val="00B25CC7"/>
    <w:rsid w:val="00B271AE"/>
    <w:rsid w:val="00B2785C"/>
    <w:rsid w:val="00B30F4C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8A4"/>
    <w:rsid w:val="00B45A57"/>
    <w:rsid w:val="00B46160"/>
    <w:rsid w:val="00B46CA9"/>
    <w:rsid w:val="00B47A97"/>
    <w:rsid w:val="00B5180A"/>
    <w:rsid w:val="00B51CC2"/>
    <w:rsid w:val="00B52050"/>
    <w:rsid w:val="00B52966"/>
    <w:rsid w:val="00B55879"/>
    <w:rsid w:val="00B55F10"/>
    <w:rsid w:val="00B566A0"/>
    <w:rsid w:val="00B57C5C"/>
    <w:rsid w:val="00B60A1E"/>
    <w:rsid w:val="00B616FF"/>
    <w:rsid w:val="00B63186"/>
    <w:rsid w:val="00B6586A"/>
    <w:rsid w:val="00B70511"/>
    <w:rsid w:val="00B70BB1"/>
    <w:rsid w:val="00B714E0"/>
    <w:rsid w:val="00B71B51"/>
    <w:rsid w:val="00B71B8C"/>
    <w:rsid w:val="00B72BB8"/>
    <w:rsid w:val="00B73D98"/>
    <w:rsid w:val="00B740D5"/>
    <w:rsid w:val="00B75217"/>
    <w:rsid w:val="00B75375"/>
    <w:rsid w:val="00B756CF"/>
    <w:rsid w:val="00B758A6"/>
    <w:rsid w:val="00B758BF"/>
    <w:rsid w:val="00B7591A"/>
    <w:rsid w:val="00B76921"/>
    <w:rsid w:val="00B77A0C"/>
    <w:rsid w:val="00B80DDB"/>
    <w:rsid w:val="00B81C9F"/>
    <w:rsid w:val="00B83262"/>
    <w:rsid w:val="00B8387E"/>
    <w:rsid w:val="00B84494"/>
    <w:rsid w:val="00B84925"/>
    <w:rsid w:val="00B8501C"/>
    <w:rsid w:val="00B86FDF"/>
    <w:rsid w:val="00B87991"/>
    <w:rsid w:val="00B87DAA"/>
    <w:rsid w:val="00B90774"/>
    <w:rsid w:val="00B922D2"/>
    <w:rsid w:val="00B923DA"/>
    <w:rsid w:val="00B92CD0"/>
    <w:rsid w:val="00B92ECA"/>
    <w:rsid w:val="00B93078"/>
    <w:rsid w:val="00B93611"/>
    <w:rsid w:val="00B94443"/>
    <w:rsid w:val="00B964EE"/>
    <w:rsid w:val="00B96844"/>
    <w:rsid w:val="00B96E91"/>
    <w:rsid w:val="00B97463"/>
    <w:rsid w:val="00BA076D"/>
    <w:rsid w:val="00BA0DAF"/>
    <w:rsid w:val="00BA1E18"/>
    <w:rsid w:val="00BA4B13"/>
    <w:rsid w:val="00BA59A9"/>
    <w:rsid w:val="00BA7FD0"/>
    <w:rsid w:val="00BB1C4F"/>
    <w:rsid w:val="00BB2068"/>
    <w:rsid w:val="00BB2C39"/>
    <w:rsid w:val="00BB34E0"/>
    <w:rsid w:val="00BB3581"/>
    <w:rsid w:val="00BB5502"/>
    <w:rsid w:val="00BB595F"/>
    <w:rsid w:val="00BB7B2D"/>
    <w:rsid w:val="00BC0B38"/>
    <w:rsid w:val="00BC2848"/>
    <w:rsid w:val="00BC4436"/>
    <w:rsid w:val="00BC504C"/>
    <w:rsid w:val="00BC7E06"/>
    <w:rsid w:val="00BD0001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6B1"/>
    <w:rsid w:val="00BE5803"/>
    <w:rsid w:val="00BE6A3A"/>
    <w:rsid w:val="00BF036B"/>
    <w:rsid w:val="00BF0865"/>
    <w:rsid w:val="00BF2624"/>
    <w:rsid w:val="00BF2B49"/>
    <w:rsid w:val="00BF437B"/>
    <w:rsid w:val="00BF459E"/>
    <w:rsid w:val="00BF4B61"/>
    <w:rsid w:val="00BF7AEC"/>
    <w:rsid w:val="00BF7B6D"/>
    <w:rsid w:val="00BF7F62"/>
    <w:rsid w:val="00C01117"/>
    <w:rsid w:val="00C03664"/>
    <w:rsid w:val="00C05780"/>
    <w:rsid w:val="00C10EB9"/>
    <w:rsid w:val="00C1202C"/>
    <w:rsid w:val="00C1214E"/>
    <w:rsid w:val="00C121CC"/>
    <w:rsid w:val="00C135F6"/>
    <w:rsid w:val="00C1405C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5991"/>
    <w:rsid w:val="00C45E43"/>
    <w:rsid w:val="00C470DF"/>
    <w:rsid w:val="00C50736"/>
    <w:rsid w:val="00C50DE5"/>
    <w:rsid w:val="00C51067"/>
    <w:rsid w:val="00C51572"/>
    <w:rsid w:val="00C5196F"/>
    <w:rsid w:val="00C519E7"/>
    <w:rsid w:val="00C530E0"/>
    <w:rsid w:val="00C53279"/>
    <w:rsid w:val="00C5339C"/>
    <w:rsid w:val="00C55A45"/>
    <w:rsid w:val="00C63D92"/>
    <w:rsid w:val="00C63E24"/>
    <w:rsid w:val="00C64B8B"/>
    <w:rsid w:val="00C6509D"/>
    <w:rsid w:val="00C652D3"/>
    <w:rsid w:val="00C65CFB"/>
    <w:rsid w:val="00C679BB"/>
    <w:rsid w:val="00C67C1D"/>
    <w:rsid w:val="00C67EDC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3455"/>
    <w:rsid w:val="00C84AF7"/>
    <w:rsid w:val="00C852EB"/>
    <w:rsid w:val="00C8534C"/>
    <w:rsid w:val="00C85B26"/>
    <w:rsid w:val="00C87E62"/>
    <w:rsid w:val="00C90738"/>
    <w:rsid w:val="00C91336"/>
    <w:rsid w:val="00C92955"/>
    <w:rsid w:val="00C9549D"/>
    <w:rsid w:val="00C95677"/>
    <w:rsid w:val="00C95CF0"/>
    <w:rsid w:val="00C95F0A"/>
    <w:rsid w:val="00C979DD"/>
    <w:rsid w:val="00C97D99"/>
    <w:rsid w:val="00CA2B61"/>
    <w:rsid w:val="00CA3A94"/>
    <w:rsid w:val="00CA4CF5"/>
    <w:rsid w:val="00CA4D13"/>
    <w:rsid w:val="00CA4E76"/>
    <w:rsid w:val="00CA61F1"/>
    <w:rsid w:val="00CB057E"/>
    <w:rsid w:val="00CB1B2B"/>
    <w:rsid w:val="00CB1D68"/>
    <w:rsid w:val="00CB1EE0"/>
    <w:rsid w:val="00CB2858"/>
    <w:rsid w:val="00CB41CD"/>
    <w:rsid w:val="00CB497F"/>
    <w:rsid w:val="00CB5A20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1BC4"/>
    <w:rsid w:val="00CD368D"/>
    <w:rsid w:val="00CD399E"/>
    <w:rsid w:val="00CD39EE"/>
    <w:rsid w:val="00CD3B50"/>
    <w:rsid w:val="00CD46A0"/>
    <w:rsid w:val="00CD7404"/>
    <w:rsid w:val="00CD7BA1"/>
    <w:rsid w:val="00CE1611"/>
    <w:rsid w:val="00CE1DD3"/>
    <w:rsid w:val="00CE3017"/>
    <w:rsid w:val="00CE416C"/>
    <w:rsid w:val="00CE4D04"/>
    <w:rsid w:val="00CE674B"/>
    <w:rsid w:val="00CE71CC"/>
    <w:rsid w:val="00CE7CBA"/>
    <w:rsid w:val="00CF149E"/>
    <w:rsid w:val="00CF226A"/>
    <w:rsid w:val="00CF2990"/>
    <w:rsid w:val="00CF2B20"/>
    <w:rsid w:val="00CF451D"/>
    <w:rsid w:val="00CF499F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3B2F"/>
    <w:rsid w:val="00D14CFA"/>
    <w:rsid w:val="00D162DD"/>
    <w:rsid w:val="00D168F0"/>
    <w:rsid w:val="00D1743E"/>
    <w:rsid w:val="00D22178"/>
    <w:rsid w:val="00D2259E"/>
    <w:rsid w:val="00D225B1"/>
    <w:rsid w:val="00D22AD5"/>
    <w:rsid w:val="00D26795"/>
    <w:rsid w:val="00D26D9C"/>
    <w:rsid w:val="00D278E7"/>
    <w:rsid w:val="00D300A5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5E58"/>
    <w:rsid w:val="00D568FA"/>
    <w:rsid w:val="00D5704A"/>
    <w:rsid w:val="00D608E7"/>
    <w:rsid w:val="00D61D47"/>
    <w:rsid w:val="00D62296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418F"/>
    <w:rsid w:val="00D91D2B"/>
    <w:rsid w:val="00D93AE6"/>
    <w:rsid w:val="00D95C08"/>
    <w:rsid w:val="00DA1625"/>
    <w:rsid w:val="00DA1F77"/>
    <w:rsid w:val="00DA2784"/>
    <w:rsid w:val="00DA3569"/>
    <w:rsid w:val="00DA3A5F"/>
    <w:rsid w:val="00DA4089"/>
    <w:rsid w:val="00DA6843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16FE"/>
    <w:rsid w:val="00DC22B2"/>
    <w:rsid w:val="00DC30BE"/>
    <w:rsid w:val="00DC45C2"/>
    <w:rsid w:val="00DC4CC3"/>
    <w:rsid w:val="00DC50B2"/>
    <w:rsid w:val="00DC63EE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400B"/>
    <w:rsid w:val="00E04B07"/>
    <w:rsid w:val="00E101CD"/>
    <w:rsid w:val="00E104C7"/>
    <w:rsid w:val="00E11B65"/>
    <w:rsid w:val="00E14146"/>
    <w:rsid w:val="00E15098"/>
    <w:rsid w:val="00E159E0"/>
    <w:rsid w:val="00E1715E"/>
    <w:rsid w:val="00E175D9"/>
    <w:rsid w:val="00E17F1E"/>
    <w:rsid w:val="00E22FDF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605A"/>
    <w:rsid w:val="00E4696E"/>
    <w:rsid w:val="00E50440"/>
    <w:rsid w:val="00E50EA7"/>
    <w:rsid w:val="00E521C0"/>
    <w:rsid w:val="00E56BC1"/>
    <w:rsid w:val="00E61384"/>
    <w:rsid w:val="00E62C84"/>
    <w:rsid w:val="00E64877"/>
    <w:rsid w:val="00E65237"/>
    <w:rsid w:val="00E65DB0"/>
    <w:rsid w:val="00E6633F"/>
    <w:rsid w:val="00E67CDB"/>
    <w:rsid w:val="00E701D7"/>
    <w:rsid w:val="00E71C7B"/>
    <w:rsid w:val="00E728F9"/>
    <w:rsid w:val="00E756A5"/>
    <w:rsid w:val="00E82023"/>
    <w:rsid w:val="00E8278F"/>
    <w:rsid w:val="00E8279E"/>
    <w:rsid w:val="00E840C8"/>
    <w:rsid w:val="00E84B59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5741"/>
    <w:rsid w:val="00EC104E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131F"/>
    <w:rsid w:val="00EE1C10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3EB"/>
    <w:rsid w:val="00F2476E"/>
    <w:rsid w:val="00F252F3"/>
    <w:rsid w:val="00F25BFF"/>
    <w:rsid w:val="00F26CCD"/>
    <w:rsid w:val="00F27398"/>
    <w:rsid w:val="00F308FF"/>
    <w:rsid w:val="00F30C0D"/>
    <w:rsid w:val="00F31E6A"/>
    <w:rsid w:val="00F32531"/>
    <w:rsid w:val="00F33FF8"/>
    <w:rsid w:val="00F3456A"/>
    <w:rsid w:val="00F34DC4"/>
    <w:rsid w:val="00F366A0"/>
    <w:rsid w:val="00F37A06"/>
    <w:rsid w:val="00F402E7"/>
    <w:rsid w:val="00F41149"/>
    <w:rsid w:val="00F4389F"/>
    <w:rsid w:val="00F45B5E"/>
    <w:rsid w:val="00F45DF6"/>
    <w:rsid w:val="00F50312"/>
    <w:rsid w:val="00F51963"/>
    <w:rsid w:val="00F519F7"/>
    <w:rsid w:val="00F52F3B"/>
    <w:rsid w:val="00F52F57"/>
    <w:rsid w:val="00F54200"/>
    <w:rsid w:val="00F55AFF"/>
    <w:rsid w:val="00F5690A"/>
    <w:rsid w:val="00F56982"/>
    <w:rsid w:val="00F60AE4"/>
    <w:rsid w:val="00F60C14"/>
    <w:rsid w:val="00F61756"/>
    <w:rsid w:val="00F61E40"/>
    <w:rsid w:val="00F6241E"/>
    <w:rsid w:val="00F62DEB"/>
    <w:rsid w:val="00F642C6"/>
    <w:rsid w:val="00F7087F"/>
    <w:rsid w:val="00F71176"/>
    <w:rsid w:val="00F72848"/>
    <w:rsid w:val="00F72A83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434"/>
    <w:rsid w:val="00F915A8"/>
    <w:rsid w:val="00F91A39"/>
    <w:rsid w:val="00F920CA"/>
    <w:rsid w:val="00F92943"/>
    <w:rsid w:val="00F93FF5"/>
    <w:rsid w:val="00F96094"/>
    <w:rsid w:val="00F964C4"/>
    <w:rsid w:val="00FA1898"/>
    <w:rsid w:val="00FA1ACB"/>
    <w:rsid w:val="00FA4F93"/>
    <w:rsid w:val="00FA51F8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055"/>
    <w:rsid w:val="00FB5D6D"/>
    <w:rsid w:val="00FB73AD"/>
    <w:rsid w:val="00FB748E"/>
    <w:rsid w:val="00FC19D6"/>
    <w:rsid w:val="00FC285D"/>
    <w:rsid w:val="00FC3394"/>
    <w:rsid w:val="00FC717F"/>
    <w:rsid w:val="00FD11CE"/>
    <w:rsid w:val="00FD3B67"/>
    <w:rsid w:val="00FD62B2"/>
    <w:rsid w:val="00FD689E"/>
    <w:rsid w:val="00FD6D04"/>
    <w:rsid w:val="00FD73CC"/>
    <w:rsid w:val="00FE00DD"/>
    <w:rsid w:val="00FE16E8"/>
    <w:rsid w:val="00FE2B93"/>
    <w:rsid w:val="00FE2EE1"/>
    <w:rsid w:val="00FE3BD1"/>
    <w:rsid w:val="00FE50FC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557FB-99D4-46AE-ADC3-3F1F6E8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D22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944D-8372-4D21-8411-A2E63772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1906</Words>
  <Characters>14666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Норкин Александр Вадимович</cp:lastModifiedBy>
  <cp:revision>81</cp:revision>
  <cp:lastPrinted>2019-11-14T06:24:00Z</cp:lastPrinted>
  <dcterms:created xsi:type="dcterms:W3CDTF">2019-11-08T07:53:00Z</dcterms:created>
  <dcterms:modified xsi:type="dcterms:W3CDTF">2019-11-14T06:28:00Z</dcterms:modified>
</cp:coreProperties>
</file>