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23" w:rsidRDefault="00BE1D23" w:rsidP="00BE1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 обязательных для рассмотрения Общественным советом:</w:t>
      </w:r>
    </w:p>
    <w:p w:rsidR="00BE1D23" w:rsidRDefault="00BE1D23" w:rsidP="00BE1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23" w:rsidRPr="00DB1CD2" w:rsidRDefault="00BE1D23" w:rsidP="00BE1D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1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оценки</w:t>
      </w:r>
      <w:r w:rsidRPr="00DB1CD2">
        <w:rPr>
          <w:rFonts w:ascii="Times New Roman" w:hAnsi="Times New Roman" w:cs="Times New Roman"/>
          <w:sz w:val="28"/>
          <w:szCs w:val="28"/>
        </w:rPr>
        <w:t xml:space="preserve"> коррупционных рисков, возникающих при реализации Департаментом финансов Ивановской области своих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D23" w:rsidRPr="00DB1CD2" w:rsidRDefault="00BE1D23" w:rsidP="00BE1D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46">
        <w:rPr>
          <w:rFonts w:ascii="Times New Roman" w:hAnsi="Times New Roman" w:cs="Times New Roman"/>
          <w:sz w:val="28"/>
          <w:szCs w:val="28"/>
        </w:rPr>
        <w:t>П</w:t>
      </w:r>
      <w:r w:rsidRPr="00DB1CD2">
        <w:rPr>
          <w:rFonts w:ascii="Times New Roman" w:hAnsi="Times New Roman" w:cs="Times New Roman"/>
          <w:sz w:val="28"/>
          <w:szCs w:val="28"/>
        </w:rPr>
        <w:t xml:space="preserve">роведение анализа общественно-значимых нормативных правовых актов и иных документов, разрабатываемых Департаментом финансов Ивановской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B1CD2">
        <w:rPr>
          <w:rFonts w:ascii="Times New Roman" w:hAnsi="Times New Roman" w:cs="Times New Roman"/>
          <w:sz w:val="28"/>
          <w:szCs w:val="28"/>
        </w:rPr>
        <w:t>.</w:t>
      </w:r>
    </w:p>
    <w:p w:rsidR="00BE1D23" w:rsidRDefault="00BE1D23" w:rsidP="00BE1D2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доклада заместителя Председателя Правительства Ивановской области – директора Департамента финансов Ивановской области об организации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Департаменте финансов Ивановской области.</w:t>
      </w:r>
    </w:p>
    <w:p w:rsidR="00BE1D23" w:rsidRPr="00DB1CD2" w:rsidRDefault="00BE1D23" w:rsidP="00BE1D2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Рассмотрение, </w:t>
      </w:r>
      <w:r>
        <w:rPr>
          <w:rFonts w:ascii="Times New Roman" w:hAnsi="Times New Roman" w:cs="Times New Roman"/>
          <w:sz w:val="28"/>
          <w:szCs w:val="28"/>
        </w:rPr>
        <w:t>разработанной Департаментом базы тестовых вопросов для проведения оценки профессионального уровня претендентов при прохождении ими конкурса на замещение вакантной должности (включение в кадровый резерв).</w:t>
      </w:r>
      <w:r w:rsidRPr="00DB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D23" w:rsidRDefault="00BE1D23" w:rsidP="00BE1D2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закона Ивановской области «Об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областного бюджета за 2019</w:t>
      </w:r>
      <w:r w:rsidRPr="007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D23" w:rsidRDefault="00BE1D23" w:rsidP="00BE1D2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4F4">
        <w:rPr>
          <w:rFonts w:ascii="Times New Roman" w:eastAsia="Calibri" w:hAnsi="Times New Roman" w:cs="Times New Roman"/>
          <w:sz w:val="28"/>
          <w:szCs w:val="28"/>
        </w:rPr>
        <w:t xml:space="preserve">Обсуждение отдельных параметров бюджета до момента окончательного составления проекта закона Ивановской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областном бюджете на 2021 год и на плановый период 2022 и 2023</w:t>
      </w:r>
      <w:r w:rsidRPr="007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Pr="007C44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E1D23" w:rsidRDefault="00BE1D23" w:rsidP="00BE1D23">
      <w:pPr>
        <w:pStyle w:val="Default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94D76">
        <w:rPr>
          <w:rFonts w:eastAsia="Times New Roman"/>
          <w:sz w:val="28"/>
          <w:szCs w:val="28"/>
          <w:lang w:eastAsia="ru-RU"/>
        </w:rPr>
        <w:t>Обсуждение проекта закона Ивановской облас</w:t>
      </w:r>
      <w:r>
        <w:rPr>
          <w:rFonts w:eastAsia="Times New Roman"/>
          <w:sz w:val="28"/>
          <w:szCs w:val="28"/>
          <w:lang w:eastAsia="ru-RU"/>
        </w:rPr>
        <w:t>ти «Об областном бюджете на 2021</w:t>
      </w:r>
      <w:r w:rsidRPr="00594D76">
        <w:rPr>
          <w:rFonts w:eastAsia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eastAsia="Times New Roman"/>
          <w:sz w:val="28"/>
          <w:szCs w:val="28"/>
          <w:lang w:eastAsia="ru-RU"/>
        </w:rPr>
        <w:t>2</w:t>
      </w:r>
      <w:r w:rsidRPr="00594D76">
        <w:rPr>
          <w:rFonts w:eastAsia="Times New Roman"/>
          <w:sz w:val="28"/>
          <w:szCs w:val="28"/>
          <w:lang w:eastAsia="ru-RU"/>
        </w:rPr>
        <w:t xml:space="preserve"> и 202</w:t>
      </w:r>
      <w:r>
        <w:rPr>
          <w:rFonts w:eastAsia="Times New Roman"/>
          <w:sz w:val="28"/>
          <w:szCs w:val="28"/>
          <w:lang w:eastAsia="ru-RU"/>
        </w:rPr>
        <w:t>3</w:t>
      </w:r>
      <w:r w:rsidRPr="00594D76">
        <w:rPr>
          <w:rFonts w:eastAsia="Times New Roman"/>
          <w:sz w:val="28"/>
          <w:szCs w:val="28"/>
          <w:lang w:eastAsia="ru-RU"/>
        </w:rPr>
        <w:t xml:space="preserve"> годов»</w:t>
      </w:r>
    </w:p>
    <w:p w:rsidR="00BE1D23" w:rsidRPr="007C44F4" w:rsidRDefault="00BE1D23" w:rsidP="00BE1D2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52" w:rsidRDefault="00C75252">
      <w:bookmarkStart w:id="0" w:name="_GoBack"/>
      <w:bookmarkEnd w:id="0"/>
    </w:p>
    <w:sectPr w:rsidR="00C75252" w:rsidSect="002642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62991"/>
    <w:multiLevelType w:val="hybridMultilevel"/>
    <w:tmpl w:val="C5EC8388"/>
    <w:lvl w:ilvl="0" w:tplc="FF96C5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3"/>
    <w:rsid w:val="00BE1D23"/>
    <w:rsid w:val="00C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DCFDA-791A-42B4-B88A-54555F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23"/>
    <w:pPr>
      <w:ind w:left="720"/>
      <w:contextualSpacing/>
    </w:pPr>
  </w:style>
  <w:style w:type="paragraph" w:customStyle="1" w:styleId="Default">
    <w:name w:val="Default"/>
    <w:rsid w:val="00BE1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Евгеньевна Чеснокова</dc:creator>
  <cp:keywords/>
  <dc:description/>
  <cp:lastModifiedBy>Алёна Евгеньевна Чеснокова</cp:lastModifiedBy>
  <cp:revision>1</cp:revision>
  <dcterms:created xsi:type="dcterms:W3CDTF">2019-12-03T06:39:00Z</dcterms:created>
  <dcterms:modified xsi:type="dcterms:W3CDTF">2019-12-03T06:40:00Z</dcterms:modified>
</cp:coreProperties>
</file>