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814" w:rsidRPr="00610814" w:rsidRDefault="00610814" w:rsidP="00610814">
      <w:pPr>
        <w:ind w:firstLine="851"/>
        <w:jc w:val="both"/>
        <w:rPr>
          <w:sz w:val="28"/>
          <w:szCs w:val="28"/>
        </w:rPr>
      </w:pPr>
      <w:r>
        <w:rPr>
          <w:sz w:val="24"/>
          <w:szCs w:val="24"/>
        </w:rPr>
        <w:t xml:space="preserve">                     </w:t>
      </w:r>
      <w:r w:rsidRPr="00610814">
        <w:rPr>
          <w:sz w:val="28"/>
          <w:szCs w:val="28"/>
        </w:rPr>
        <w:t>ПАМЯТКА О ПРОТИВОДЕЙСТВИИ КОРРУПЦИИ.</w:t>
      </w:r>
    </w:p>
    <w:p w:rsidR="00610814" w:rsidRPr="00610814" w:rsidRDefault="00610814" w:rsidP="00610814">
      <w:pPr>
        <w:ind w:firstLine="851"/>
        <w:jc w:val="both"/>
        <w:rPr>
          <w:sz w:val="28"/>
          <w:szCs w:val="28"/>
        </w:rPr>
      </w:pPr>
      <w:r w:rsidRPr="00610814">
        <w:rPr>
          <w:sz w:val="28"/>
          <w:szCs w:val="28"/>
        </w:rPr>
        <w:t xml:space="preserve">                                    </w:t>
      </w:r>
    </w:p>
    <w:p w:rsidR="00610814" w:rsidRPr="00610814" w:rsidRDefault="00610814" w:rsidP="00610814">
      <w:pPr>
        <w:ind w:firstLine="851"/>
        <w:jc w:val="both"/>
        <w:rPr>
          <w:sz w:val="28"/>
          <w:szCs w:val="28"/>
        </w:rPr>
      </w:pPr>
      <w:r w:rsidRPr="00610814">
        <w:rPr>
          <w:sz w:val="28"/>
          <w:szCs w:val="28"/>
        </w:rPr>
        <w:t xml:space="preserve">                                    ЧТО ТАКОЕ КОРРУПЦИЯ? </w:t>
      </w:r>
    </w:p>
    <w:p w:rsidR="00610814" w:rsidRPr="00610814" w:rsidRDefault="00610814" w:rsidP="00610814">
      <w:pPr>
        <w:ind w:firstLine="851"/>
        <w:jc w:val="both"/>
        <w:rPr>
          <w:sz w:val="28"/>
          <w:szCs w:val="28"/>
        </w:rPr>
      </w:pPr>
    </w:p>
    <w:p w:rsidR="00610814" w:rsidRDefault="00610814" w:rsidP="00610814">
      <w:pPr>
        <w:ind w:firstLine="851"/>
        <w:jc w:val="both"/>
        <w:rPr>
          <w:sz w:val="28"/>
          <w:szCs w:val="28"/>
        </w:rPr>
      </w:pPr>
      <w:r w:rsidRPr="00610814">
        <w:rPr>
          <w:sz w:val="28"/>
          <w:szCs w:val="28"/>
        </w:rPr>
        <w:t xml:space="preserve">Официальное толкование коррупции согласно Федеральному закону от 25.12.2008 № 273-ФЗ «О противодействии коррупции» дается следующим образом: Коррупция: </w:t>
      </w:r>
    </w:p>
    <w:p w:rsidR="00610814" w:rsidRPr="00610814" w:rsidRDefault="00610814" w:rsidP="00610814">
      <w:pPr>
        <w:ind w:firstLine="851"/>
        <w:jc w:val="both"/>
        <w:rPr>
          <w:sz w:val="28"/>
          <w:szCs w:val="28"/>
        </w:rPr>
      </w:pPr>
      <w:proofErr w:type="gramStart"/>
      <w:r w:rsidRPr="00610814">
        <w:rPr>
          <w:sz w:val="28"/>
          <w:szCs w:val="28"/>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roofErr w:type="gramEnd"/>
    </w:p>
    <w:p w:rsidR="00610814" w:rsidRPr="00610814" w:rsidRDefault="00610814" w:rsidP="00610814">
      <w:pPr>
        <w:ind w:firstLine="851"/>
        <w:jc w:val="both"/>
        <w:rPr>
          <w:sz w:val="28"/>
          <w:szCs w:val="28"/>
        </w:rPr>
      </w:pPr>
      <w:r w:rsidRPr="00610814">
        <w:rPr>
          <w:sz w:val="28"/>
          <w:szCs w:val="28"/>
        </w:rPr>
        <w:t xml:space="preserve">• совершение указанных деяний от имени или в интересах юридического лица; (статья 1 пункт 1 Федерального закона от 25.12.2008 № 273-ФЗ «О противодействии коррупции») </w:t>
      </w:r>
    </w:p>
    <w:p w:rsidR="00610814" w:rsidRPr="00610814" w:rsidRDefault="00610814" w:rsidP="00610814">
      <w:pPr>
        <w:ind w:firstLine="851"/>
        <w:jc w:val="center"/>
        <w:rPr>
          <w:sz w:val="28"/>
          <w:szCs w:val="28"/>
        </w:rPr>
      </w:pPr>
    </w:p>
    <w:p w:rsidR="00610814" w:rsidRPr="00610814" w:rsidRDefault="00610814" w:rsidP="00610814">
      <w:pPr>
        <w:ind w:firstLine="851"/>
        <w:jc w:val="center"/>
        <w:rPr>
          <w:sz w:val="28"/>
          <w:szCs w:val="28"/>
        </w:rPr>
      </w:pPr>
      <w:r w:rsidRPr="00610814">
        <w:rPr>
          <w:sz w:val="28"/>
          <w:szCs w:val="28"/>
        </w:rPr>
        <w:t>ВИДЫ КОРРУПЦИОННЫХ ПРАВОНАРУШЕНИЙ</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К преступлениям, обладающим признаками коррупции, в соответствии с действующим законодательством относят следующие умышленные деяния: </w:t>
      </w:r>
    </w:p>
    <w:p w:rsidR="00610814" w:rsidRPr="00610814" w:rsidRDefault="00610814" w:rsidP="00610814">
      <w:pPr>
        <w:ind w:firstLine="851"/>
        <w:jc w:val="both"/>
        <w:rPr>
          <w:sz w:val="28"/>
          <w:szCs w:val="28"/>
        </w:rPr>
      </w:pPr>
      <w:r w:rsidRPr="00610814">
        <w:rPr>
          <w:sz w:val="28"/>
          <w:szCs w:val="28"/>
        </w:rPr>
        <w:t xml:space="preserve">• подкуп должностного лица - обещание, предложение, предоставление должностному лицу, принятие должностным лицом лично или через посредников, какого-либо неправомерного преимущества для самого должностного лица,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w:t>
      </w:r>
    </w:p>
    <w:p w:rsidR="00610814" w:rsidRPr="00610814" w:rsidRDefault="00610814" w:rsidP="00610814">
      <w:pPr>
        <w:ind w:firstLine="851"/>
        <w:jc w:val="both"/>
        <w:rPr>
          <w:sz w:val="28"/>
          <w:szCs w:val="28"/>
        </w:rPr>
      </w:pPr>
      <w:r w:rsidRPr="00610814">
        <w:rPr>
          <w:sz w:val="28"/>
          <w:szCs w:val="28"/>
        </w:rPr>
        <w:t xml:space="preserve">• хищение - неправомерное присвоение или иное нецелевое использование должностным лицом в целях извлечения выгоды для себя самого или другого физического или юридического лица какого-либо государственного, общественного, частного имущества, находящегося в ведении этого должностного лица в силу его полномочий; </w:t>
      </w:r>
    </w:p>
    <w:p w:rsidR="00610814" w:rsidRPr="00610814" w:rsidRDefault="00610814" w:rsidP="00610814">
      <w:pPr>
        <w:ind w:firstLine="851"/>
        <w:jc w:val="both"/>
        <w:rPr>
          <w:sz w:val="28"/>
          <w:szCs w:val="28"/>
        </w:rPr>
      </w:pPr>
      <w:r w:rsidRPr="00610814">
        <w:rPr>
          <w:sz w:val="28"/>
          <w:szCs w:val="28"/>
        </w:rPr>
        <w:t xml:space="preserve">• злоупотребление влиянием в корыстных целях - обещание, предложение, предоставление должностному лицу или любому другому лицу, принятие должностным лицом или любым другим лицом лично или через посредников, какого-либо неправомерного преимущества, с тем чтобы это должностное лицо или другое лицо злоупотребило своим действительным или предполагаемым влиянием с целью получения какого-либо неправомерного преимущества; </w:t>
      </w:r>
    </w:p>
    <w:p w:rsidR="00610814" w:rsidRPr="00610814" w:rsidRDefault="00610814" w:rsidP="00610814">
      <w:pPr>
        <w:ind w:firstLine="851"/>
        <w:jc w:val="both"/>
        <w:rPr>
          <w:sz w:val="28"/>
          <w:szCs w:val="28"/>
        </w:rPr>
      </w:pPr>
      <w:r w:rsidRPr="00610814">
        <w:rPr>
          <w:sz w:val="28"/>
          <w:szCs w:val="28"/>
        </w:rPr>
        <w:t xml:space="preserve">• злоупотребление служебным положением - совершение какого-либо действия или бездействия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 </w:t>
      </w:r>
    </w:p>
    <w:p w:rsidR="00610814" w:rsidRPr="00610814" w:rsidRDefault="00610814" w:rsidP="00610814">
      <w:pPr>
        <w:ind w:firstLine="851"/>
        <w:jc w:val="both"/>
        <w:rPr>
          <w:sz w:val="28"/>
          <w:szCs w:val="28"/>
        </w:rPr>
      </w:pPr>
      <w:r w:rsidRPr="00610814">
        <w:rPr>
          <w:sz w:val="28"/>
          <w:szCs w:val="28"/>
        </w:rPr>
        <w:lastRenderedPageBreak/>
        <w:t xml:space="preserve">• незаконное обогащение - значительное увеличение активов должностного лица, превышающее его законные доходы, которое оно не может разумным образом обосновать; </w:t>
      </w:r>
    </w:p>
    <w:p w:rsidR="00610814" w:rsidRPr="00610814" w:rsidRDefault="00610814" w:rsidP="00610814">
      <w:pPr>
        <w:ind w:firstLine="851"/>
        <w:jc w:val="both"/>
        <w:rPr>
          <w:sz w:val="28"/>
          <w:szCs w:val="28"/>
        </w:rPr>
      </w:pPr>
      <w:r w:rsidRPr="00610814">
        <w:rPr>
          <w:sz w:val="28"/>
          <w:szCs w:val="28"/>
        </w:rPr>
        <w:t xml:space="preserve">• отмывание коррупционных доходов – перевод, утаивание или приобретение имущества в целях оказания помощи любому лицу, участвующему в совершении коррупционного правонарушения; </w:t>
      </w:r>
    </w:p>
    <w:p w:rsidR="00610814" w:rsidRPr="00610814" w:rsidRDefault="00610814" w:rsidP="00610814">
      <w:pPr>
        <w:ind w:firstLine="851"/>
        <w:jc w:val="both"/>
        <w:rPr>
          <w:sz w:val="28"/>
          <w:szCs w:val="28"/>
        </w:rPr>
      </w:pPr>
      <w:r w:rsidRPr="00610814">
        <w:rPr>
          <w:sz w:val="28"/>
          <w:szCs w:val="28"/>
        </w:rPr>
        <w:t xml:space="preserve">• сокрытие коррупционных доходов – умышленное непрерывное удержание имущества, полученного в результате коррупционного правонарушения.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ОТВЕТСТВЕННОСТЬ ЗА КОРРУПЦИОНННЫЕ ПРАВОНАРУШЕНИЯ.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Важной </w:t>
      </w:r>
      <w:proofErr w:type="spellStart"/>
      <w:r w:rsidRPr="00610814">
        <w:rPr>
          <w:sz w:val="28"/>
          <w:szCs w:val="28"/>
        </w:rPr>
        <w:t>антикоррупционной</w:t>
      </w:r>
      <w:proofErr w:type="spellEnd"/>
      <w:r w:rsidRPr="00610814">
        <w:rPr>
          <w:sz w:val="28"/>
          <w:szCs w:val="28"/>
        </w:rPr>
        <w:t xml:space="preserve"> правовой мерой является установление юридической ответственности. Причем необходимо проводить четкую грань, прежде всего по степени тяжести последствий между коррупционным дисциплинарным проступком, коррупционным административным правонарушением и коррупционным преступлением. </w:t>
      </w:r>
    </w:p>
    <w:p w:rsidR="00610814" w:rsidRPr="00610814" w:rsidRDefault="00610814" w:rsidP="00610814">
      <w:pPr>
        <w:ind w:firstLine="851"/>
        <w:jc w:val="both"/>
        <w:rPr>
          <w:sz w:val="28"/>
          <w:szCs w:val="28"/>
        </w:rPr>
      </w:pPr>
      <w:r w:rsidRPr="00610814">
        <w:rPr>
          <w:sz w:val="28"/>
          <w:szCs w:val="28"/>
        </w:rPr>
        <w:t xml:space="preserve">Существует несколько видов ответственности: уголовная, административная, гражданско-правовая, дисциплинарная. Субъекты коррупционных правонарушений могут быть привлечены к уголовной, административной или гражданской ответственности, а должностные лица - также и к дисциплинарной ответственности. </w:t>
      </w:r>
    </w:p>
    <w:p w:rsidR="00610814" w:rsidRPr="00610814" w:rsidRDefault="00610814" w:rsidP="00610814">
      <w:pPr>
        <w:ind w:firstLine="851"/>
        <w:jc w:val="both"/>
        <w:rPr>
          <w:sz w:val="28"/>
          <w:szCs w:val="28"/>
        </w:rPr>
      </w:pPr>
      <w:r w:rsidRPr="00610814">
        <w:rPr>
          <w:sz w:val="28"/>
          <w:szCs w:val="28"/>
        </w:rPr>
        <w:t xml:space="preserve">Правонарушение представляет собой деяние (действие или бездействие) нарушающее нормы права. Правонарушения можно подразделить на ряд видов: </w:t>
      </w:r>
    </w:p>
    <w:p w:rsidR="00610814" w:rsidRPr="00610814" w:rsidRDefault="00610814" w:rsidP="00610814">
      <w:pPr>
        <w:ind w:firstLine="851"/>
        <w:jc w:val="both"/>
        <w:rPr>
          <w:sz w:val="28"/>
          <w:szCs w:val="28"/>
        </w:rPr>
      </w:pPr>
      <w:r w:rsidRPr="00610814">
        <w:rPr>
          <w:sz w:val="28"/>
          <w:szCs w:val="28"/>
        </w:rPr>
        <w:t xml:space="preserve">преступления (уголовные правонарушения), административные правонарушения, гражданско-правовые и дисциплинарные проступки. </w:t>
      </w:r>
    </w:p>
    <w:p w:rsidR="00610814" w:rsidRPr="00610814" w:rsidRDefault="00610814" w:rsidP="00610814">
      <w:pPr>
        <w:ind w:firstLine="851"/>
        <w:jc w:val="both"/>
        <w:rPr>
          <w:sz w:val="28"/>
          <w:szCs w:val="28"/>
        </w:rPr>
      </w:pPr>
      <w:r w:rsidRPr="00610814">
        <w:rPr>
          <w:sz w:val="28"/>
          <w:szCs w:val="28"/>
        </w:rPr>
        <w:t xml:space="preserve">Преступлением, согласно части 1 статьи 14 Уголовного кодекса Российской Федерации (далее – УК РФ), признается виновное совершенное общественно опасное деяние, запрещенное УК РФ под угрозой наказания. Административное правонарушение - это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(далее - </w:t>
      </w:r>
      <w:proofErr w:type="spellStart"/>
      <w:r w:rsidRPr="00610814">
        <w:rPr>
          <w:sz w:val="28"/>
          <w:szCs w:val="28"/>
        </w:rPr>
        <w:t>КоАП</w:t>
      </w:r>
      <w:proofErr w:type="spellEnd"/>
      <w:r w:rsidRPr="00610814">
        <w:rPr>
          <w:sz w:val="28"/>
          <w:szCs w:val="28"/>
        </w:rPr>
        <w:t xml:space="preserve"> РФ) или законами субъектов Российской Федерации об административных правонарушениях установлена административная ответственность    (ст. 2.1 </w:t>
      </w:r>
      <w:proofErr w:type="spellStart"/>
      <w:r w:rsidRPr="00610814">
        <w:rPr>
          <w:sz w:val="28"/>
          <w:szCs w:val="28"/>
        </w:rPr>
        <w:t>КоАП</w:t>
      </w:r>
      <w:proofErr w:type="spellEnd"/>
      <w:r w:rsidRPr="00610814">
        <w:rPr>
          <w:sz w:val="28"/>
          <w:szCs w:val="28"/>
        </w:rPr>
        <w:t xml:space="preserve"> РФ). </w:t>
      </w:r>
    </w:p>
    <w:p w:rsidR="00610814" w:rsidRPr="00610814" w:rsidRDefault="00610814" w:rsidP="00610814">
      <w:pPr>
        <w:ind w:firstLine="851"/>
        <w:jc w:val="both"/>
        <w:rPr>
          <w:sz w:val="28"/>
          <w:szCs w:val="28"/>
        </w:rPr>
      </w:pPr>
      <w:r w:rsidRPr="00610814">
        <w:rPr>
          <w:sz w:val="28"/>
          <w:szCs w:val="28"/>
        </w:rPr>
        <w:t xml:space="preserve">Под дисциплинарным проступком понимается неисполнение или ненадлежащее исполнение работником по его вине возложенных на него трудовых обязанностей. </w:t>
      </w:r>
    </w:p>
    <w:p w:rsidR="00610814" w:rsidRPr="00610814" w:rsidRDefault="00610814" w:rsidP="00610814">
      <w:pPr>
        <w:ind w:firstLine="851"/>
        <w:jc w:val="both"/>
        <w:rPr>
          <w:sz w:val="28"/>
          <w:szCs w:val="28"/>
        </w:rPr>
      </w:pPr>
      <w:r w:rsidRPr="00610814">
        <w:rPr>
          <w:sz w:val="28"/>
          <w:szCs w:val="28"/>
        </w:rPr>
        <w:t xml:space="preserve">Гражданско-правовой проступок представляет собой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w:t>
      </w:r>
    </w:p>
    <w:p w:rsidR="00610814" w:rsidRPr="00610814" w:rsidRDefault="00610814" w:rsidP="00610814">
      <w:pPr>
        <w:ind w:firstLine="851"/>
        <w:jc w:val="both"/>
        <w:rPr>
          <w:sz w:val="28"/>
          <w:szCs w:val="28"/>
        </w:rPr>
      </w:pPr>
      <w:r w:rsidRPr="00610814">
        <w:rPr>
          <w:sz w:val="28"/>
          <w:szCs w:val="28"/>
        </w:rPr>
        <w:t xml:space="preserve">К коррупционным преступлениям относятся: </w:t>
      </w:r>
    </w:p>
    <w:p w:rsidR="00610814" w:rsidRPr="00610814" w:rsidRDefault="00610814" w:rsidP="00610814">
      <w:pPr>
        <w:ind w:firstLine="851"/>
        <w:jc w:val="both"/>
        <w:rPr>
          <w:sz w:val="28"/>
          <w:szCs w:val="28"/>
        </w:rPr>
      </w:pPr>
      <w:r w:rsidRPr="00610814">
        <w:rPr>
          <w:sz w:val="28"/>
          <w:szCs w:val="28"/>
        </w:rPr>
        <w:t xml:space="preserve">• злоупотребление должностными полномочиями (статья 285 УК РФ); </w:t>
      </w:r>
    </w:p>
    <w:p w:rsidR="00610814" w:rsidRPr="00610814" w:rsidRDefault="00610814" w:rsidP="00610814">
      <w:pPr>
        <w:ind w:firstLine="851"/>
        <w:jc w:val="both"/>
        <w:rPr>
          <w:sz w:val="28"/>
          <w:szCs w:val="28"/>
        </w:rPr>
      </w:pPr>
      <w:r w:rsidRPr="00610814">
        <w:rPr>
          <w:sz w:val="28"/>
          <w:szCs w:val="28"/>
        </w:rPr>
        <w:t>• дача взятки (статья 291 УК РФ);</w:t>
      </w:r>
    </w:p>
    <w:p w:rsidR="00610814" w:rsidRPr="00610814" w:rsidRDefault="00610814" w:rsidP="00610814">
      <w:pPr>
        <w:ind w:firstLine="851"/>
        <w:jc w:val="both"/>
        <w:rPr>
          <w:sz w:val="28"/>
          <w:szCs w:val="28"/>
        </w:rPr>
      </w:pPr>
      <w:r w:rsidRPr="00610814">
        <w:rPr>
          <w:sz w:val="28"/>
          <w:szCs w:val="28"/>
        </w:rPr>
        <w:t>• получение взятки (статья 290 УК РФ);</w:t>
      </w:r>
    </w:p>
    <w:p w:rsidR="00610814" w:rsidRPr="00610814" w:rsidRDefault="00610814" w:rsidP="00610814">
      <w:pPr>
        <w:ind w:firstLine="851"/>
        <w:jc w:val="both"/>
        <w:rPr>
          <w:sz w:val="28"/>
          <w:szCs w:val="28"/>
        </w:rPr>
      </w:pPr>
      <w:r w:rsidRPr="00610814">
        <w:rPr>
          <w:sz w:val="28"/>
          <w:szCs w:val="28"/>
        </w:rPr>
        <w:t>• злоупотребление полномочиями (статья 201 УК РФ).</w:t>
      </w:r>
    </w:p>
    <w:p w:rsidR="00610814" w:rsidRPr="00610814" w:rsidRDefault="00610814" w:rsidP="00610814">
      <w:pPr>
        <w:ind w:firstLine="851"/>
        <w:jc w:val="both"/>
        <w:rPr>
          <w:sz w:val="28"/>
          <w:szCs w:val="28"/>
        </w:rPr>
      </w:pPr>
      <w:r w:rsidRPr="00610814">
        <w:rPr>
          <w:sz w:val="28"/>
          <w:szCs w:val="28"/>
        </w:rPr>
        <w:lastRenderedPageBreak/>
        <w:t xml:space="preserve">  Административная ответственность - одна из форм юридической ответственности граждан и должностных лиц за совершение ими административного правонарушения, или административного проступка.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610814" w:rsidRPr="00610814" w:rsidRDefault="00610814" w:rsidP="00610814">
      <w:pPr>
        <w:ind w:firstLine="851"/>
        <w:jc w:val="both"/>
        <w:rPr>
          <w:sz w:val="28"/>
          <w:szCs w:val="28"/>
        </w:rPr>
      </w:pPr>
      <w:r w:rsidRPr="00610814">
        <w:rPr>
          <w:sz w:val="28"/>
          <w:szCs w:val="28"/>
        </w:rPr>
        <w:t xml:space="preserve">Особенностью административной ответственности является так же то, что административное наказание может налагаться на нарушителя не только судом, но и должностными лицами различных органов. </w:t>
      </w:r>
    </w:p>
    <w:p w:rsidR="00610814" w:rsidRPr="00610814" w:rsidRDefault="00610814" w:rsidP="00610814">
      <w:pPr>
        <w:ind w:firstLine="851"/>
        <w:jc w:val="both"/>
        <w:rPr>
          <w:sz w:val="28"/>
          <w:szCs w:val="28"/>
        </w:rPr>
      </w:pPr>
      <w:proofErr w:type="spellStart"/>
      <w:r w:rsidRPr="00610814">
        <w:rPr>
          <w:sz w:val="28"/>
          <w:szCs w:val="28"/>
        </w:rPr>
        <w:t>КоАП</w:t>
      </w:r>
      <w:proofErr w:type="spellEnd"/>
      <w:r w:rsidRPr="00610814">
        <w:rPr>
          <w:sz w:val="28"/>
          <w:szCs w:val="28"/>
        </w:rPr>
        <w:t xml:space="preserve"> РФ содержит норму, направленную на противодействие коррупции – статья 19.29 "Незаконное привлечение к трудовой деятельности государственного служащего (бывшего государственного служащего)". </w:t>
      </w:r>
    </w:p>
    <w:p w:rsidR="00610814" w:rsidRPr="00610814" w:rsidRDefault="00610814" w:rsidP="00610814">
      <w:pPr>
        <w:ind w:firstLine="851"/>
        <w:jc w:val="both"/>
        <w:rPr>
          <w:sz w:val="28"/>
          <w:szCs w:val="28"/>
        </w:rPr>
      </w:pPr>
      <w:r w:rsidRPr="00610814">
        <w:rPr>
          <w:sz w:val="28"/>
          <w:szCs w:val="28"/>
        </w:rPr>
        <w:t xml:space="preserve">Дисциплинарной ответственностью является применение мер, предусмотренных трудовым законодательством, законодательством о государственной и муниципальной службе, а так же специальным законодательством. </w:t>
      </w:r>
    </w:p>
    <w:p w:rsidR="00610814" w:rsidRPr="00610814" w:rsidRDefault="00610814" w:rsidP="00610814">
      <w:pPr>
        <w:ind w:firstLine="851"/>
        <w:jc w:val="both"/>
        <w:rPr>
          <w:sz w:val="28"/>
          <w:szCs w:val="28"/>
        </w:rPr>
      </w:pPr>
      <w:r w:rsidRPr="00610814">
        <w:rPr>
          <w:sz w:val="28"/>
          <w:szCs w:val="28"/>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Это право предоставлено Конституцией Российской Федерации. Именно в возмещении вреда, причиненного действиями или бездействием должностных лиц и работников государственных органов и органов местного самоуправления, выражается гражданско-правовая ответственность. </w:t>
      </w:r>
    </w:p>
    <w:p w:rsidR="00610814" w:rsidRPr="00610814" w:rsidRDefault="00610814" w:rsidP="00610814">
      <w:pPr>
        <w:ind w:firstLine="851"/>
        <w:jc w:val="both"/>
        <w:rPr>
          <w:sz w:val="28"/>
          <w:szCs w:val="28"/>
        </w:rPr>
      </w:pPr>
      <w:r w:rsidRPr="00610814">
        <w:rPr>
          <w:sz w:val="28"/>
          <w:szCs w:val="28"/>
        </w:rPr>
        <w:t xml:space="preserve">Государственные органы, органы местного самоуправления несут ответственность не только за действия, нарушающие законы или иные нормативные правовые акты, но и за бездействие - невыполнение органами и их должностными лицами их обязанностей, воздержание от тех действий, которые в соответствии с законодательством вменены в обязанность указанным органам и лицам. </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               ЧТО ТАКОЕ ЗЛОУПОТРЕБЛЕНИЕ ПОЛНОМОЧИЯМИ? </w:t>
      </w:r>
    </w:p>
    <w:p w:rsidR="00610814" w:rsidRPr="00610814" w:rsidRDefault="00610814" w:rsidP="00610814">
      <w:pPr>
        <w:ind w:firstLine="851"/>
        <w:jc w:val="both"/>
        <w:rPr>
          <w:sz w:val="28"/>
          <w:szCs w:val="28"/>
        </w:rPr>
      </w:pPr>
    </w:p>
    <w:p w:rsidR="002C700F" w:rsidRDefault="00610814" w:rsidP="002C700F">
      <w:pPr>
        <w:autoSpaceDE w:val="0"/>
        <w:autoSpaceDN w:val="0"/>
        <w:adjustRightInd w:val="0"/>
        <w:ind w:firstLine="851"/>
        <w:jc w:val="both"/>
        <w:rPr>
          <w:sz w:val="28"/>
          <w:szCs w:val="28"/>
        </w:rPr>
      </w:pPr>
      <w:proofErr w:type="gramStart"/>
      <w:r w:rsidRPr="00610814">
        <w:rPr>
          <w:sz w:val="28"/>
          <w:szCs w:val="28"/>
        </w:rPr>
        <w:t>УК РФ предусматривает несколько видов преступлений, связанных с</w:t>
      </w:r>
      <w:r w:rsidR="00975E79">
        <w:rPr>
          <w:sz w:val="28"/>
          <w:szCs w:val="28"/>
        </w:rPr>
        <w:t>о</w:t>
      </w:r>
      <w:r w:rsidR="002C700F">
        <w:rPr>
          <w:sz w:val="28"/>
          <w:szCs w:val="28"/>
        </w:rPr>
        <w:t xml:space="preserve"> злоупотреблением, такие как: </w:t>
      </w:r>
      <w:r w:rsidRPr="00610814">
        <w:rPr>
          <w:sz w:val="28"/>
          <w:szCs w:val="28"/>
        </w:rPr>
        <w:t xml:space="preserve">злоупотребление должностными полномочиями (статья 285), нецелевое расходование бюджетных средств (статья 285.1), нецелевое расходование  средств государственных внебюджетных фондов (статья 285.2), внесение в единые государственные реестры заведомо недостоверных сведений (статья 285.3), </w:t>
      </w:r>
      <w:r w:rsidR="00975E79">
        <w:rPr>
          <w:sz w:val="28"/>
          <w:szCs w:val="28"/>
        </w:rPr>
        <w:t>превышение</w:t>
      </w:r>
      <w:r w:rsidRPr="00610814">
        <w:rPr>
          <w:sz w:val="28"/>
          <w:szCs w:val="28"/>
        </w:rPr>
        <w:t xml:space="preserve"> должностных полномочий </w:t>
      </w:r>
      <w:r w:rsidR="00975E79">
        <w:rPr>
          <w:sz w:val="28"/>
          <w:szCs w:val="28"/>
        </w:rPr>
        <w:t>(</w:t>
      </w:r>
      <w:r w:rsidRPr="00610814">
        <w:rPr>
          <w:sz w:val="28"/>
          <w:szCs w:val="28"/>
        </w:rPr>
        <w:t>стать</w:t>
      </w:r>
      <w:r w:rsidR="0089086D">
        <w:rPr>
          <w:sz w:val="28"/>
          <w:szCs w:val="28"/>
        </w:rPr>
        <w:t>я</w:t>
      </w:r>
      <w:r w:rsidRPr="00610814">
        <w:rPr>
          <w:sz w:val="28"/>
          <w:szCs w:val="28"/>
        </w:rPr>
        <w:t xml:space="preserve"> 286</w:t>
      </w:r>
      <w:r w:rsidR="00975E79">
        <w:rPr>
          <w:sz w:val="28"/>
          <w:szCs w:val="28"/>
        </w:rPr>
        <w:t>)</w:t>
      </w:r>
      <w:r w:rsidRPr="00610814">
        <w:rPr>
          <w:sz w:val="28"/>
          <w:szCs w:val="28"/>
        </w:rPr>
        <w:t xml:space="preserve">. </w:t>
      </w:r>
      <w:proofErr w:type="gramEnd"/>
    </w:p>
    <w:p w:rsidR="002C700F" w:rsidRDefault="00610814" w:rsidP="002C700F">
      <w:pPr>
        <w:ind w:firstLine="851"/>
        <w:jc w:val="both"/>
        <w:rPr>
          <w:sz w:val="28"/>
          <w:szCs w:val="28"/>
        </w:rPr>
      </w:pPr>
      <w:r w:rsidRPr="00610814">
        <w:rPr>
          <w:sz w:val="28"/>
          <w:szCs w:val="28"/>
        </w:rPr>
        <w:t xml:space="preserve">Злоупотребление должностными полномочиями – коррупционное преступление, ответственность за которое предусмотрена статьей 285 УК РФ.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 </w:t>
      </w:r>
    </w:p>
    <w:p w:rsidR="002C700F" w:rsidRPr="002C700F" w:rsidRDefault="002C700F" w:rsidP="002C700F">
      <w:pPr>
        <w:ind w:firstLine="851"/>
        <w:jc w:val="both"/>
        <w:rPr>
          <w:color w:val="000000" w:themeColor="text1"/>
          <w:sz w:val="28"/>
          <w:szCs w:val="28"/>
        </w:rPr>
      </w:pPr>
      <w:r>
        <w:rPr>
          <w:sz w:val="28"/>
          <w:szCs w:val="28"/>
        </w:rPr>
        <w:t xml:space="preserve">Превышение должностных полномочий – преступление, ответственность за которое предусмотрена статьей 286 УК РФ. Суть данного преступления заключается </w:t>
      </w:r>
      <w:r>
        <w:rPr>
          <w:sz w:val="28"/>
          <w:szCs w:val="28"/>
        </w:rPr>
        <w:lastRenderedPageBreak/>
        <w:t>в с</w:t>
      </w:r>
      <w:r w:rsidRPr="002C700F">
        <w:rPr>
          <w:rFonts w:eastAsiaTheme="minorHAnsi"/>
          <w:color w:val="000000" w:themeColor="text1"/>
          <w:sz w:val="28"/>
          <w:szCs w:val="28"/>
          <w:lang w:eastAsia="en-US"/>
        </w:rPr>
        <w:t>овершени</w:t>
      </w:r>
      <w:r>
        <w:rPr>
          <w:rFonts w:eastAsiaTheme="minorHAnsi"/>
          <w:color w:val="000000" w:themeColor="text1"/>
          <w:sz w:val="28"/>
          <w:szCs w:val="28"/>
          <w:lang w:eastAsia="en-US"/>
        </w:rPr>
        <w:t>и</w:t>
      </w:r>
      <w:r w:rsidRPr="002C700F">
        <w:rPr>
          <w:rFonts w:eastAsiaTheme="minorHAnsi"/>
          <w:color w:val="000000" w:themeColor="text1"/>
          <w:sz w:val="28"/>
          <w:szCs w:val="28"/>
          <w:lang w:eastAsia="en-US"/>
        </w:rPr>
        <w:t xml:space="preserve"> должностным лицом действий, </w:t>
      </w:r>
      <w:hyperlink r:id="rId7" w:history="1">
        <w:r w:rsidRPr="002C700F">
          <w:rPr>
            <w:rFonts w:eastAsiaTheme="minorHAnsi"/>
            <w:color w:val="000000" w:themeColor="text1"/>
            <w:sz w:val="28"/>
            <w:szCs w:val="28"/>
            <w:lang w:eastAsia="en-US"/>
          </w:rPr>
          <w:t>явно</w:t>
        </w:r>
      </w:hyperlink>
      <w:r w:rsidRPr="002C700F">
        <w:rPr>
          <w:rFonts w:eastAsiaTheme="minorHAnsi"/>
          <w:color w:val="000000" w:themeColor="text1"/>
          <w:sz w:val="28"/>
          <w:szCs w:val="28"/>
          <w:lang w:eastAsia="en-US"/>
        </w:rPr>
        <w:t xml:space="preserve"> выходящих за пределы его полномочий и повлекших существенное нарушение </w:t>
      </w:r>
      <w:hyperlink r:id="rId8" w:history="1">
        <w:r w:rsidRPr="002C700F">
          <w:rPr>
            <w:rFonts w:eastAsiaTheme="minorHAnsi"/>
            <w:color w:val="000000" w:themeColor="text1"/>
            <w:sz w:val="28"/>
            <w:szCs w:val="28"/>
            <w:lang w:eastAsia="en-US"/>
          </w:rPr>
          <w:t>прав</w:t>
        </w:r>
      </w:hyperlink>
      <w:r w:rsidRPr="002C700F">
        <w:rPr>
          <w:rFonts w:eastAsiaTheme="minorHAnsi"/>
          <w:color w:val="000000" w:themeColor="text1"/>
          <w:sz w:val="28"/>
          <w:szCs w:val="28"/>
          <w:lang w:eastAsia="en-US"/>
        </w:rPr>
        <w:t xml:space="preserve"> и законных </w:t>
      </w:r>
      <w:hyperlink r:id="rId9" w:history="1">
        <w:r w:rsidRPr="002C700F">
          <w:rPr>
            <w:rFonts w:eastAsiaTheme="minorHAnsi"/>
            <w:color w:val="000000" w:themeColor="text1"/>
            <w:sz w:val="28"/>
            <w:szCs w:val="28"/>
            <w:lang w:eastAsia="en-US"/>
          </w:rPr>
          <w:t>интересов</w:t>
        </w:r>
      </w:hyperlink>
      <w:r w:rsidRPr="002C700F">
        <w:rPr>
          <w:rFonts w:eastAsiaTheme="minorHAnsi"/>
          <w:color w:val="000000" w:themeColor="text1"/>
          <w:sz w:val="28"/>
          <w:szCs w:val="28"/>
          <w:lang w:eastAsia="en-US"/>
        </w:rPr>
        <w:t xml:space="preserve"> граждан или организаций либо охраняемых законом инт</w:t>
      </w:r>
      <w:r>
        <w:rPr>
          <w:rFonts w:eastAsiaTheme="minorHAnsi"/>
          <w:color w:val="000000" w:themeColor="text1"/>
          <w:sz w:val="28"/>
          <w:szCs w:val="28"/>
          <w:lang w:eastAsia="en-US"/>
        </w:rPr>
        <w:t>ересов общества или государства.</w:t>
      </w:r>
    </w:p>
    <w:p w:rsidR="002C700F" w:rsidRPr="00610814" w:rsidRDefault="002C700F" w:rsidP="00610814">
      <w:pPr>
        <w:ind w:firstLine="851"/>
        <w:jc w:val="both"/>
        <w:rPr>
          <w:sz w:val="28"/>
          <w:szCs w:val="28"/>
        </w:rPr>
      </w:pPr>
    </w:p>
    <w:p w:rsidR="00610814" w:rsidRPr="00610814" w:rsidRDefault="00610814" w:rsidP="00B119A9">
      <w:pPr>
        <w:ind w:firstLine="851"/>
        <w:jc w:val="center"/>
        <w:rPr>
          <w:sz w:val="28"/>
          <w:szCs w:val="28"/>
        </w:rPr>
      </w:pPr>
      <w:r w:rsidRPr="00610814">
        <w:rPr>
          <w:sz w:val="28"/>
          <w:szCs w:val="28"/>
        </w:rPr>
        <w:t>ЧТО ТАКОЕ ВЗЯТКА</w:t>
      </w:r>
    </w:p>
    <w:p w:rsidR="00610814" w:rsidRPr="00610814" w:rsidRDefault="00610814" w:rsidP="00610814">
      <w:pPr>
        <w:ind w:firstLine="851"/>
        <w:jc w:val="center"/>
        <w:rPr>
          <w:sz w:val="28"/>
          <w:szCs w:val="28"/>
        </w:rPr>
      </w:pPr>
    </w:p>
    <w:p w:rsidR="00610814" w:rsidRPr="00610814" w:rsidRDefault="00610814" w:rsidP="00610814">
      <w:pPr>
        <w:ind w:firstLine="851"/>
        <w:jc w:val="both"/>
        <w:rPr>
          <w:sz w:val="28"/>
          <w:szCs w:val="28"/>
        </w:rPr>
      </w:pPr>
      <w:r w:rsidRPr="00610814">
        <w:rPr>
          <w:sz w:val="28"/>
          <w:szCs w:val="28"/>
        </w:rPr>
        <w:t xml:space="preserve">Согласно определению, сформулированному в словаре С.И. Ожегова, взятка - это деньги или материальные ценности, даваемые должностному лицу как подкуп, как оплата караемых законом действий. В настоящее время, сюда следует добавить и выгоды имущественного характера в пользу взяткодателя или представляемых им лиц. </w:t>
      </w:r>
    </w:p>
    <w:p w:rsidR="00610814" w:rsidRPr="00610814" w:rsidRDefault="00610814" w:rsidP="00610814">
      <w:pPr>
        <w:ind w:firstLine="851"/>
        <w:jc w:val="both"/>
        <w:rPr>
          <w:sz w:val="28"/>
          <w:szCs w:val="28"/>
        </w:rPr>
      </w:pPr>
      <w:r w:rsidRPr="00610814">
        <w:rPr>
          <w:sz w:val="28"/>
          <w:szCs w:val="28"/>
        </w:rPr>
        <w:t xml:space="preserve">Взятки можно условно разделить </w:t>
      </w:r>
      <w:proofErr w:type="gramStart"/>
      <w:r w:rsidRPr="00610814">
        <w:rPr>
          <w:sz w:val="28"/>
          <w:szCs w:val="28"/>
        </w:rPr>
        <w:t>на</w:t>
      </w:r>
      <w:proofErr w:type="gramEnd"/>
      <w:r w:rsidRPr="00610814">
        <w:rPr>
          <w:sz w:val="28"/>
          <w:szCs w:val="28"/>
        </w:rPr>
        <w:t xml:space="preserve"> явные и завуалированные. Взятка явная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610814" w:rsidRPr="00610814" w:rsidRDefault="00610814" w:rsidP="00610814">
      <w:pPr>
        <w:ind w:firstLine="851"/>
        <w:jc w:val="both"/>
        <w:rPr>
          <w:sz w:val="28"/>
          <w:szCs w:val="28"/>
        </w:rPr>
      </w:pPr>
      <w:r w:rsidRPr="00610814">
        <w:rPr>
          <w:sz w:val="28"/>
          <w:szCs w:val="28"/>
        </w:rPr>
        <w:t xml:space="preserve">Взятка завуалированная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 </w:t>
      </w:r>
    </w:p>
    <w:p w:rsidR="00610814" w:rsidRPr="00610814" w:rsidRDefault="00610814" w:rsidP="00610814">
      <w:pPr>
        <w:ind w:firstLine="851"/>
        <w:jc w:val="both"/>
        <w:rPr>
          <w:sz w:val="28"/>
          <w:szCs w:val="28"/>
        </w:rPr>
      </w:pPr>
      <w:r w:rsidRPr="00610814">
        <w:rPr>
          <w:sz w:val="28"/>
          <w:szCs w:val="28"/>
        </w:rPr>
        <w:t xml:space="preserve">УК РФ предусматривает два вида преступлений, связанных с взяткой: получение взятки (статья 290) и дача взятки (статья 291). По сути, это две стороны одного преступления: ведь взятка означает, что есть тот, кто ее получает (взяткополучатель) и тот, кто ее дает (взяткодатель). </w:t>
      </w:r>
    </w:p>
    <w:p w:rsidR="00610814" w:rsidRPr="00610814" w:rsidRDefault="00610814" w:rsidP="00610814">
      <w:pPr>
        <w:ind w:firstLine="851"/>
        <w:jc w:val="both"/>
        <w:rPr>
          <w:sz w:val="28"/>
          <w:szCs w:val="28"/>
        </w:rPr>
      </w:pPr>
    </w:p>
    <w:p w:rsidR="00610814" w:rsidRPr="00610814" w:rsidRDefault="00610814" w:rsidP="00B119A9">
      <w:pPr>
        <w:ind w:firstLine="851"/>
        <w:jc w:val="center"/>
        <w:rPr>
          <w:sz w:val="28"/>
          <w:szCs w:val="28"/>
        </w:rPr>
      </w:pPr>
      <w:r w:rsidRPr="00610814">
        <w:rPr>
          <w:sz w:val="28"/>
          <w:szCs w:val="28"/>
        </w:rPr>
        <w:t>ЧТО МОЖЕТ БЫТЬ ВЗЯТКОЙ</w:t>
      </w:r>
    </w:p>
    <w:p w:rsidR="00610814" w:rsidRPr="00610814" w:rsidRDefault="00610814" w:rsidP="00610814">
      <w:pPr>
        <w:ind w:firstLine="851"/>
        <w:jc w:val="both"/>
        <w:rPr>
          <w:sz w:val="28"/>
          <w:szCs w:val="28"/>
        </w:rPr>
      </w:pPr>
    </w:p>
    <w:p w:rsidR="00FD60E2" w:rsidRDefault="00610814" w:rsidP="00FD60E2">
      <w:pPr>
        <w:ind w:firstLine="851"/>
        <w:jc w:val="both"/>
        <w:rPr>
          <w:sz w:val="28"/>
          <w:szCs w:val="28"/>
        </w:rPr>
      </w:pPr>
      <w:r w:rsidRPr="00610814">
        <w:rPr>
          <w:sz w:val="28"/>
          <w:szCs w:val="28"/>
        </w:rPr>
        <w:t xml:space="preserve">Взяткой могут быть: </w:t>
      </w:r>
    </w:p>
    <w:p w:rsidR="00610814" w:rsidRPr="00610814" w:rsidRDefault="00FD60E2" w:rsidP="00FD60E2">
      <w:pPr>
        <w:ind w:firstLine="851"/>
        <w:jc w:val="both"/>
        <w:rPr>
          <w:sz w:val="28"/>
          <w:szCs w:val="28"/>
        </w:rPr>
      </w:pPr>
      <w:r w:rsidRPr="00610814">
        <w:rPr>
          <w:sz w:val="28"/>
          <w:szCs w:val="28"/>
        </w:rPr>
        <w:t>•</w:t>
      </w:r>
      <w:r>
        <w:rPr>
          <w:sz w:val="28"/>
          <w:szCs w:val="28"/>
        </w:rPr>
        <w:t xml:space="preserve"> п</w:t>
      </w:r>
      <w:r w:rsidR="00610814" w:rsidRPr="00610814">
        <w:rPr>
          <w:sz w:val="28"/>
          <w:szCs w:val="28"/>
        </w:rPr>
        <w:t xml:space="preserve">редметы </w:t>
      </w:r>
      <w:r>
        <w:rPr>
          <w:sz w:val="28"/>
          <w:szCs w:val="28"/>
        </w:rPr>
        <w:t>и</w:t>
      </w:r>
      <w:r w:rsidR="00610814" w:rsidRPr="00610814">
        <w:rPr>
          <w:sz w:val="28"/>
          <w:szCs w:val="28"/>
        </w:rPr>
        <w:t xml:space="preserve">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 </w:t>
      </w:r>
    </w:p>
    <w:p w:rsidR="00610814" w:rsidRPr="00610814" w:rsidRDefault="00FD60E2" w:rsidP="00610814">
      <w:pPr>
        <w:ind w:firstLine="851"/>
        <w:jc w:val="both"/>
        <w:rPr>
          <w:sz w:val="28"/>
          <w:szCs w:val="28"/>
        </w:rPr>
      </w:pPr>
      <w:r w:rsidRPr="00610814">
        <w:rPr>
          <w:sz w:val="28"/>
          <w:szCs w:val="28"/>
        </w:rPr>
        <w:t>•</w:t>
      </w:r>
      <w:r>
        <w:rPr>
          <w:sz w:val="28"/>
          <w:szCs w:val="28"/>
        </w:rPr>
        <w:t xml:space="preserve"> у</w:t>
      </w:r>
      <w:r w:rsidR="00610814" w:rsidRPr="00610814">
        <w:rPr>
          <w:sz w:val="28"/>
          <w:szCs w:val="28"/>
        </w:rPr>
        <w:t xml:space="preserve">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610814" w:rsidRPr="00610814" w:rsidRDefault="00610814" w:rsidP="00610814">
      <w:pPr>
        <w:ind w:firstLine="851"/>
        <w:jc w:val="both"/>
        <w:rPr>
          <w:sz w:val="28"/>
          <w:szCs w:val="28"/>
        </w:rPr>
      </w:pPr>
      <w:proofErr w:type="gramStart"/>
      <w:r w:rsidRPr="00610814">
        <w:rPr>
          <w:sz w:val="28"/>
          <w:szCs w:val="28"/>
        </w:rPr>
        <w:t>Завуалированная форма взятки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Pr="00610814">
        <w:rPr>
          <w:sz w:val="28"/>
          <w:szCs w:val="28"/>
        </w:rPr>
        <w:t xml:space="preserve">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w:t>
      </w:r>
      <w:r w:rsidRPr="00610814">
        <w:rPr>
          <w:sz w:val="28"/>
          <w:szCs w:val="28"/>
        </w:rPr>
        <w:lastRenderedPageBreak/>
        <w:t xml:space="preserve">ставок по кредиту, оформленному взяткополучателем и т.д. Взятка впрок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 </w:t>
      </w:r>
    </w:p>
    <w:p w:rsidR="00610814" w:rsidRPr="00610814" w:rsidRDefault="00610814" w:rsidP="00610814">
      <w:pPr>
        <w:ind w:firstLine="851"/>
        <w:jc w:val="both"/>
        <w:rPr>
          <w:sz w:val="28"/>
          <w:szCs w:val="28"/>
        </w:rPr>
      </w:pPr>
    </w:p>
    <w:p w:rsidR="00610814" w:rsidRDefault="00610814" w:rsidP="00B119A9">
      <w:pPr>
        <w:ind w:firstLine="851"/>
        <w:jc w:val="center"/>
        <w:rPr>
          <w:sz w:val="28"/>
          <w:szCs w:val="28"/>
        </w:rPr>
      </w:pPr>
      <w:r w:rsidRPr="00610814">
        <w:rPr>
          <w:sz w:val="28"/>
          <w:szCs w:val="28"/>
        </w:rPr>
        <w:t xml:space="preserve">КТО МОЖЕТ БЫТЬ ПРИВЛЕЧЕН </w:t>
      </w:r>
      <w:r>
        <w:rPr>
          <w:sz w:val="28"/>
          <w:szCs w:val="28"/>
        </w:rPr>
        <w:t>К УГОЛОВНОЙ ОТВЕТСТВЕННОСТИ</w:t>
      </w:r>
    </w:p>
    <w:p w:rsidR="00610814" w:rsidRPr="00610814" w:rsidRDefault="00610814" w:rsidP="00B119A9">
      <w:pPr>
        <w:ind w:firstLine="851"/>
        <w:jc w:val="center"/>
        <w:rPr>
          <w:sz w:val="28"/>
          <w:szCs w:val="28"/>
        </w:rPr>
      </w:pPr>
      <w:r>
        <w:rPr>
          <w:sz w:val="28"/>
          <w:szCs w:val="28"/>
        </w:rPr>
        <w:t xml:space="preserve">ЗА </w:t>
      </w:r>
      <w:r w:rsidRPr="00610814">
        <w:rPr>
          <w:sz w:val="28"/>
          <w:szCs w:val="28"/>
        </w:rPr>
        <w:t>ПОЛУЧЕНИЕ ВЗЯТКИ</w:t>
      </w:r>
    </w:p>
    <w:p w:rsidR="00610814" w:rsidRPr="00610814" w:rsidRDefault="00610814" w:rsidP="00610814">
      <w:pPr>
        <w:ind w:firstLine="851"/>
        <w:jc w:val="both"/>
        <w:rPr>
          <w:sz w:val="28"/>
          <w:szCs w:val="28"/>
        </w:rPr>
      </w:pPr>
    </w:p>
    <w:p w:rsidR="00610814" w:rsidRPr="00610814" w:rsidRDefault="00610814" w:rsidP="00610814">
      <w:pPr>
        <w:ind w:firstLine="851"/>
        <w:jc w:val="both"/>
        <w:rPr>
          <w:sz w:val="28"/>
          <w:szCs w:val="28"/>
        </w:rPr>
      </w:pPr>
      <w:r w:rsidRPr="00610814">
        <w:rPr>
          <w:sz w:val="28"/>
          <w:szCs w:val="28"/>
        </w:rPr>
        <w:t xml:space="preserve">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 </w:t>
      </w:r>
    </w:p>
    <w:p w:rsidR="00610814" w:rsidRPr="00610814" w:rsidRDefault="00610814" w:rsidP="00610814">
      <w:pPr>
        <w:ind w:firstLine="851"/>
        <w:jc w:val="both"/>
        <w:rPr>
          <w:sz w:val="28"/>
          <w:szCs w:val="28"/>
        </w:rPr>
      </w:pPr>
    </w:p>
    <w:p w:rsidR="00610814" w:rsidRPr="00610814" w:rsidRDefault="00B119A9" w:rsidP="00B119A9">
      <w:pPr>
        <w:ind w:firstLine="851"/>
        <w:jc w:val="center"/>
        <w:rPr>
          <w:sz w:val="28"/>
          <w:szCs w:val="28"/>
        </w:rPr>
      </w:pPr>
      <w:r>
        <w:rPr>
          <w:sz w:val="28"/>
          <w:szCs w:val="28"/>
        </w:rPr>
        <w:t>НАКАЗАНИЕ ЗА ПОЛУЧЕНИЕ ВЗЯТКИ</w:t>
      </w:r>
    </w:p>
    <w:p w:rsidR="00610814" w:rsidRPr="00610814" w:rsidRDefault="00610814" w:rsidP="00610814">
      <w:pPr>
        <w:ind w:firstLine="851"/>
        <w:jc w:val="both"/>
        <w:rPr>
          <w:sz w:val="28"/>
          <w:szCs w:val="28"/>
        </w:rPr>
      </w:pPr>
    </w:p>
    <w:p w:rsidR="00FD60E2" w:rsidRDefault="00610814" w:rsidP="00FD60E2">
      <w:pPr>
        <w:autoSpaceDE w:val="0"/>
        <w:autoSpaceDN w:val="0"/>
        <w:adjustRightInd w:val="0"/>
        <w:ind w:firstLine="851"/>
        <w:jc w:val="both"/>
        <w:rPr>
          <w:rFonts w:eastAsiaTheme="minorHAnsi"/>
          <w:sz w:val="28"/>
          <w:szCs w:val="28"/>
          <w:lang w:eastAsia="en-US"/>
        </w:rPr>
      </w:pPr>
      <w:r w:rsidRPr="00FD60E2">
        <w:rPr>
          <w:color w:val="000000" w:themeColor="text1"/>
          <w:sz w:val="28"/>
          <w:szCs w:val="28"/>
        </w:rPr>
        <w:t xml:space="preserve"> </w:t>
      </w:r>
      <w:r w:rsidR="00FD60E2" w:rsidRPr="00FD60E2">
        <w:rPr>
          <w:rFonts w:eastAsiaTheme="minorHAnsi"/>
          <w:color w:val="000000" w:themeColor="text1"/>
          <w:sz w:val="28"/>
          <w:szCs w:val="28"/>
          <w:lang w:eastAsia="en-US"/>
        </w:rPr>
        <w:t xml:space="preserve">Получение </w:t>
      </w:r>
      <w:hyperlink r:id="rId10" w:history="1">
        <w:r w:rsidR="00FD60E2" w:rsidRPr="00FD60E2">
          <w:rPr>
            <w:rFonts w:eastAsiaTheme="minorHAnsi"/>
            <w:color w:val="000000" w:themeColor="text1"/>
            <w:sz w:val="28"/>
            <w:szCs w:val="28"/>
            <w:lang w:eastAsia="en-US"/>
          </w:rPr>
          <w:t>должностным лицом</w:t>
        </w:r>
      </w:hyperlink>
      <w:r w:rsidR="00FD60E2">
        <w:rPr>
          <w:rFonts w:eastAsiaTheme="minorHAnsi"/>
          <w:color w:val="000000" w:themeColor="text1"/>
          <w:sz w:val="28"/>
          <w:szCs w:val="28"/>
          <w:lang w:eastAsia="en-US"/>
        </w:rPr>
        <w:t xml:space="preserve"> </w:t>
      </w:r>
      <w:r w:rsidR="00FD60E2" w:rsidRPr="00FD60E2">
        <w:rPr>
          <w:rFonts w:eastAsiaTheme="minorHAnsi"/>
          <w:color w:val="000000" w:themeColor="text1"/>
          <w:sz w:val="28"/>
          <w:szCs w:val="28"/>
          <w:lang w:eastAsia="en-US"/>
        </w:rPr>
        <w:t xml:space="preserve">лично или через посредника взятки в виде денег, ценных бумаг, иного имущества либо в виде незаконных оказания ему услуг </w:t>
      </w:r>
      <w:hyperlink r:id="rId11" w:history="1">
        <w:r w:rsidR="00FD60E2" w:rsidRPr="00FD60E2">
          <w:rPr>
            <w:rFonts w:eastAsiaTheme="minorHAnsi"/>
            <w:color w:val="000000" w:themeColor="text1"/>
            <w:sz w:val="28"/>
            <w:szCs w:val="28"/>
            <w:lang w:eastAsia="en-US"/>
          </w:rPr>
          <w:t>имущественного характера</w:t>
        </w:r>
      </w:hyperlink>
      <w:r w:rsidR="00FD60E2" w:rsidRPr="00FD60E2">
        <w:rPr>
          <w:rFonts w:eastAsiaTheme="minorHAnsi"/>
          <w:color w:val="000000" w:themeColor="text1"/>
          <w:sz w:val="28"/>
          <w:szCs w:val="28"/>
          <w:lang w:eastAsia="en-US"/>
        </w:rPr>
        <w:t xml:space="preserve">, предоставления иных имущественных прав (в том </w:t>
      </w:r>
      <w:proofErr w:type="gramStart"/>
      <w:r w:rsidR="00FD60E2" w:rsidRPr="00FD60E2">
        <w:rPr>
          <w:rFonts w:eastAsiaTheme="minorHAnsi"/>
          <w:color w:val="000000" w:themeColor="text1"/>
          <w:sz w:val="28"/>
          <w:szCs w:val="28"/>
          <w:lang w:eastAsia="en-US"/>
        </w:rPr>
        <w:t>числе</w:t>
      </w:r>
      <w:proofErr w:type="gramEnd"/>
      <w:r w:rsidR="00FD60E2" w:rsidRPr="00FD60E2">
        <w:rPr>
          <w:rFonts w:eastAsiaTheme="minorHAnsi"/>
          <w:color w:val="000000" w:themeColor="text1"/>
          <w:sz w:val="28"/>
          <w:szCs w:val="28"/>
          <w:lang w:eastAsia="en-US"/>
        </w:rPr>
        <w:t xml:space="preserve">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w:t>
      </w:r>
      <w:proofErr w:type="gramStart"/>
      <w:r w:rsidR="00FD60E2" w:rsidRPr="00FD60E2">
        <w:rPr>
          <w:rFonts w:eastAsiaTheme="minorHAnsi"/>
          <w:color w:val="000000" w:themeColor="text1"/>
          <w:sz w:val="28"/>
          <w:szCs w:val="28"/>
          <w:lang w:eastAsia="en-US"/>
        </w:rPr>
        <w:t xml:space="preserve">служебные полномочия должностного лица либо если оно в силу должностного положения может </w:t>
      </w:r>
      <w:hyperlink r:id="rId12" w:history="1">
        <w:r w:rsidR="00FD60E2" w:rsidRPr="00FD60E2">
          <w:rPr>
            <w:rFonts w:eastAsiaTheme="minorHAnsi"/>
            <w:color w:val="000000" w:themeColor="text1"/>
            <w:sz w:val="28"/>
            <w:szCs w:val="28"/>
            <w:lang w:eastAsia="en-US"/>
          </w:rPr>
          <w:t>способствовать</w:t>
        </w:r>
      </w:hyperlink>
      <w:r w:rsidR="00FD60E2" w:rsidRPr="00FD60E2">
        <w:rPr>
          <w:rFonts w:eastAsiaTheme="minorHAnsi"/>
          <w:color w:val="000000" w:themeColor="text1"/>
          <w:sz w:val="28"/>
          <w:szCs w:val="28"/>
          <w:lang w:eastAsia="en-US"/>
        </w:rPr>
        <w:t xml:space="preserve"> указанным действиям (бездействию), а равно за </w:t>
      </w:r>
      <w:hyperlink r:id="rId13" w:history="1">
        <w:r w:rsidR="00FD60E2" w:rsidRPr="00FD60E2">
          <w:rPr>
            <w:rFonts w:eastAsiaTheme="minorHAnsi"/>
            <w:color w:val="000000" w:themeColor="text1"/>
            <w:sz w:val="28"/>
            <w:szCs w:val="28"/>
            <w:lang w:eastAsia="en-US"/>
          </w:rPr>
          <w:t>общее покровительство</w:t>
        </w:r>
      </w:hyperlink>
      <w:r w:rsidR="00FD60E2" w:rsidRPr="00FD60E2">
        <w:rPr>
          <w:rFonts w:eastAsiaTheme="minorHAnsi"/>
          <w:color w:val="000000" w:themeColor="text1"/>
          <w:sz w:val="28"/>
          <w:szCs w:val="28"/>
          <w:lang w:eastAsia="en-US"/>
        </w:rPr>
        <w:t xml:space="preserve"> или </w:t>
      </w:r>
      <w:hyperlink r:id="rId14" w:history="1">
        <w:r w:rsidR="00FD60E2" w:rsidRPr="00FD60E2">
          <w:rPr>
            <w:rFonts w:eastAsiaTheme="minorHAnsi"/>
            <w:color w:val="000000" w:themeColor="text1"/>
            <w:sz w:val="28"/>
            <w:szCs w:val="28"/>
            <w:lang w:eastAsia="en-US"/>
          </w:rPr>
          <w:t>попустительство</w:t>
        </w:r>
      </w:hyperlink>
      <w:r w:rsidR="00FD60E2" w:rsidRPr="00FD60E2">
        <w:rPr>
          <w:rFonts w:eastAsiaTheme="minorHAnsi"/>
          <w:color w:val="000000" w:themeColor="text1"/>
          <w:sz w:val="28"/>
          <w:szCs w:val="28"/>
          <w:lang w:eastAsia="en-US"/>
        </w:rPr>
        <w:t xml:space="preserve"> п</w:t>
      </w:r>
      <w:r w:rsidR="00FD60E2">
        <w:rPr>
          <w:rFonts w:eastAsiaTheme="minorHAnsi"/>
          <w:color w:val="000000" w:themeColor="text1"/>
          <w:sz w:val="28"/>
          <w:szCs w:val="28"/>
          <w:lang w:eastAsia="en-US"/>
        </w:rPr>
        <w:t>о службе</w:t>
      </w:r>
      <w:r w:rsidR="00E54B85">
        <w:rPr>
          <w:rFonts w:eastAsiaTheme="minorHAnsi"/>
          <w:color w:val="000000" w:themeColor="text1"/>
          <w:sz w:val="28"/>
          <w:szCs w:val="28"/>
          <w:lang w:eastAsia="en-US"/>
        </w:rPr>
        <w:t>,</w:t>
      </w:r>
      <w:r w:rsidR="00FD60E2">
        <w:rPr>
          <w:rFonts w:eastAsiaTheme="minorHAnsi"/>
          <w:color w:val="000000" w:themeColor="text1"/>
          <w:sz w:val="28"/>
          <w:szCs w:val="28"/>
          <w:lang w:eastAsia="en-US"/>
        </w:rPr>
        <w:t xml:space="preserve"> </w:t>
      </w:r>
      <w:r w:rsidR="00FD60E2">
        <w:rPr>
          <w:rFonts w:eastAsiaTheme="minorHAnsi"/>
          <w:sz w:val="28"/>
          <w:szCs w:val="28"/>
          <w:lang w:eastAsia="en-US"/>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w:t>
      </w:r>
      <w:proofErr w:type="gramEnd"/>
      <w:r w:rsidR="00FD60E2">
        <w:rPr>
          <w:rFonts w:eastAsiaTheme="minorHAnsi"/>
          <w:sz w:val="28"/>
          <w:szCs w:val="28"/>
          <w:lang w:eastAsia="en-US"/>
        </w:rPr>
        <w:t xml:space="preserve"> </w:t>
      </w:r>
      <w:proofErr w:type="gramStart"/>
      <w:r w:rsidR="00FD60E2">
        <w:rPr>
          <w:rFonts w:eastAsiaTheme="minorHAnsi"/>
          <w:sz w:val="28"/>
          <w:szCs w:val="28"/>
          <w:lang w:eastAsia="en-US"/>
        </w:rPr>
        <w:t>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w:t>
      </w:r>
      <w:proofErr w:type="gramEnd"/>
      <w:r w:rsidR="00FD60E2">
        <w:rPr>
          <w:rFonts w:eastAsiaTheme="minorHAnsi"/>
          <w:sz w:val="28"/>
          <w:szCs w:val="28"/>
          <w:lang w:eastAsia="en-US"/>
        </w:rPr>
        <w:t xml:space="preserve">, либо лишением свободы </w:t>
      </w:r>
      <w:proofErr w:type="gramStart"/>
      <w:r w:rsidR="00FD60E2">
        <w:rPr>
          <w:rFonts w:eastAsiaTheme="minorHAnsi"/>
          <w:sz w:val="28"/>
          <w:szCs w:val="28"/>
          <w:lang w:eastAsia="en-US"/>
        </w:rPr>
        <w:t>на срок до трех лет со штрафом в размере от десятикратной до двадцатикратной суммы</w:t>
      </w:r>
      <w:proofErr w:type="gramEnd"/>
      <w:r w:rsidR="00FD60E2">
        <w:rPr>
          <w:rFonts w:eastAsiaTheme="minorHAnsi"/>
          <w:sz w:val="28"/>
          <w:szCs w:val="28"/>
          <w:lang w:eastAsia="en-US"/>
        </w:rPr>
        <w:t xml:space="preserve"> взятки или без такового</w:t>
      </w:r>
      <w:r w:rsidR="004E0702">
        <w:rPr>
          <w:rFonts w:eastAsiaTheme="minorHAnsi"/>
          <w:sz w:val="28"/>
          <w:szCs w:val="28"/>
          <w:lang w:eastAsia="en-US"/>
        </w:rPr>
        <w:t xml:space="preserve"> (часть 1 статьи 290 УК РФ)</w:t>
      </w:r>
      <w:r w:rsidR="00FD60E2">
        <w:rPr>
          <w:rFonts w:eastAsiaTheme="minorHAnsi"/>
          <w:sz w:val="28"/>
          <w:szCs w:val="28"/>
          <w:lang w:eastAsia="en-US"/>
        </w:rPr>
        <w:t>.</w:t>
      </w:r>
    </w:p>
    <w:p w:rsidR="00FD60E2" w:rsidRDefault="00FD60E2" w:rsidP="00FD60E2">
      <w:pPr>
        <w:autoSpaceDE w:val="0"/>
        <w:autoSpaceDN w:val="0"/>
        <w:adjustRightInd w:val="0"/>
        <w:ind w:firstLine="851"/>
        <w:jc w:val="both"/>
        <w:rPr>
          <w:rFonts w:eastAsiaTheme="minorHAnsi"/>
          <w:sz w:val="28"/>
          <w:szCs w:val="28"/>
          <w:lang w:eastAsia="en-US"/>
        </w:rPr>
      </w:pPr>
      <w:proofErr w:type="gramStart"/>
      <w:r>
        <w:rPr>
          <w:rFonts w:eastAsiaTheme="minorHAnsi"/>
          <w:sz w:val="28"/>
          <w:szCs w:val="28"/>
          <w:lang w:eastAsia="en-US"/>
        </w:rPr>
        <w:t>Получение должностным лицом взятки в значительном размере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w:t>
      </w:r>
      <w:proofErr w:type="gramEnd"/>
      <w:r>
        <w:rPr>
          <w:rFonts w:eastAsiaTheme="minorHAnsi"/>
          <w:sz w:val="28"/>
          <w:szCs w:val="28"/>
          <w:lang w:eastAsia="en-US"/>
        </w:rPr>
        <w:t xml:space="preserve"> лет либо лишением свободы </w:t>
      </w:r>
      <w:proofErr w:type="gramStart"/>
      <w:r>
        <w:rPr>
          <w:rFonts w:eastAsiaTheme="minorHAnsi"/>
          <w:sz w:val="28"/>
          <w:szCs w:val="28"/>
          <w:lang w:eastAsia="en-US"/>
        </w:rPr>
        <w:t>на срок до шести лет со штрафом в размере до тридцатикратной суммы</w:t>
      </w:r>
      <w:proofErr w:type="gramEnd"/>
      <w:r>
        <w:rPr>
          <w:rFonts w:eastAsiaTheme="minorHAnsi"/>
          <w:sz w:val="28"/>
          <w:szCs w:val="28"/>
          <w:lang w:eastAsia="en-US"/>
        </w:rPr>
        <w:t xml:space="preserve">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r w:rsidR="004E0702">
        <w:rPr>
          <w:rFonts w:eastAsiaTheme="minorHAnsi"/>
          <w:sz w:val="28"/>
          <w:szCs w:val="28"/>
          <w:lang w:eastAsia="en-US"/>
        </w:rPr>
        <w:t xml:space="preserve"> (часть 2 статьи 290 УК РФ)</w:t>
      </w:r>
      <w:r>
        <w:rPr>
          <w:rFonts w:eastAsiaTheme="minorHAnsi"/>
          <w:sz w:val="28"/>
          <w:szCs w:val="28"/>
          <w:lang w:eastAsia="en-US"/>
        </w:rPr>
        <w:t>.</w:t>
      </w:r>
      <w:bookmarkStart w:id="0" w:name="Par2"/>
      <w:bookmarkEnd w:id="0"/>
    </w:p>
    <w:p w:rsidR="00FD60E2" w:rsidRDefault="00FD60E2" w:rsidP="00FD60E2">
      <w:pPr>
        <w:autoSpaceDE w:val="0"/>
        <w:autoSpaceDN w:val="0"/>
        <w:adjustRightInd w:val="0"/>
        <w:ind w:firstLine="851"/>
        <w:jc w:val="both"/>
        <w:rPr>
          <w:rFonts w:eastAsiaTheme="minorHAnsi"/>
          <w:sz w:val="28"/>
          <w:szCs w:val="28"/>
          <w:lang w:eastAsia="en-US"/>
        </w:rPr>
      </w:pPr>
      <w:proofErr w:type="gramStart"/>
      <w:r>
        <w:rPr>
          <w:rFonts w:eastAsiaTheme="minorHAnsi"/>
          <w:sz w:val="28"/>
          <w:szCs w:val="28"/>
          <w:lang w:eastAsia="en-US"/>
        </w:rPr>
        <w:lastRenderedPageBreak/>
        <w:t xml:space="preserve">Получение должностным лицом взятки </w:t>
      </w:r>
      <w:r w:rsidRPr="00FD60E2">
        <w:rPr>
          <w:rFonts w:eastAsiaTheme="minorHAnsi"/>
          <w:color w:val="000000" w:themeColor="text1"/>
          <w:sz w:val="28"/>
          <w:szCs w:val="28"/>
          <w:lang w:eastAsia="en-US"/>
        </w:rPr>
        <w:t xml:space="preserve">за </w:t>
      </w:r>
      <w:hyperlink r:id="rId15" w:history="1">
        <w:r w:rsidRPr="00FD60E2">
          <w:rPr>
            <w:rFonts w:eastAsiaTheme="minorHAnsi"/>
            <w:color w:val="000000" w:themeColor="text1"/>
            <w:sz w:val="28"/>
            <w:szCs w:val="28"/>
            <w:lang w:eastAsia="en-US"/>
          </w:rPr>
          <w:t>незаконные</w:t>
        </w:r>
      </w:hyperlink>
      <w:r w:rsidRPr="00FD60E2">
        <w:rPr>
          <w:rFonts w:eastAsiaTheme="minorHAnsi"/>
          <w:color w:val="000000" w:themeColor="text1"/>
          <w:sz w:val="28"/>
          <w:szCs w:val="28"/>
          <w:lang w:eastAsia="en-US"/>
        </w:rPr>
        <w:t xml:space="preserve"> действия (бездействие)</w:t>
      </w:r>
      <w:r>
        <w:rPr>
          <w:rFonts w:eastAsiaTheme="minorHAnsi"/>
          <w:sz w:val="28"/>
          <w:szCs w:val="28"/>
          <w:lang w:eastAsia="en-US"/>
        </w:rPr>
        <w:t xml:space="preserve">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w:t>
      </w:r>
      <w:proofErr w:type="gramEnd"/>
      <w:r>
        <w:rPr>
          <w:rFonts w:eastAsiaTheme="minorHAnsi"/>
          <w:sz w:val="28"/>
          <w:szCs w:val="28"/>
          <w:lang w:eastAsia="en-US"/>
        </w:rPr>
        <w:t xml:space="preserve"> либо лишением свободы </w:t>
      </w:r>
      <w:proofErr w:type="gramStart"/>
      <w:r>
        <w:rPr>
          <w:rFonts w:eastAsiaTheme="minorHAnsi"/>
          <w:sz w:val="28"/>
          <w:szCs w:val="28"/>
          <w:lang w:eastAsia="en-US"/>
        </w:rPr>
        <w:t>на срок от трех до восьми лет со штрафом в размере</w:t>
      </w:r>
      <w:proofErr w:type="gramEnd"/>
      <w:r>
        <w:rPr>
          <w:rFonts w:eastAsiaTheme="minorHAnsi"/>
          <w:sz w:val="28"/>
          <w:szCs w:val="28"/>
          <w:lang w:eastAsia="en-US"/>
        </w:rPr>
        <w:t xml:space="preserve">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sidR="004E0702">
        <w:rPr>
          <w:rFonts w:eastAsiaTheme="minorHAnsi"/>
          <w:sz w:val="28"/>
          <w:szCs w:val="28"/>
          <w:lang w:eastAsia="en-US"/>
        </w:rPr>
        <w:t xml:space="preserve"> (часть 3 статьи 290 УК РФ)</w:t>
      </w:r>
      <w:r>
        <w:rPr>
          <w:rFonts w:eastAsiaTheme="minorHAnsi"/>
          <w:sz w:val="28"/>
          <w:szCs w:val="28"/>
          <w:lang w:eastAsia="en-US"/>
        </w:rPr>
        <w:t>.</w:t>
      </w:r>
      <w:bookmarkStart w:id="1" w:name="Par4"/>
      <w:bookmarkEnd w:id="1"/>
    </w:p>
    <w:p w:rsidR="00FD60E2" w:rsidRDefault="00FD60E2" w:rsidP="00FD60E2">
      <w:pPr>
        <w:autoSpaceDE w:val="0"/>
        <w:autoSpaceDN w:val="0"/>
        <w:adjustRightInd w:val="0"/>
        <w:ind w:firstLine="851"/>
        <w:jc w:val="both"/>
        <w:rPr>
          <w:rFonts w:eastAsiaTheme="minorHAnsi"/>
          <w:sz w:val="28"/>
          <w:szCs w:val="28"/>
          <w:lang w:eastAsia="en-US"/>
        </w:rPr>
      </w:pPr>
      <w:proofErr w:type="gramStart"/>
      <w:r>
        <w:rPr>
          <w:rFonts w:eastAsiaTheme="minorHAnsi"/>
          <w:sz w:val="28"/>
          <w:szCs w:val="28"/>
          <w:lang w:eastAsia="en-US"/>
        </w:rPr>
        <w:t xml:space="preserve">Вышеуказанные деяния, совершенные лицом, </w:t>
      </w:r>
      <w:r w:rsidRPr="00FD60E2">
        <w:rPr>
          <w:rFonts w:eastAsiaTheme="minorHAnsi"/>
          <w:color w:val="000000" w:themeColor="text1"/>
          <w:sz w:val="28"/>
          <w:szCs w:val="28"/>
          <w:lang w:eastAsia="en-US"/>
        </w:rPr>
        <w:t xml:space="preserve">занимающим </w:t>
      </w:r>
      <w:hyperlink r:id="rId16" w:history="1">
        <w:r w:rsidRPr="00FD60E2">
          <w:rPr>
            <w:rFonts w:eastAsiaTheme="minorHAnsi"/>
            <w:color w:val="000000" w:themeColor="text1"/>
            <w:sz w:val="28"/>
            <w:szCs w:val="28"/>
            <w:lang w:eastAsia="en-US"/>
          </w:rPr>
          <w:t>государственную должность Российской Федерации</w:t>
        </w:r>
      </w:hyperlink>
      <w:r w:rsidRPr="00FD60E2">
        <w:rPr>
          <w:rFonts w:eastAsiaTheme="minorHAnsi"/>
          <w:color w:val="000000" w:themeColor="text1"/>
          <w:sz w:val="28"/>
          <w:szCs w:val="28"/>
          <w:lang w:eastAsia="en-US"/>
        </w:rPr>
        <w:t xml:space="preserve"> или </w:t>
      </w:r>
      <w:hyperlink r:id="rId17" w:history="1">
        <w:r w:rsidRPr="00FD60E2">
          <w:rPr>
            <w:rFonts w:eastAsiaTheme="minorHAnsi"/>
            <w:color w:val="000000" w:themeColor="text1"/>
            <w:sz w:val="28"/>
            <w:szCs w:val="28"/>
            <w:lang w:eastAsia="en-US"/>
          </w:rPr>
          <w:t>государственную должность субъекта</w:t>
        </w:r>
      </w:hyperlink>
      <w:r w:rsidRPr="00FD60E2">
        <w:rPr>
          <w:rFonts w:eastAsiaTheme="minorHAnsi"/>
          <w:color w:val="000000" w:themeColor="text1"/>
          <w:sz w:val="28"/>
          <w:szCs w:val="28"/>
          <w:lang w:eastAsia="en-US"/>
        </w:rPr>
        <w:t xml:space="preserve"> Российской Федерации, а равно главой органа местного самоуправления</w:t>
      </w:r>
      <w:r w:rsidR="00E54B85">
        <w:rPr>
          <w:rFonts w:eastAsiaTheme="minorHAnsi"/>
          <w:color w:val="000000" w:themeColor="text1"/>
          <w:sz w:val="28"/>
          <w:szCs w:val="28"/>
          <w:lang w:eastAsia="en-US"/>
        </w:rPr>
        <w:t>,</w:t>
      </w:r>
      <w:r>
        <w:rPr>
          <w:rFonts w:eastAsiaTheme="minorHAnsi"/>
          <w:color w:val="000000" w:themeColor="text1"/>
          <w:sz w:val="28"/>
          <w:szCs w:val="28"/>
          <w:lang w:eastAsia="en-US"/>
        </w:rPr>
        <w:t xml:space="preserve"> </w:t>
      </w:r>
      <w:r>
        <w:rPr>
          <w:rFonts w:eastAsiaTheme="minorHAnsi"/>
          <w:sz w:val="28"/>
          <w:szCs w:val="28"/>
          <w:lang w:eastAsia="en-US"/>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w:t>
      </w:r>
      <w:proofErr w:type="gramEnd"/>
      <w:r>
        <w:rPr>
          <w:rFonts w:eastAsiaTheme="minorHAnsi"/>
          <w:sz w:val="28"/>
          <w:szCs w:val="28"/>
          <w:lang w:eastAsia="en-US"/>
        </w:rPr>
        <w:t xml:space="preserve"> </w:t>
      </w:r>
      <w:proofErr w:type="gramStart"/>
      <w:r>
        <w:rPr>
          <w:rFonts w:eastAsiaTheme="minorHAnsi"/>
          <w:sz w:val="28"/>
          <w:szCs w:val="28"/>
          <w:lang w:eastAsia="en-US"/>
        </w:rPr>
        <w:t>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r w:rsidR="004E0702">
        <w:rPr>
          <w:rFonts w:eastAsiaTheme="minorHAnsi"/>
          <w:sz w:val="28"/>
          <w:szCs w:val="28"/>
          <w:lang w:eastAsia="en-US"/>
        </w:rPr>
        <w:t xml:space="preserve"> (часть 4 статьи 290 УК РФ)</w:t>
      </w:r>
      <w:r>
        <w:rPr>
          <w:rFonts w:eastAsiaTheme="minorHAnsi"/>
          <w:sz w:val="28"/>
          <w:szCs w:val="28"/>
          <w:lang w:eastAsia="en-US"/>
        </w:rPr>
        <w:t>.</w:t>
      </w:r>
      <w:proofErr w:type="gramEnd"/>
    </w:p>
    <w:p w:rsidR="004E0702" w:rsidRDefault="004E0702" w:rsidP="004E0702">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Деяния</w:t>
      </w:r>
      <w:r w:rsidR="00FD60E2">
        <w:rPr>
          <w:rFonts w:eastAsiaTheme="minorHAnsi"/>
          <w:sz w:val="28"/>
          <w:szCs w:val="28"/>
          <w:lang w:eastAsia="en-US"/>
        </w:rPr>
        <w:t xml:space="preserve">, предусмотренные </w:t>
      </w:r>
      <w:hyperlink r:id="rId18" w:history="1">
        <w:r w:rsidR="00FD60E2" w:rsidRPr="004E0702">
          <w:rPr>
            <w:rFonts w:eastAsiaTheme="minorHAnsi"/>
            <w:color w:val="000000" w:themeColor="text1"/>
            <w:sz w:val="28"/>
            <w:szCs w:val="28"/>
            <w:lang w:eastAsia="en-US"/>
          </w:rPr>
          <w:t>частями первой</w:t>
        </w:r>
      </w:hyperlink>
      <w:r w:rsidR="00FD60E2" w:rsidRPr="004E0702">
        <w:rPr>
          <w:rFonts w:eastAsiaTheme="minorHAnsi"/>
          <w:color w:val="000000" w:themeColor="text1"/>
          <w:sz w:val="28"/>
          <w:szCs w:val="28"/>
          <w:lang w:eastAsia="en-US"/>
        </w:rPr>
        <w:t xml:space="preserve">, </w:t>
      </w:r>
      <w:hyperlink w:anchor="Par2" w:history="1">
        <w:r w:rsidR="00FD60E2" w:rsidRPr="004E0702">
          <w:rPr>
            <w:rFonts w:eastAsiaTheme="minorHAnsi"/>
            <w:color w:val="000000" w:themeColor="text1"/>
            <w:sz w:val="28"/>
            <w:szCs w:val="28"/>
            <w:lang w:eastAsia="en-US"/>
          </w:rPr>
          <w:t>третьей</w:t>
        </w:r>
      </w:hyperlink>
      <w:r w:rsidR="00FD60E2" w:rsidRPr="004E0702">
        <w:rPr>
          <w:rFonts w:eastAsiaTheme="minorHAnsi"/>
          <w:color w:val="000000" w:themeColor="text1"/>
          <w:sz w:val="28"/>
          <w:szCs w:val="28"/>
          <w:lang w:eastAsia="en-US"/>
        </w:rPr>
        <w:t xml:space="preserve">, </w:t>
      </w:r>
      <w:hyperlink w:anchor="Par4" w:history="1">
        <w:r w:rsidR="00FD60E2" w:rsidRPr="004E0702">
          <w:rPr>
            <w:rFonts w:eastAsiaTheme="minorHAnsi"/>
            <w:color w:val="000000" w:themeColor="text1"/>
            <w:sz w:val="28"/>
            <w:szCs w:val="28"/>
            <w:lang w:eastAsia="en-US"/>
          </w:rPr>
          <w:t>четвертой</w:t>
        </w:r>
      </w:hyperlink>
      <w:r w:rsidR="00FD60E2">
        <w:rPr>
          <w:rFonts w:eastAsiaTheme="minorHAnsi"/>
          <w:sz w:val="28"/>
          <w:szCs w:val="28"/>
          <w:lang w:eastAsia="en-US"/>
        </w:rPr>
        <w:t xml:space="preserve"> </w:t>
      </w:r>
      <w:r>
        <w:rPr>
          <w:rFonts w:eastAsiaTheme="minorHAnsi"/>
          <w:sz w:val="28"/>
          <w:szCs w:val="28"/>
          <w:lang w:eastAsia="en-US"/>
        </w:rPr>
        <w:t xml:space="preserve">статьи 290 УК РФ, </w:t>
      </w:r>
      <w:r w:rsidR="00FD60E2">
        <w:rPr>
          <w:rFonts w:eastAsiaTheme="minorHAnsi"/>
          <w:sz w:val="28"/>
          <w:szCs w:val="28"/>
          <w:lang w:eastAsia="en-US"/>
        </w:rPr>
        <w:t>если они совершены:</w:t>
      </w:r>
      <w:bookmarkStart w:id="2" w:name="Par7"/>
      <w:bookmarkEnd w:id="2"/>
    </w:p>
    <w:p w:rsidR="004E0702" w:rsidRPr="004E0702" w:rsidRDefault="00FD60E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а) группой лиц по </w:t>
      </w:r>
      <w:hyperlink r:id="rId19" w:history="1">
        <w:r w:rsidRPr="004E0702">
          <w:rPr>
            <w:rFonts w:eastAsiaTheme="minorHAnsi"/>
            <w:color w:val="000000" w:themeColor="text1"/>
            <w:sz w:val="28"/>
            <w:szCs w:val="28"/>
            <w:lang w:eastAsia="en-US"/>
          </w:rPr>
          <w:t>предварительному сговору</w:t>
        </w:r>
      </w:hyperlink>
      <w:r w:rsidRPr="004E0702">
        <w:rPr>
          <w:rFonts w:eastAsiaTheme="minorHAnsi"/>
          <w:color w:val="000000" w:themeColor="text1"/>
          <w:sz w:val="28"/>
          <w:szCs w:val="28"/>
          <w:lang w:eastAsia="en-US"/>
        </w:rPr>
        <w:t xml:space="preserve"> или </w:t>
      </w:r>
      <w:hyperlink r:id="rId20" w:history="1">
        <w:r w:rsidRPr="004E0702">
          <w:rPr>
            <w:rFonts w:eastAsiaTheme="minorHAnsi"/>
            <w:color w:val="000000" w:themeColor="text1"/>
            <w:sz w:val="28"/>
            <w:szCs w:val="28"/>
            <w:lang w:eastAsia="en-US"/>
          </w:rPr>
          <w:t>организованной группой</w:t>
        </w:r>
      </w:hyperlink>
      <w:r w:rsidRPr="004E0702">
        <w:rPr>
          <w:rFonts w:eastAsiaTheme="minorHAnsi"/>
          <w:color w:val="000000" w:themeColor="text1"/>
          <w:sz w:val="28"/>
          <w:szCs w:val="28"/>
          <w:lang w:eastAsia="en-US"/>
        </w:rPr>
        <w:t>;</w:t>
      </w:r>
      <w:bookmarkStart w:id="3" w:name="Par8"/>
      <w:bookmarkEnd w:id="3"/>
    </w:p>
    <w:p w:rsidR="004E0702" w:rsidRPr="004E0702" w:rsidRDefault="00FD60E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б) с </w:t>
      </w:r>
      <w:hyperlink r:id="rId21" w:history="1">
        <w:r w:rsidRPr="004E0702">
          <w:rPr>
            <w:rFonts w:eastAsiaTheme="minorHAnsi"/>
            <w:color w:val="000000" w:themeColor="text1"/>
            <w:sz w:val="28"/>
            <w:szCs w:val="28"/>
            <w:lang w:eastAsia="en-US"/>
          </w:rPr>
          <w:t>вымогательством</w:t>
        </w:r>
      </w:hyperlink>
      <w:r w:rsidRPr="004E0702">
        <w:rPr>
          <w:rFonts w:eastAsiaTheme="minorHAnsi"/>
          <w:color w:val="000000" w:themeColor="text1"/>
          <w:sz w:val="28"/>
          <w:szCs w:val="28"/>
          <w:lang w:eastAsia="en-US"/>
        </w:rPr>
        <w:t xml:space="preserve"> взятки;</w:t>
      </w:r>
    </w:p>
    <w:p w:rsidR="004E0702" w:rsidRPr="004E0702" w:rsidRDefault="004E0702" w:rsidP="004E0702">
      <w:pPr>
        <w:autoSpaceDE w:val="0"/>
        <w:autoSpaceDN w:val="0"/>
        <w:adjustRightInd w:val="0"/>
        <w:ind w:firstLine="851"/>
        <w:jc w:val="both"/>
        <w:rPr>
          <w:rFonts w:eastAsiaTheme="minorHAnsi"/>
          <w:color w:val="000000" w:themeColor="text1"/>
          <w:sz w:val="28"/>
          <w:szCs w:val="28"/>
          <w:lang w:eastAsia="en-US"/>
        </w:rPr>
      </w:pPr>
      <w:r w:rsidRPr="004E0702">
        <w:rPr>
          <w:rFonts w:eastAsiaTheme="minorHAnsi"/>
          <w:color w:val="000000" w:themeColor="text1"/>
          <w:sz w:val="28"/>
          <w:szCs w:val="28"/>
          <w:lang w:eastAsia="en-US"/>
        </w:rPr>
        <w:t xml:space="preserve">в) в крупном размере, </w:t>
      </w:r>
    </w:p>
    <w:p w:rsidR="004E0702" w:rsidRDefault="00FD60E2" w:rsidP="004E0702">
      <w:pPr>
        <w:autoSpaceDE w:val="0"/>
        <w:autoSpaceDN w:val="0"/>
        <w:adjustRightInd w:val="0"/>
        <w:ind w:firstLine="851"/>
        <w:jc w:val="both"/>
        <w:rPr>
          <w:rFonts w:eastAsiaTheme="minorHAnsi"/>
          <w:sz w:val="28"/>
          <w:szCs w:val="28"/>
          <w:lang w:eastAsia="en-US"/>
        </w:rPr>
      </w:pPr>
      <w:proofErr w:type="gramStart"/>
      <w:r>
        <w:rPr>
          <w:rFonts w:eastAsiaTheme="minorHAnsi"/>
          <w:sz w:val="28"/>
          <w:szCs w:val="28"/>
          <w:lang w:eastAsia="en-US"/>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w:t>
      </w:r>
      <w:proofErr w:type="gramEnd"/>
      <w:r>
        <w:rPr>
          <w:rFonts w:eastAsiaTheme="minorHAnsi"/>
          <w:sz w:val="28"/>
          <w:szCs w:val="28"/>
          <w:lang w:eastAsia="en-US"/>
        </w:rPr>
        <w:t xml:space="preserve">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B3508" w:rsidRDefault="00FD60E2" w:rsidP="009B3508">
      <w:pPr>
        <w:autoSpaceDE w:val="0"/>
        <w:autoSpaceDN w:val="0"/>
        <w:adjustRightInd w:val="0"/>
        <w:ind w:firstLine="851"/>
        <w:jc w:val="both"/>
        <w:rPr>
          <w:rFonts w:eastAsiaTheme="minorHAnsi"/>
          <w:sz w:val="28"/>
          <w:szCs w:val="28"/>
          <w:lang w:eastAsia="en-US"/>
        </w:rPr>
      </w:pPr>
      <w:proofErr w:type="gramStart"/>
      <w:r w:rsidRPr="009B3508">
        <w:rPr>
          <w:rFonts w:eastAsiaTheme="minorHAnsi"/>
          <w:color w:val="000000" w:themeColor="text1"/>
          <w:sz w:val="28"/>
          <w:szCs w:val="28"/>
          <w:lang w:eastAsia="en-US"/>
        </w:rPr>
        <w:t xml:space="preserve">Деяния, предусмотренные </w:t>
      </w:r>
      <w:hyperlink r:id="rId22" w:history="1">
        <w:r w:rsidRPr="009B3508">
          <w:rPr>
            <w:rFonts w:eastAsiaTheme="minorHAnsi"/>
            <w:color w:val="000000" w:themeColor="text1"/>
            <w:sz w:val="28"/>
            <w:szCs w:val="28"/>
            <w:lang w:eastAsia="en-US"/>
          </w:rPr>
          <w:t>частями первой</w:t>
        </w:r>
      </w:hyperlink>
      <w:r w:rsidRPr="009B3508">
        <w:rPr>
          <w:rFonts w:eastAsiaTheme="minorHAnsi"/>
          <w:color w:val="000000" w:themeColor="text1"/>
          <w:sz w:val="28"/>
          <w:szCs w:val="28"/>
          <w:lang w:eastAsia="en-US"/>
        </w:rPr>
        <w:t xml:space="preserve">, </w:t>
      </w:r>
      <w:hyperlink w:anchor="Par2" w:history="1">
        <w:r w:rsidRPr="009B3508">
          <w:rPr>
            <w:rFonts w:eastAsiaTheme="minorHAnsi"/>
            <w:color w:val="000000" w:themeColor="text1"/>
            <w:sz w:val="28"/>
            <w:szCs w:val="28"/>
            <w:lang w:eastAsia="en-US"/>
          </w:rPr>
          <w:t>третьей</w:t>
        </w:r>
      </w:hyperlink>
      <w:r w:rsidRPr="009B3508">
        <w:rPr>
          <w:rFonts w:eastAsiaTheme="minorHAnsi"/>
          <w:color w:val="000000" w:themeColor="text1"/>
          <w:sz w:val="28"/>
          <w:szCs w:val="28"/>
          <w:lang w:eastAsia="en-US"/>
        </w:rPr>
        <w:t xml:space="preserve">, </w:t>
      </w:r>
      <w:hyperlink w:anchor="Par4" w:history="1">
        <w:r w:rsidRPr="009B3508">
          <w:rPr>
            <w:rFonts w:eastAsiaTheme="minorHAnsi"/>
            <w:color w:val="000000" w:themeColor="text1"/>
            <w:sz w:val="28"/>
            <w:szCs w:val="28"/>
            <w:lang w:eastAsia="en-US"/>
          </w:rPr>
          <w:t>четвертой</w:t>
        </w:r>
      </w:hyperlink>
      <w:r w:rsidRPr="009B3508">
        <w:rPr>
          <w:rFonts w:eastAsiaTheme="minorHAnsi"/>
          <w:color w:val="000000" w:themeColor="text1"/>
          <w:sz w:val="28"/>
          <w:szCs w:val="28"/>
          <w:lang w:eastAsia="en-US"/>
        </w:rPr>
        <w:t xml:space="preserve">, </w:t>
      </w:r>
      <w:hyperlink w:anchor="Par7" w:history="1">
        <w:r w:rsidRPr="009B3508">
          <w:rPr>
            <w:rFonts w:eastAsiaTheme="minorHAnsi"/>
            <w:color w:val="000000" w:themeColor="text1"/>
            <w:sz w:val="28"/>
            <w:szCs w:val="28"/>
            <w:lang w:eastAsia="en-US"/>
          </w:rPr>
          <w:t>пунктами "а"</w:t>
        </w:r>
      </w:hyperlink>
      <w:r w:rsidRPr="009B3508">
        <w:rPr>
          <w:rFonts w:eastAsiaTheme="minorHAnsi"/>
          <w:color w:val="000000" w:themeColor="text1"/>
          <w:sz w:val="28"/>
          <w:szCs w:val="28"/>
          <w:lang w:eastAsia="en-US"/>
        </w:rPr>
        <w:t xml:space="preserve"> и </w:t>
      </w:r>
      <w:hyperlink w:anchor="Par8" w:history="1">
        <w:r w:rsidRPr="009B3508">
          <w:rPr>
            <w:rFonts w:eastAsiaTheme="minorHAnsi"/>
            <w:color w:val="000000" w:themeColor="text1"/>
            <w:sz w:val="28"/>
            <w:szCs w:val="28"/>
            <w:lang w:eastAsia="en-US"/>
          </w:rPr>
          <w:t>"б" части пятой</w:t>
        </w:r>
      </w:hyperlink>
      <w:r w:rsidRPr="009B3508">
        <w:rPr>
          <w:rFonts w:eastAsiaTheme="minorHAnsi"/>
          <w:color w:val="000000" w:themeColor="text1"/>
          <w:sz w:val="28"/>
          <w:szCs w:val="28"/>
          <w:lang w:eastAsia="en-US"/>
        </w:rPr>
        <w:t xml:space="preserve"> статьи</w:t>
      </w:r>
      <w:r w:rsidR="009B3508">
        <w:rPr>
          <w:rFonts w:eastAsiaTheme="minorHAnsi"/>
          <w:color w:val="000000" w:themeColor="text1"/>
          <w:sz w:val="28"/>
          <w:szCs w:val="28"/>
          <w:lang w:eastAsia="en-US"/>
        </w:rPr>
        <w:t xml:space="preserve"> 290 УК РФ</w:t>
      </w:r>
      <w:r w:rsidRPr="009B3508">
        <w:rPr>
          <w:rFonts w:eastAsiaTheme="minorHAnsi"/>
          <w:color w:val="000000" w:themeColor="text1"/>
          <w:sz w:val="28"/>
          <w:szCs w:val="28"/>
          <w:lang w:eastAsia="en-US"/>
        </w:rPr>
        <w:t>, совершенные в особо крупном размере</w:t>
      </w:r>
      <w:r w:rsidR="009B3508">
        <w:rPr>
          <w:rFonts w:eastAsiaTheme="minorHAnsi"/>
          <w:color w:val="000000" w:themeColor="text1"/>
          <w:sz w:val="28"/>
          <w:szCs w:val="28"/>
          <w:lang w:eastAsia="en-US"/>
        </w:rPr>
        <w:t xml:space="preserve"> </w:t>
      </w:r>
      <w:r>
        <w:rPr>
          <w:rFonts w:eastAsiaTheme="minorHAnsi"/>
          <w:sz w:val="28"/>
          <w:szCs w:val="28"/>
          <w:lang w:eastAsia="en-US"/>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w:t>
      </w:r>
      <w:r>
        <w:rPr>
          <w:rFonts w:eastAsiaTheme="minorHAnsi"/>
          <w:sz w:val="28"/>
          <w:szCs w:val="28"/>
          <w:lang w:eastAsia="en-US"/>
        </w:rPr>
        <w:lastRenderedPageBreak/>
        <w:t>заниматься определенной деятельностью на срок до пятнадцати лет или без такового.</w:t>
      </w:r>
      <w:proofErr w:type="gramEnd"/>
    </w:p>
    <w:p w:rsidR="009B3508" w:rsidRDefault="009B3508" w:rsidP="009B3508">
      <w:pPr>
        <w:autoSpaceDE w:val="0"/>
        <w:autoSpaceDN w:val="0"/>
        <w:adjustRightInd w:val="0"/>
        <w:ind w:firstLine="851"/>
        <w:jc w:val="both"/>
        <w:rPr>
          <w:rFonts w:eastAsiaTheme="minorHAnsi"/>
          <w:sz w:val="28"/>
          <w:szCs w:val="28"/>
          <w:lang w:eastAsia="en-US"/>
        </w:rPr>
      </w:pPr>
      <w:r>
        <w:rPr>
          <w:rFonts w:eastAsiaTheme="minorHAnsi"/>
          <w:sz w:val="28"/>
          <w:szCs w:val="28"/>
          <w:lang w:eastAsia="en-US"/>
        </w:rPr>
        <w:t>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B3508" w:rsidRDefault="009B3508" w:rsidP="009B3508">
      <w:pPr>
        <w:autoSpaceDE w:val="0"/>
        <w:autoSpaceDN w:val="0"/>
        <w:adjustRightInd w:val="0"/>
        <w:ind w:firstLine="851"/>
        <w:jc w:val="both"/>
        <w:rPr>
          <w:rFonts w:eastAsiaTheme="minorHAnsi"/>
          <w:sz w:val="28"/>
          <w:szCs w:val="28"/>
          <w:lang w:eastAsia="en-US"/>
        </w:rPr>
      </w:pPr>
    </w:p>
    <w:p w:rsidR="00610814" w:rsidRPr="00610814" w:rsidRDefault="00610814" w:rsidP="00B119A9">
      <w:pPr>
        <w:ind w:firstLine="851"/>
        <w:jc w:val="center"/>
        <w:rPr>
          <w:sz w:val="28"/>
          <w:szCs w:val="28"/>
        </w:rPr>
      </w:pPr>
      <w:r w:rsidRPr="00610814">
        <w:rPr>
          <w:sz w:val="28"/>
          <w:szCs w:val="28"/>
        </w:rPr>
        <w:t>НАКАЗАНИЕ ЗА ДАЧУ ВЗЯТКИ</w:t>
      </w:r>
    </w:p>
    <w:p w:rsidR="00610814" w:rsidRPr="00610814" w:rsidRDefault="00610814" w:rsidP="00610814">
      <w:pPr>
        <w:ind w:firstLine="851"/>
        <w:jc w:val="both"/>
        <w:rPr>
          <w:sz w:val="28"/>
          <w:szCs w:val="28"/>
        </w:rPr>
      </w:pPr>
    </w:p>
    <w:p w:rsidR="00F6262C" w:rsidRDefault="00F6262C" w:rsidP="00F6262C">
      <w:pPr>
        <w:ind w:firstLine="851"/>
        <w:jc w:val="both"/>
        <w:rPr>
          <w:rFonts w:eastAsiaTheme="minorHAnsi"/>
          <w:sz w:val="28"/>
          <w:szCs w:val="28"/>
          <w:lang w:eastAsia="en-US"/>
        </w:rPr>
      </w:pPr>
      <w:r w:rsidRPr="00F6262C">
        <w:rPr>
          <w:rFonts w:eastAsiaTheme="minorHAnsi"/>
          <w:color w:val="000000" w:themeColor="text1"/>
          <w:sz w:val="28"/>
          <w:szCs w:val="28"/>
          <w:lang w:eastAsia="en-US"/>
        </w:rPr>
        <w:t xml:space="preserve">Дача взятки </w:t>
      </w:r>
      <w:hyperlink r:id="rId23" w:history="1">
        <w:r w:rsidRPr="00F6262C">
          <w:rPr>
            <w:rFonts w:eastAsiaTheme="minorHAnsi"/>
            <w:color w:val="000000" w:themeColor="text1"/>
            <w:sz w:val="28"/>
            <w:szCs w:val="28"/>
            <w:lang w:eastAsia="en-US"/>
          </w:rPr>
          <w:t>должностному лицу</w:t>
        </w:r>
      </w:hyperlink>
      <w:r w:rsidRPr="00F6262C">
        <w:rPr>
          <w:rFonts w:eastAsiaTheme="minorHAnsi"/>
          <w:color w:val="000000" w:themeColor="text1"/>
          <w:sz w:val="28"/>
          <w:szCs w:val="28"/>
          <w:lang w:eastAsia="en-US"/>
        </w:rPr>
        <w:t xml:space="preserve"> лично или через </w:t>
      </w:r>
      <w:hyperlink r:id="rId24" w:history="1">
        <w:r w:rsidRPr="00F6262C">
          <w:rPr>
            <w:rFonts w:eastAsiaTheme="minorHAnsi"/>
            <w:color w:val="000000" w:themeColor="text1"/>
            <w:sz w:val="28"/>
            <w:szCs w:val="28"/>
            <w:lang w:eastAsia="en-US"/>
          </w:rPr>
          <w:t>посредника</w:t>
        </w:r>
      </w:hyperlink>
      <w:r w:rsidRPr="00F6262C">
        <w:rPr>
          <w:rFonts w:eastAsiaTheme="minorHAnsi"/>
          <w:sz w:val="28"/>
          <w:szCs w:val="28"/>
          <w:lang w:eastAsia="en-US"/>
        </w:rPr>
        <w:t xml:space="preserve"> (в том </w:t>
      </w:r>
      <w:proofErr w:type="gramStart"/>
      <w:r w:rsidRPr="00F6262C">
        <w:rPr>
          <w:rFonts w:eastAsiaTheme="minorHAnsi"/>
          <w:sz w:val="28"/>
          <w:szCs w:val="28"/>
          <w:lang w:eastAsia="en-US"/>
        </w:rPr>
        <w:t>числе</w:t>
      </w:r>
      <w:proofErr w:type="gramEnd"/>
      <w:r w:rsidRPr="00F6262C">
        <w:rPr>
          <w:rFonts w:eastAsiaTheme="minorHAnsi"/>
          <w:sz w:val="28"/>
          <w:szCs w:val="28"/>
          <w:lang w:eastAsia="en-US"/>
        </w:rPr>
        <w:t xml:space="preserve"> когда взятка по указанию должностного лица передается иному физическому или юридическому лицу)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w:t>
      </w:r>
      <w:proofErr w:type="gramStart"/>
      <w:r w:rsidRPr="00F6262C">
        <w:rPr>
          <w:rFonts w:eastAsiaTheme="minorHAnsi"/>
          <w:sz w:val="28"/>
          <w:szCs w:val="28"/>
          <w:lang w:eastAsia="en-US"/>
        </w:rPr>
        <w:t>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r>
        <w:rPr>
          <w:rFonts w:eastAsiaTheme="minorHAnsi"/>
          <w:sz w:val="28"/>
          <w:szCs w:val="28"/>
          <w:lang w:eastAsia="en-US"/>
        </w:rPr>
        <w:t xml:space="preserve"> (часть 1 статьи 291 УК РФ)</w:t>
      </w:r>
      <w:r w:rsidRPr="00F6262C">
        <w:rPr>
          <w:rFonts w:eastAsiaTheme="minorHAnsi"/>
          <w:sz w:val="28"/>
          <w:szCs w:val="28"/>
          <w:lang w:eastAsia="en-US"/>
        </w:rPr>
        <w:t>.</w:t>
      </w:r>
      <w:proofErr w:type="gramEnd"/>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 xml:space="preserve">Дача взятки должностному лицу лично или через посредника (в том </w:t>
      </w:r>
      <w:proofErr w:type="gramStart"/>
      <w:r w:rsidRPr="00F6262C">
        <w:rPr>
          <w:rFonts w:eastAsiaTheme="minorHAnsi"/>
          <w:sz w:val="28"/>
          <w:szCs w:val="28"/>
          <w:lang w:eastAsia="en-US"/>
        </w:rPr>
        <w:t>числе</w:t>
      </w:r>
      <w:proofErr w:type="gramEnd"/>
      <w:r w:rsidRPr="00F6262C">
        <w:rPr>
          <w:rFonts w:eastAsiaTheme="minorHAnsi"/>
          <w:sz w:val="28"/>
          <w:szCs w:val="28"/>
          <w:lang w:eastAsia="en-US"/>
        </w:rPr>
        <w:t xml:space="preserve"> когда взятка по указанию должностного лица передается иному физическому или юридическому лицу) в значительном размере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w:t>
      </w:r>
      <w:proofErr w:type="gramStart"/>
      <w:r w:rsidRPr="00F6262C">
        <w:rPr>
          <w:rFonts w:eastAsiaTheme="minorHAnsi"/>
          <w:sz w:val="28"/>
          <w:szCs w:val="28"/>
          <w:lang w:eastAsia="en-US"/>
        </w:rPr>
        <w:t>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r>
        <w:rPr>
          <w:rFonts w:eastAsiaTheme="minorHAnsi"/>
          <w:sz w:val="28"/>
          <w:szCs w:val="28"/>
          <w:lang w:eastAsia="en-US"/>
        </w:rPr>
        <w:t xml:space="preserve"> (часть 2 статьи 291 УК РФ)</w:t>
      </w:r>
      <w:r w:rsidRPr="00F6262C">
        <w:rPr>
          <w:rFonts w:eastAsiaTheme="minorHAnsi"/>
          <w:sz w:val="28"/>
          <w:szCs w:val="28"/>
          <w:lang w:eastAsia="en-US"/>
        </w:rPr>
        <w:t>.</w:t>
      </w:r>
      <w:bookmarkStart w:id="4" w:name="Par6"/>
      <w:bookmarkEnd w:id="4"/>
      <w:proofErr w:type="gramEnd"/>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 xml:space="preserve">Дача взятки должностному лицу лично или через посредника (в том </w:t>
      </w:r>
      <w:proofErr w:type="gramStart"/>
      <w:r w:rsidRPr="00F6262C">
        <w:rPr>
          <w:rFonts w:eastAsiaTheme="minorHAnsi"/>
          <w:sz w:val="28"/>
          <w:szCs w:val="28"/>
          <w:lang w:eastAsia="en-US"/>
        </w:rPr>
        <w:t>числе</w:t>
      </w:r>
      <w:proofErr w:type="gramEnd"/>
      <w:r w:rsidRPr="00F6262C">
        <w:rPr>
          <w:rFonts w:eastAsiaTheme="minorHAnsi"/>
          <w:sz w:val="28"/>
          <w:szCs w:val="28"/>
          <w:lang w:eastAsia="en-US"/>
        </w:rPr>
        <w:t xml:space="preserve">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r>
        <w:rPr>
          <w:rFonts w:eastAsiaTheme="minorHAnsi"/>
          <w:sz w:val="28"/>
          <w:szCs w:val="28"/>
          <w:lang w:eastAsia="en-US"/>
        </w:rPr>
        <w:t xml:space="preserve"> </w:t>
      </w:r>
      <w:r w:rsidRPr="00F6262C">
        <w:rPr>
          <w:rFonts w:eastAsiaTheme="minorHAnsi"/>
          <w:sz w:val="28"/>
          <w:szCs w:val="28"/>
          <w:lang w:eastAsia="en-US"/>
        </w:rPr>
        <w:t xml:space="preserve">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w:t>
      </w:r>
      <w:proofErr w:type="gramStart"/>
      <w:r w:rsidRPr="00F6262C">
        <w:rPr>
          <w:rFonts w:eastAsiaTheme="minorHAnsi"/>
          <w:sz w:val="28"/>
          <w:szCs w:val="28"/>
          <w:lang w:eastAsia="en-US"/>
        </w:rPr>
        <w:t>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eastAsiaTheme="minorHAnsi"/>
          <w:sz w:val="28"/>
          <w:szCs w:val="28"/>
          <w:lang w:eastAsia="en-US"/>
        </w:rPr>
        <w:t xml:space="preserve"> (часть 3</w:t>
      </w:r>
      <w:proofErr w:type="gramEnd"/>
      <w:r>
        <w:rPr>
          <w:rFonts w:eastAsiaTheme="minorHAnsi"/>
          <w:sz w:val="28"/>
          <w:szCs w:val="28"/>
          <w:lang w:eastAsia="en-US"/>
        </w:rPr>
        <w:t xml:space="preserve"> статьи 291 УК РФ)</w:t>
      </w:r>
      <w:r w:rsidRPr="00F6262C">
        <w:rPr>
          <w:rFonts w:eastAsiaTheme="minorHAnsi"/>
          <w:sz w:val="28"/>
          <w:szCs w:val="28"/>
          <w:lang w:eastAsia="en-US"/>
        </w:rPr>
        <w:t>.</w:t>
      </w:r>
    </w:p>
    <w:p w:rsidR="00F6262C" w:rsidRDefault="00F6262C" w:rsidP="00F6262C">
      <w:pPr>
        <w:ind w:firstLine="851"/>
        <w:jc w:val="both"/>
        <w:rPr>
          <w:rFonts w:eastAsiaTheme="minorHAnsi"/>
          <w:sz w:val="28"/>
          <w:szCs w:val="28"/>
          <w:lang w:eastAsia="en-US"/>
        </w:rPr>
      </w:pPr>
      <w:r>
        <w:rPr>
          <w:rFonts w:eastAsiaTheme="minorHAnsi"/>
          <w:sz w:val="28"/>
          <w:szCs w:val="28"/>
          <w:lang w:eastAsia="en-US"/>
        </w:rPr>
        <w:t>Вышеуказанные деяния, е</w:t>
      </w:r>
      <w:r w:rsidRPr="00F6262C">
        <w:rPr>
          <w:rFonts w:eastAsiaTheme="minorHAnsi"/>
          <w:sz w:val="28"/>
          <w:szCs w:val="28"/>
          <w:lang w:eastAsia="en-US"/>
        </w:rPr>
        <w:t>сли они совершены:</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t>а) группой лиц по предварительному сговору или организованной группой;</w:t>
      </w:r>
    </w:p>
    <w:p w:rsidR="00F6262C" w:rsidRDefault="00F6262C" w:rsidP="00F6262C">
      <w:pPr>
        <w:ind w:firstLine="851"/>
        <w:jc w:val="both"/>
        <w:rPr>
          <w:rFonts w:eastAsiaTheme="minorHAnsi"/>
          <w:sz w:val="28"/>
          <w:szCs w:val="28"/>
          <w:lang w:eastAsia="en-US"/>
        </w:rPr>
      </w:pPr>
      <w:r w:rsidRPr="00F6262C">
        <w:rPr>
          <w:rFonts w:eastAsiaTheme="minorHAnsi"/>
          <w:sz w:val="28"/>
          <w:szCs w:val="28"/>
          <w:lang w:eastAsia="en-US"/>
        </w:rPr>
        <w:lastRenderedPageBreak/>
        <w:t xml:space="preserve">б) в крупном размере, </w:t>
      </w:r>
    </w:p>
    <w:p w:rsidR="00F6262C" w:rsidRDefault="00F6262C" w:rsidP="00F6262C">
      <w:pPr>
        <w:ind w:firstLine="851"/>
        <w:jc w:val="both"/>
        <w:rPr>
          <w:rFonts w:eastAsiaTheme="minorHAnsi"/>
          <w:sz w:val="28"/>
          <w:szCs w:val="28"/>
          <w:lang w:eastAsia="en-US"/>
        </w:rPr>
      </w:pPr>
      <w:proofErr w:type="gramStart"/>
      <w:r w:rsidRPr="00F6262C">
        <w:rPr>
          <w:rFonts w:eastAsiaTheme="minorHAnsi"/>
          <w:sz w:val="28"/>
          <w:szCs w:val="28"/>
          <w:lang w:eastAsia="en-US"/>
        </w:rPr>
        <w:t>н</w:t>
      </w:r>
      <w:r>
        <w:rPr>
          <w:rFonts w:eastAsiaTheme="minorHAnsi"/>
          <w:sz w:val="28"/>
          <w:szCs w:val="28"/>
          <w:lang w:eastAsia="en-US"/>
        </w:rPr>
        <w:t>а</w:t>
      </w:r>
      <w:r w:rsidRPr="00F6262C">
        <w:rPr>
          <w:rFonts w:eastAsiaTheme="minorHAnsi"/>
          <w:sz w:val="28"/>
          <w:szCs w:val="28"/>
          <w:lang w:eastAsia="en-US"/>
        </w:rPr>
        <w:t>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w:t>
      </w:r>
      <w:proofErr w:type="gramEnd"/>
      <w:r w:rsidRPr="00F6262C">
        <w:rPr>
          <w:rFonts w:eastAsiaTheme="minorHAnsi"/>
          <w:sz w:val="28"/>
          <w:szCs w:val="28"/>
          <w:lang w:eastAsia="en-US"/>
        </w:rPr>
        <w:t xml:space="preserve"> </w:t>
      </w:r>
      <w:proofErr w:type="gramStart"/>
      <w:r w:rsidRPr="00F6262C">
        <w:rPr>
          <w:rFonts w:eastAsiaTheme="minorHAnsi"/>
          <w:sz w:val="28"/>
          <w:szCs w:val="28"/>
          <w:lang w:eastAsia="en-US"/>
        </w:rPr>
        <w:t>от семи до двенадцати лет со штрафом в размере до шестидесятикратной суммы</w:t>
      </w:r>
      <w:proofErr w:type="gramEnd"/>
      <w:r w:rsidRPr="00F6262C">
        <w:rPr>
          <w:rFonts w:eastAsiaTheme="minorHAnsi"/>
          <w:sz w:val="28"/>
          <w:szCs w:val="28"/>
          <w:lang w:eastAsia="en-US"/>
        </w:rPr>
        <w:t xml:space="preserve">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F6262C" w:rsidRDefault="00F6262C" w:rsidP="00F6262C">
      <w:pPr>
        <w:ind w:firstLine="851"/>
        <w:jc w:val="both"/>
        <w:rPr>
          <w:rFonts w:eastAsiaTheme="minorHAnsi"/>
          <w:sz w:val="28"/>
          <w:szCs w:val="28"/>
          <w:lang w:eastAsia="en-US"/>
        </w:rPr>
      </w:pPr>
      <w:proofErr w:type="gramStart"/>
      <w:r>
        <w:rPr>
          <w:rFonts w:eastAsiaTheme="minorHAnsi"/>
          <w:sz w:val="28"/>
          <w:szCs w:val="28"/>
          <w:lang w:eastAsia="en-US"/>
        </w:rPr>
        <w:t>Вышеотмеченные д</w:t>
      </w:r>
      <w:r w:rsidRPr="00F6262C">
        <w:rPr>
          <w:rFonts w:eastAsiaTheme="minorHAnsi"/>
          <w:sz w:val="28"/>
          <w:szCs w:val="28"/>
          <w:lang w:eastAsia="en-US"/>
        </w:rPr>
        <w:t>еяния, совершенные в особо крупном размере,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w:t>
      </w:r>
      <w:proofErr w:type="gramEnd"/>
      <w:r w:rsidRPr="00F6262C">
        <w:rPr>
          <w:rFonts w:eastAsiaTheme="minorHAnsi"/>
          <w:sz w:val="28"/>
          <w:szCs w:val="28"/>
          <w:lang w:eastAsia="en-US"/>
        </w:rPr>
        <w:t xml:space="preserve"> такового либо лишением свободы </w:t>
      </w:r>
      <w:proofErr w:type="gramStart"/>
      <w:r w:rsidRPr="00F6262C">
        <w:rPr>
          <w:rFonts w:eastAsiaTheme="minorHAnsi"/>
          <w:sz w:val="28"/>
          <w:szCs w:val="28"/>
          <w:lang w:eastAsia="en-US"/>
        </w:rPr>
        <w:t>на срок от восьми до пятнадцати лет со штрафом в размере</w:t>
      </w:r>
      <w:proofErr w:type="gramEnd"/>
      <w:r w:rsidRPr="00F6262C">
        <w:rPr>
          <w:rFonts w:eastAsiaTheme="minorHAnsi"/>
          <w:sz w:val="28"/>
          <w:szCs w:val="28"/>
          <w:lang w:eastAsia="en-US"/>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F6262C" w:rsidRPr="00F6262C" w:rsidRDefault="00F6262C" w:rsidP="00F6262C">
      <w:pPr>
        <w:ind w:firstLine="851"/>
        <w:jc w:val="both"/>
        <w:rPr>
          <w:rFonts w:eastAsiaTheme="minorHAnsi"/>
          <w:color w:val="000000" w:themeColor="text1"/>
          <w:sz w:val="28"/>
          <w:szCs w:val="28"/>
          <w:lang w:eastAsia="en-US"/>
        </w:rPr>
      </w:pPr>
      <w:r w:rsidRPr="00F6262C">
        <w:rPr>
          <w:rFonts w:eastAsiaTheme="minorHAnsi"/>
          <w:color w:val="000000" w:themeColor="text1"/>
          <w:sz w:val="28"/>
          <w:szCs w:val="28"/>
          <w:lang w:eastAsia="en-US"/>
        </w:rPr>
        <w:t xml:space="preserve">Необходимо отметить, что лицо, давшее взятку, освобождается от уголовной ответственности, если оно </w:t>
      </w:r>
      <w:hyperlink r:id="rId25" w:history="1">
        <w:r w:rsidRPr="00F6262C">
          <w:rPr>
            <w:rFonts w:eastAsiaTheme="minorHAnsi"/>
            <w:color w:val="000000" w:themeColor="text1"/>
            <w:sz w:val="28"/>
            <w:szCs w:val="28"/>
            <w:lang w:eastAsia="en-US"/>
          </w:rPr>
          <w:t>активно</w:t>
        </w:r>
      </w:hyperlink>
      <w:r w:rsidRPr="00F6262C">
        <w:rPr>
          <w:rFonts w:eastAsiaTheme="minorHAnsi"/>
          <w:color w:val="000000" w:themeColor="text1"/>
          <w:sz w:val="28"/>
          <w:szCs w:val="28"/>
          <w:lang w:eastAsia="en-US"/>
        </w:rPr>
        <w:t xml:space="preserve">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26" w:history="1">
        <w:r w:rsidRPr="00F6262C">
          <w:rPr>
            <w:rFonts w:eastAsiaTheme="minorHAnsi"/>
            <w:color w:val="000000" w:themeColor="text1"/>
            <w:sz w:val="28"/>
            <w:szCs w:val="28"/>
            <w:lang w:eastAsia="en-US"/>
          </w:rPr>
          <w:t>добровольно</w:t>
        </w:r>
      </w:hyperlink>
      <w:r w:rsidRPr="00F6262C">
        <w:rPr>
          <w:rFonts w:eastAsiaTheme="minorHAnsi"/>
          <w:color w:val="000000" w:themeColor="text1"/>
          <w:sz w:val="28"/>
          <w:szCs w:val="28"/>
          <w:lang w:eastAsia="en-US"/>
        </w:rPr>
        <w:t xml:space="preserve"> сообщило в орган, имеющий право возбудить уголовное дело, о даче взятки.</w:t>
      </w:r>
    </w:p>
    <w:p w:rsidR="00F6262C" w:rsidRDefault="00F6262C" w:rsidP="00610814">
      <w:pPr>
        <w:ind w:firstLine="851"/>
        <w:jc w:val="both"/>
        <w:rPr>
          <w:sz w:val="28"/>
          <w:szCs w:val="28"/>
        </w:rPr>
      </w:pPr>
    </w:p>
    <w:p w:rsidR="00F6262C" w:rsidRDefault="00B119A9" w:rsidP="00F6262C">
      <w:pPr>
        <w:ind w:firstLine="851"/>
        <w:jc w:val="center"/>
        <w:rPr>
          <w:sz w:val="28"/>
          <w:szCs w:val="28"/>
        </w:rPr>
      </w:pPr>
      <w:r>
        <w:rPr>
          <w:sz w:val="28"/>
          <w:szCs w:val="28"/>
        </w:rPr>
        <w:t xml:space="preserve">НАКАЗАНИЕ ЗА </w:t>
      </w:r>
      <w:r w:rsidR="00F6262C">
        <w:rPr>
          <w:sz w:val="28"/>
          <w:szCs w:val="28"/>
        </w:rPr>
        <w:t>ПОСРЕДНИЧЕСТВО ВО ВЗЯТОЧНИЧЕСТВЕ</w:t>
      </w:r>
    </w:p>
    <w:p w:rsidR="00F6262C" w:rsidRDefault="00F6262C" w:rsidP="00F6262C">
      <w:pPr>
        <w:ind w:firstLine="851"/>
        <w:jc w:val="center"/>
        <w:rPr>
          <w:sz w:val="28"/>
          <w:szCs w:val="28"/>
        </w:rPr>
      </w:pPr>
    </w:p>
    <w:p w:rsidR="00E54B85" w:rsidRDefault="00F6262C" w:rsidP="00E54B85">
      <w:pPr>
        <w:autoSpaceDE w:val="0"/>
        <w:autoSpaceDN w:val="0"/>
        <w:adjustRightInd w:val="0"/>
        <w:ind w:firstLine="540"/>
        <w:jc w:val="both"/>
        <w:rPr>
          <w:rFonts w:eastAsiaTheme="minorHAnsi"/>
          <w:sz w:val="28"/>
          <w:szCs w:val="28"/>
          <w:lang w:eastAsia="en-US"/>
        </w:rPr>
      </w:pPr>
      <w:proofErr w:type="gramStart"/>
      <w:r w:rsidRPr="00F6262C">
        <w:rPr>
          <w:rFonts w:eastAsiaTheme="minorHAnsi"/>
          <w:color w:val="000000" w:themeColor="text1"/>
          <w:sz w:val="28"/>
          <w:szCs w:val="28"/>
          <w:lang w:eastAsia="en-US"/>
        </w:rPr>
        <w:t xml:space="preserve">Посредничество во взяточничестве, то есть непосредственная передача взятки по поручению взяткодателя или взяткополучателя либо иное </w:t>
      </w:r>
      <w:hyperlink r:id="rId27" w:history="1">
        <w:r w:rsidRPr="00F6262C">
          <w:rPr>
            <w:rFonts w:eastAsiaTheme="minorHAnsi"/>
            <w:color w:val="000000" w:themeColor="text1"/>
            <w:sz w:val="28"/>
            <w:szCs w:val="28"/>
            <w:lang w:eastAsia="en-US"/>
          </w:rPr>
          <w:t>способствование</w:t>
        </w:r>
      </w:hyperlink>
      <w:r w:rsidRPr="00F6262C">
        <w:rPr>
          <w:rFonts w:eastAsiaTheme="minorHAnsi"/>
          <w:color w:val="000000" w:themeColor="text1"/>
          <w:sz w:val="28"/>
          <w:szCs w:val="28"/>
          <w:lang w:eastAsia="en-US"/>
        </w:rPr>
        <w:t xml:space="preserve"> взяткодателю и (или) взяткополучателю в достижении либо реализации соглашения между ними о получении и даче взятки в </w:t>
      </w:r>
      <w:hyperlink r:id="rId28" w:history="1">
        <w:r w:rsidRPr="00F6262C">
          <w:rPr>
            <w:rFonts w:eastAsiaTheme="minorHAnsi"/>
            <w:color w:val="000000" w:themeColor="text1"/>
            <w:sz w:val="28"/>
            <w:szCs w:val="28"/>
            <w:lang w:eastAsia="en-US"/>
          </w:rPr>
          <w:t>значительном размере</w:t>
        </w:r>
      </w:hyperlink>
      <w:r>
        <w:rPr>
          <w:rFonts w:eastAsiaTheme="minorHAnsi"/>
          <w:color w:val="000000" w:themeColor="text1"/>
          <w:sz w:val="28"/>
          <w:szCs w:val="28"/>
          <w:lang w:eastAsia="en-US"/>
        </w:rPr>
        <w:t xml:space="preserve"> </w:t>
      </w:r>
      <w:r w:rsidRPr="00F6262C">
        <w:rPr>
          <w:rFonts w:eastAsiaTheme="minorHAnsi"/>
          <w:sz w:val="28"/>
          <w:szCs w:val="28"/>
          <w:lang w:eastAsia="en-US"/>
        </w:rPr>
        <w:t>наказывается штрафом в размере до семисот тысяч рублей, или в размере заработной платы или иного дохода осужденного за период до одного года, или в размере</w:t>
      </w:r>
      <w:proofErr w:type="gramEnd"/>
      <w:r w:rsidRPr="00F6262C">
        <w:rPr>
          <w:rFonts w:eastAsiaTheme="minorHAnsi"/>
          <w:sz w:val="28"/>
          <w:szCs w:val="28"/>
          <w:lang w:eastAsia="en-US"/>
        </w:rPr>
        <w:t xml:space="preserve">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w:t>
      </w:r>
      <w:proofErr w:type="gramStart"/>
      <w:r w:rsidRPr="00F6262C">
        <w:rPr>
          <w:rFonts w:eastAsiaTheme="minorHAnsi"/>
          <w:sz w:val="28"/>
          <w:szCs w:val="28"/>
          <w:lang w:eastAsia="en-US"/>
        </w:rPr>
        <w:t>на срок до четырех лет со штрафом в размере до двадцатикратной суммы</w:t>
      </w:r>
      <w:proofErr w:type="gramEnd"/>
      <w:r w:rsidRPr="00F6262C">
        <w:rPr>
          <w:rFonts w:eastAsiaTheme="minorHAnsi"/>
          <w:sz w:val="28"/>
          <w:szCs w:val="28"/>
          <w:lang w:eastAsia="en-US"/>
        </w:rPr>
        <w:t xml:space="preserve"> взятки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proofErr w:type="gramStart"/>
      <w:r w:rsidRPr="00F6262C">
        <w:rPr>
          <w:rFonts w:eastAsiaTheme="minorHAnsi"/>
          <w:sz w:val="28"/>
          <w:szCs w:val="28"/>
          <w:lang w:eastAsia="en-US"/>
        </w:rPr>
        <w:t xml:space="preserve">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w:t>
      </w:r>
      <w:r w:rsidRPr="00F6262C">
        <w:rPr>
          <w:rFonts w:eastAsiaTheme="minorHAnsi"/>
          <w:sz w:val="28"/>
          <w:szCs w:val="28"/>
          <w:lang w:eastAsia="en-US"/>
        </w:rPr>
        <w:lastRenderedPageBreak/>
        <w:t>срок до</w:t>
      </w:r>
      <w:proofErr w:type="gramEnd"/>
      <w:r w:rsidRPr="00F6262C">
        <w:rPr>
          <w:rFonts w:eastAsiaTheme="minorHAnsi"/>
          <w:sz w:val="28"/>
          <w:szCs w:val="28"/>
          <w:lang w:eastAsia="en-US"/>
        </w:rPr>
        <w:t xml:space="preserve"> трех лет или без такового либо лишением свободы </w:t>
      </w:r>
      <w:proofErr w:type="gramStart"/>
      <w:r w:rsidRPr="00F6262C">
        <w:rPr>
          <w:rFonts w:eastAsiaTheme="minorHAnsi"/>
          <w:sz w:val="28"/>
          <w:szCs w:val="28"/>
          <w:lang w:eastAsia="en-US"/>
        </w:rPr>
        <w:t>на срок от трех до семи лет со штрафом в размере</w:t>
      </w:r>
      <w:proofErr w:type="gramEnd"/>
      <w:r w:rsidRPr="00F6262C">
        <w:rPr>
          <w:rFonts w:eastAsiaTheme="minorHAnsi"/>
          <w:sz w:val="28"/>
          <w:szCs w:val="28"/>
          <w:lang w:eastAsia="en-US"/>
        </w:rPr>
        <w:t xml:space="preserve">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E54B85" w:rsidRDefault="00E54B85" w:rsidP="00E54B85">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Вместе с тем, п</w:t>
      </w:r>
      <w:r w:rsidR="00F6262C" w:rsidRPr="00F6262C">
        <w:rPr>
          <w:rFonts w:eastAsiaTheme="minorHAnsi"/>
          <w:sz w:val="28"/>
          <w:szCs w:val="28"/>
          <w:lang w:eastAsia="en-US"/>
        </w:rPr>
        <w:t>осредничество во взяточничестве, совершенное:</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а) группой лиц по предварительному сговору или организованной группой;</w:t>
      </w:r>
    </w:p>
    <w:p w:rsidR="00E54B85" w:rsidRDefault="00F6262C" w:rsidP="00E54B85">
      <w:pPr>
        <w:autoSpaceDE w:val="0"/>
        <w:autoSpaceDN w:val="0"/>
        <w:adjustRightInd w:val="0"/>
        <w:ind w:firstLine="540"/>
        <w:jc w:val="both"/>
        <w:rPr>
          <w:rFonts w:eastAsiaTheme="minorHAnsi"/>
          <w:color w:val="000000" w:themeColor="text1"/>
          <w:sz w:val="28"/>
          <w:szCs w:val="28"/>
          <w:lang w:eastAsia="en-US"/>
        </w:rPr>
      </w:pPr>
      <w:r w:rsidRPr="00F6262C">
        <w:rPr>
          <w:rFonts w:eastAsiaTheme="minorHAnsi"/>
          <w:color w:val="000000" w:themeColor="text1"/>
          <w:sz w:val="28"/>
          <w:szCs w:val="28"/>
          <w:lang w:eastAsia="en-US"/>
        </w:rPr>
        <w:t xml:space="preserve">б) в </w:t>
      </w:r>
      <w:hyperlink r:id="rId29" w:history="1">
        <w:r w:rsidRPr="00F6262C">
          <w:rPr>
            <w:rFonts w:eastAsiaTheme="minorHAnsi"/>
            <w:color w:val="000000" w:themeColor="text1"/>
            <w:sz w:val="28"/>
            <w:szCs w:val="28"/>
            <w:lang w:eastAsia="en-US"/>
          </w:rPr>
          <w:t>крупном размере</w:t>
        </w:r>
      </w:hyperlink>
      <w:r w:rsidRPr="00F6262C">
        <w:rPr>
          <w:rFonts w:eastAsiaTheme="minorHAnsi"/>
          <w:color w:val="000000" w:themeColor="text1"/>
          <w:sz w:val="28"/>
          <w:szCs w:val="28"/>
          <w:lang w:eastAsia="en-US"/>
        </w:rPr>
        <w:t xml:space="preserve">, </w:t>
      </w:r>
    </w:p>
    <w:p w:rsidR="00E54B85" w:rsidRDefault="00F6262C" w:rsidP="00E54B85">
      <w:pPr>
        <w:autoSpaceDE w:val="0"/>
        <w:autoSpaceDN w:val="0"/>
        <w:adjustRightInd w:val="0"/>
        <w:ind w:firstLine="540"/>
        <w:jc w:val="both"/>
        <w:rPr>
          <w:rFonts w:eastAsiaTheme="minorHAnsi"/>
          <w:sz w:val="28"/>
          <w:szCs w:val="28"/>
          <w:lang w:eastAsia="en-US"/>
        </w:rPr>
      </w:pPr>
      <w:proofErr w:type="gramStart"/>
      <w:r w:rsidRPr="00F6262C">
        <w:rPr>
          <w:rFonts w:eastAsiaTheme="minorHAnsi"/>
          <w:sz w:val="28"/>
          <w:szCs w:val="28"/>
          <w:lang w:eastAsia="en-US"/>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w:t>
      </w:r>
      <w:proofErr w:type="gramEnd"/>
      <w:r w:rsidRPr="00F6262C">
        <w:rPr>
          <w:rFonts w:eastAsiaTheme="minorHAnsi"/>
          <w:sz w:val="28"/>
          <w:szCs w:val="28"/>
          <w:lang w:eastAsia="en-US"/>
        </w:rPr>
        <w:t xml:space="preserve"> </w:t>
      </w:r>
      <w:proofErr w:type="gramStart"/>
      <w:r w:rsidRPr="00F6262C">
        <w:rPr>
          <w:rFonts w:eastAsiaTheme="minorHAnsi"/>
          <w:sz w:val="28"/>
          <w:szCs w:val="28"/>
          <w:lang w:eastAsia="en-US"/>
        </w:rPr>
        <w:t>от пяти до десяти лет со штрафом в размере до шестидесятикратной суммы</w:t>
      </w:r>
      <w:proofErr w:type="gramEnd"/>
      <w:r w:rsidRPr="00F6262C">
        <w:rPr>
          <w:rFonts w:eastAsiaTheme="minorHAnsi"/>
          <w:sz w:val="28"/>
          <w:szCs w:val="28"/>
          <w:lang w:eastAsia="en-US"/>
        </w:rPr>
        <w:t xml:space="preserve">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r w:rsidRPr="00F6262C">
        <w:rPr>
          <w:rFonts w:eastAsiaTheme="minorHAnsi"/>
          <w:sz w:val="28"/>
          <w:szCs w:val="28"/>
          <w:lang w:eastAsia="en-US"/>
        </w:rPr>
        <w:t xml:space="preserve"> </w:t>
      </w:r>
      <w:proofErr w:type="gramStart"/>
      <w:r w:rsidRPr="00F6262C">
        <w:rPr>
          <w:rFonts w:eastAsiaTheme="minorHAnsi"/>
          <w:sz w:val="28"/>
          <w:szCs w:val="28"/>
          <w:lang w:eastAsia="en-US"/>
        </w:rPr>
        <w:t xml:space="preserve">Посредничество во взяточничестве, </w:t>
      </w:r>
      <w:r w:rsidRPr="00F6262C">
        <w:rPr>
          <w:rFonts w:eastAsiaTheme="minorHAnsi"/>
          <w:color w:val="000000" w:themeColor="text1"/>
          <w:sz w:val="28"/>
          <w:szCs w:val="28"/>
          <w:lang w:eastAsia="en-US"/>
        </w:rPr>
        <w:t xml:space="preserve">совершенное в </w:t>
      </w:r>
      <w:hyperlink r:id="rId30" w:history="1">
        <w:r w:rsidRPr="00F6262C">
          <w:rPr>
            <w:rFonts w:eastAsiaTheme="minorHAnsi"/>
            <w:color w:val="000000" w:themeColor="text1"/>
            <w:sz w:val="28"/>
            <w:szCs w:val="28"/>
            <w:lang w:eastAsia="en-US"/>
          </w:rPr>
          <w:t>особо крупном размере</w:t>
        </w:r>
      </w:hyperlink>
      <w:r w:rsidR="00E54B85">
        <w:rPr>
          <w:rFonts w:eastAsiaTheme="minorHAnsi"/>
          <w:color w:val="000000" w:themeColor="text1"/>
          <w:sz w:val="28"/>
          <w:szCs w:val="28"/>
          <w:lang w:eastAsia="en-US"/>
        </w:rPr>
        <w:t xml:space="preserve">, </w:t>
      </w:r>
      <w:r w:rsidRPr="00F6262C">
        <w:rPr>
          <w:rFonts w:eastAsiaTheme="minorHAnsi"/>
          <w:color w:val="000000" w:themeColor="text1"/>
          <w:sz w:val="28"/>
          <w:szCs w:val="28"/>
          <w:lang w:eastAsia="en-US"/>
        </w:rPr>
        <w:t>наказывается штрафом в размере от одного миллиона пятисот тысяч до трех</w:t>
      </w:r>
      <w:r w:rsidRPr="00F6262C">
        <w:rPr>
          <w:rFonts w:eastAsiaTheme="minorHAnsi"/>
          <w:sz w:val="28"/>
          <w:szCs w:val="28"/>
          <w:lang w:eastAsia="en-US"/>
        </w:rPr>
        <w:t xml:space="preserve">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w:t>
      </w:r>
      <w:proofErr w:type="gramEnd"/>
      <w:r w:rsidRPr="00F6262C">
        <w:rPr>
          <w:rFonts w:eastAsiaTheme="minorHAnsi"/>
          <w:sz w:val="28"/>
          <w:szCs w:val="28"/>
          <w:lang w:eastAsia="en-US"/>
        </w:rPr>
        <w:t xml:space="preserve"> лет или без такового либо лишением свободы </w:t>
      </w:r>
      <w:proofErr w:type="gramStart"/>
      <w:r w:rsidRPr="00F6262C">
        <w:rPr>
          <w:rFonts w:eastAsiaTheme="minorHAnsi"/>
          <w:sz w:val="28"/>
          <w:szCs w:val="28"/>
          <w:lang w:eastAsia="en-US"/>
        </w:rPr>
        <w:t>на срок от семи до двенадцати лет со штрафом в размере</w:t>
      </w:r>
      <w:proofErr w:type="gramEnd"/>
      <w:r w:rsidRPr="00F6262C">
        <w:rPr>
          <w:rFonts w:eastAsiaTheme="minorHAnsi"/>
          <w:sz w:val="28"/>
          <w:szCs w:val="28"/>
          <w:lang w:eastAsia="en-US"/>
        </w:rPr>
        <w:t xml:space="preserve">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E54B85" w:rsidRDefault="00F6262C" w:rsidP="00E54B85">
      <w:pPr>
        <w:autoSpaceDE w:val="0"/>
        <w:autoSpaceDN w:val="0"/>
        <w:adjustRightInd w:val="0"/>
        <w:ind w:firstLine="540"/>
        <w:jc w:val="both"/>
        <w:rPr>
          <w:rFonts w:eastAsiaTheme="minorHAnsi"/>
          <w:sz w:val="28"/>
          <w:szCs w:val="28"/>
          <w:lang w:eastAsia="en-US"/>
        </w:rPr>
      </w:pPr>
      <w:proofErr w:type="gramStart"/>
      <w:r w:rsidRPr="00F6262C">
        <w:rPr>
          <w:rFonts w:eastAsiaTheme="minorHAnsi"/>
          <w:sz w:val="28"/>
          <w:szCs w:val="28"/>
          <w:lang w:eastAsia="en-US"/>
        </w:rPr>
        <w:t>Обещание или предложение посредничества во взяточничестве 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w:t>
      </w:r>
      <w:proofErr w:type="gramEnd"/>
      <w:r w:rsidRPr="00F6262C">
        <w:rPr>
          <w:rFonts w:eastAsiaTheme="minorHAnsi"/>
          <w:sz w:val="28"/>
          <w:szCs w:val="28"/>
          <w:lang w:eastAsia="en-US"/>
        </w:rPr>
        <w:t xml:space="preserve">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F6262C" w:rsidRPr="00F6262C" w:rsidRDefault="00E54B85" w:rsidP="00E54B85">
      <w:pPr>
        <w:autoSpaceDE w:val="0"/>
        <w:autoSpaceDN w:val="0"/>
        <w:adjustRightInd w:val="0"/>
        <w:ind w:firstLine="540"/>
        <w:jc w:val="both"/>
        <w:rPr>
          <w:rFonts w:eastAsiaTheme="minorHAnsi"/>
          <w:color w:val="000000" w:themeColor="text1"/>
          <w:sz w:val="28"/>
          <w:szCs w:val="28"/>
          <w:lang w:eastAsia="en-US"/>
        </w:rPr>
      </w:pPr>
      <w:r>
        <w:rPr>
          <w:rFonts w:eastAsiaTheme="minorHAnsi"/>
          <w:sz w:val="28"/>
          <w:szCs w:val="28"/>
          <w:lang w:eastAsia="en-US"/>
        </w:rPr>
        <w:t>Необходимо отметить, что л</w:t>
      </w:r>
      <w:r w:rsidR="00F6262C" w:rsidRPr="00F6262C">
        <w:rPr>
          <w:rFonts w:eastAsiaTheme="minorHAnsi"/>
          <w:sz w:val="28"/>
          <w:szCs w:val="28"/>
          <w:lang w:eastAsia="en-US"/>
        </w:rPr>
        <w:t xml:space="preserve">ицо, совершившее </w:t>
      </w:r>
      <w:r>
        <w:rPr>
          <w:rFonts w:eastAsiaTheme="minorHAnsi"/>
          <w:sz w:val="28"/>
          <w:szCs w:val="28"/>
          <w:lang w:eastAsia="en-US"/>
        </w:rPr>
        <w:t xml:space="preserve">указанное </w:t>
      </w:r>
      <w:r w:rsidR="00F6262C" w:rsidRPr="00F6262C">
        <w:rPr>
          <w:rFonts w:eastAsiaTheme="minorHAnsi"/>
          <w:sz w:val="28"/>
          <w:szCs w:val="28"/>
          <w:lang w:eastAsia="en-US"/>
        </w:rPr>
        <w:t xml:space="preserve">преступление, освобождается от уголовной ответственности, </w:t>
      </w:r>
      <w:r w:rsidR="00F6262C" w:rsidRPr="00F6262C">
        <w:rPr>
          <w:rFonts w:eastAsiaTheme="minorHAnsi"/>
          <w:color w:val="000000" w:themeColor="text1"/>
          <w:sz w:val="28"/>
          <w:szCs w:val="28"/>
          <w:lang w:eastAsia="en-US"/>
        </w:rPr>
        <w:t xml:space="preserve">если оно </w:t>
      </w:r>
      <w:hyperlink r:id="rId31" w:history="1">
        <w:r w:rsidR="00F6262C" w:rsidRPr="00F6262C">
          <w:rPr>
            <w:rFonts w:eastAsiaTheme="minorHAnsi"/>
            <w:color w:val="000000" w:themeColor="text1"/>
            <w:sz w:val="28"/>
            <w:szCs w:val="28"/>
            <w:lang w:eastAsia="en-US"/>
          </w:rPr>
          <w:t>активно</w:t>
        </w:r>
      </w:hyperlink>
      <w:r w:rsidR="00F6262C" w:rsidRPr="00F6262C">
        <w:rPr>
          <w:rFonts w:eastAsiaTheme="minorHAnsi"/>
          <w:color w:val="000000" w:themeColor="text1"/>
          <w:sz w:val="28"/>
          <w:szCs w:val="28"/>
          <w:lang w:eastAsia="en-US"/>
        </w:rPr>
        <w:t xml:space="preserve"> способствовало раскрытию и (или) пресечению преступления и </w:t>
      </w:r>
      <w:hyperlink r:id="rId32" w:history="1">
        <w:r w:rsidR="00F6262C" w:rsidRPr="00F6262C">
          <w:rPr>
            <w:rFonts w:eastAsiaTheme="minorHAnsi"/>
            <w:color w:val="000000" w:themeColor="text1"/>
            <w:sz w:val="28"/>
            <w:szCs w:val="28"/>
            <w:lang w:eastAsia="en-US"/>
          </w:rPr>
          <w:t>добровольно</w:t>
        </w:r>
      </w:hyperlink>
      <w:r w:rsidR="00F6262C" w:rsidRPr="00F6262C">
        <w:rPr>
          <w:rFonts w:eastAsiaTheme="minorHAnsi"/>
          <w:color w:val="000000" w:themeColor="text1"/>
          <w:sz w:val="28"/>
          <w:szCs w:val="28"/>
          <w:lang w:eastAsia="en-US"/>
        </w:rPr>
        <w:t xml:space="preserve"> сообщило о совершенном преступлении в орган, имеющий право возбудить уголовное дело.</w:t>
      </w:r>
    </w:p>
    <w:p w:rsidR="00610814" w:rsidRPr="00610814" w:rsidRDefault="00610814" w:rsidP="00F6262C">
      <w:pPr>
        <w:ind w:firstLine="851"/>
        <w:jc w:val="both"/>
        <w:rPr>
          <w:sz w:val="28"/>
          <w:szCs w:val="28"/>
        </w:rPr>
      </w:pPr>
    </w:p>
    <w:p w:rsidR="00610814" w:rsidRDefault="00610814" w:rsidP="00610814">
      <w:pPr>
        <w:ind w:firstLine="851"/>
        <w:jc w:val="center"/>
        <w:rPr>
          <w:sz w:val="28"/>
          <w:szCs w:val="28"/>
        </w:rPr>
      </w:pPr>
      <w:r w:rsidRPr="00610814">
        <w:rPr>
          <w:sz w:val="28"/>
          <w:szCs w:val="28"/>
        </w:rPr>
        <w:t xml:space="preserve">Отдельное внимание необходимо обратить </w:t>
      </w:r>
      <w:proofErr w:type="gramStart"/>
      <w:r w:rsidRPr="00610814">
        <w:rPr>
          <w:sz w:val="28"/>
          <w:szCs w:val="28"/>
        </w:rPr>
        <w:t>на</w:t>
      </w:r>
      <w:proofErr w:type="gramEnd"/>
    </w:p>
    <w:p w:rsidR="00610814" w:rsidRPr="00610814" w:rsidRDefault="00610814" w:rsidP="00610814">
      <w:pPr>
        <w:ind w:firstLine="851"/>
        <w:jc w:val="center"/>
        <w:rPr>
          <w:sz w:val="28"/>
          <w:szCs w:val="28"/>
        </w:rPr>
      </w:pPr>
      <w:r>
        <w:rPr>
          <w:sz w:val="28"/>
          <w:szCs w:val="28"/>
        </w:rPr>
        <w:t>КОНФЛИКТ ИНТЕРЕСОВ</w:t>
      </w:r>
    </w:p>
    <w:p w:rsidR="00B119A9" w:rsidRDefault="00B119A9" w:rsidP="00610814">
      <w:pPr>
        <w:autoSpaceDE w:val="0"/>
        <w:autoSpaceDN w:val="0"/>
        <w:adjustRightInd w:val="0"/>
        <w:ind w:firstLine="851"/>
        <w:jc w:val="both"/>
        <w:rPr>
          <w:bCs/>
          <w:sz w:val="28"/>
          <w:szCs w:val="28"/>
        </w:rPr>
      </w:pPr>
      <w:bookmarkStart w:id="5" w:name="Par0"/>
      <w:bookmarkEnd w:id="5"/>
    </w:p>
    <w:p w:rsidR="00610814" w:rsidRPr="00610814" w:rsidRDefault="00610814" w:rsidP="00610814">
      <w:pPr>
        <w:autoSpaceDE w:val="0"/>
        <w:autoSpaceDN w:val="0"/>
        <w:adjustRightInd w:val="0"/>
        <w:ind w:firstLine="851"/>
        <w:jc w:val="both"/>
        <w:rPr>
          <w:bCs/>
          <w:sz w:val="28"/>
          <w:szCs w:val="28"/>
        </w:rPr>
      </w:pPr>
      <w:proofErr w:type="gramStart"/>
      <w:r w:rsidRPr="00610814">
        <w:rPr>
          <w:bCs/>
          <w:sz w:val="28"/>
          <w:szCs w:val="28"/>
        </w:rPr>
        <w:t xml:space="preserve">Под </w:t>
      </w:r>
      <w:r w:rsidR="00B119A9">
        <w:rPr>
          <w:bCs/>
          <w:sz w:val="28"/>
          <w:szCs w:val="28"/>
        </w:rPr>
        <w:t xml:space="preserve">конфликтом интересов </w:t>
      </w:r>
      <w:r w:rsidRPr="00610814">
        <w:rPr>
          <w:bCs/>
          <w:sz w:val="28"/>
          <w:szCs w:val="28"/>
        </w:rPr>
        <w:t xml:space="preserve">понимается ситуация, при которой личная заинтересованность (прямая или косвенная) лица, замещающего должность, </w:t>
      </w:r>
      <w:r w:rsidRPr="00610814">
        <w:rPr>
          <w:bCs/>
          <w:sz w:val="28"/>
          <w:szCs w:val="28"/>
        </w:rPr>
        <w:lastRenderedPageBreak/>
        <w:t>замещение которой предусматривает обязанность принимать меры по предотвращению и урегулированию конфликта интересов (далее – лицо, замещающее соответствующую должность),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610814" w:rsidRPr="00610814" w:rsidRDefault="00610814" w:rsidP="00610814">
      <w:pPr>
        <w:autoSpaceDE w:val="0"/>
        <w:autoSpaceDN w:val="0"/>
        <w:adjustRightInd w:val="0"/>
        <w:ind w:firstLine="851"/>
        <w:jc w:val="both"/>
        <w:rPr>
          <w:bCs/>
          <w:sz w:val="28"/>
          <w:szCs w:val="28"/>
        </w:rPr>
      </w:pPr>
      <w:proofErr w:type="gramStart"/>
      <w:r w:rsidRPr="00610814">
        <w:rPr>
          <w:bCs/>
          <w:sz w:val="28"/>
          <w:szCs w:val="28"/>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соответствующую должность,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w:t>
      </w:r>
      <w:proofErr w:type="gramEnd"/>
      <w:r w:rsidRPr="00610814">
        <w:rPr>
          <w:bCs/>
          <w:sz w:val="28"/>
          <w:szCs w:val="28"/>
        </w:rPr>
        <w:t>, с которыми лицо, замещающее соответствующую должность, и (или) лица, состоящие с ним в близком родстве или свойстве, связаны имущественными, корпоративными или иными близкими отношениями.</w:t>
      </w:r>
    </w:p>
    <w:p w:rsidR="00610814" w:rsidRPr="00610814" w:rsidRDefault="00610814" w:rsidP="00610814">
      <w:pPr>
        <w:pStyle w:val="richfactdown-paragraph"/>
        <w:shd w:val="clear" w:color="auto" w:fill="FFFFFF"/>
        <w:spacing w:before="0" w:beforeAutospacing="0" w:after="0" w:afterAutospacing="0"/>
        <w:ind w:firstLine="851"/>
        <w:jc w:val="both"/>
        <w:rPr>
          <w:color w:val="333333"/>
          <w:sz w:val="28"/>
          <w:szCs w:val="28"/>
        </w:rPr>
      </w:pPr>
      <w:r w:rsidRPr="00937210">
        <w:rPr>
          <w:rStyle w:val="a6"/>
          <w:b w:val="0"/>
          <w:color w:val="333333"/>
          <w:sz w:val="28"/>
          <w:szCs w:val="28"/>
        </w:rPr>
        <w:t>Таким образом, конфликт интересов</w:t>
      </w:r>
      <w:r w:rsidRPr="00610814">
        <w:rPr>
          <w:color w:val="333333"/>
          <w:sz w:val="28"/>
          <w:szCs w:val="28"/>
        </w:rPr>
        <w:t> </w:t>
      </w:r>
      <w:r w:rsidR="00937210">
        <w:rPr>
          <w:color w:val="333333"/>
          <w:sz w:val="28"/>
          <w:szCs w:val="28"/>
        </w:rPr>
        <w:t xml:space="preserve">- </w:t>
      </w:r>
      <w:r w:rsidRPr="00610814">
        <w:rPr>
          <w:color w:val="333333"/>
          <w:sz w:val="28"/>
          <w:szCs w:val="28"/>
        </w:rPr>
        <w:t>ситуация, при которой личная заинтересованность человека может повлиять на процесс принятия решения и, таким образом, принести ущерб интересам общества.</w:t>
      </w:r>
    </w:p>
    <w:p w:rsidR="00610814" w:rsidRPr="00610814" w:rsidRDefault="00610814" w:rsidP="00610814">
      <w:pPr>
        <w:pStyle w:val="richfactdown-paragraph"/>
        <w:shd w:val="clear" w:color="auto" w:fill="FFFFFF"/>
        <w:spacing w:before="0" w:beforeAutospacing="0" w:after="0" w:afterAutospacing="0"/>
        <w:ind w:firstLine="851"/>
        <w:jc w:val="both"/>
        <w:rPr>
          <w:color w:val="333333"/>
          <w:sz w:val="28"/>
          <w:szCs w:val="28"/>
        </w:rPr>
      </w:pPr>
      <w:r w:rsidRPr="00610814">
        <w:rPr>
          <w:color w:val="333333"/>
          <w:sz w:val="28"/>
          <w:szCs w:val="28"/>
        </w:rPr>
        <w:t>Проблема конфликта интересов актуальна, прежде всег</w:t>
      </w:r>
      <w:r w:rsidR="00937210">
        <w:rPr>
          <w:color w:val="333333"/>
          <w:sz w:val="28"/>
          <w:szCs w:val="28"/>
        </w:rPr>
        <w:t>о, для государственных служащих, а также для лиц, замещающих государственные должности.</w:t>
      </w:r>
    </w:p>
    <w:sectPr w:rsidR="00610814" w:rsidRPr="00610814" w:rsidSect="00FD60E2">
      <w:footerReference w:type="default" r:id="rId33"/>
      <w:pgSz w:w="11906" w:h="16838" w:code="9"/>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584" w:rsidRDefault="00904584" w:rsidP="00FD60E2">
      <w:r>
        <w:separator/>
      </w:r>
    </w:p>
  </w:endnote>
  <w:endnote w:type="continuationSeparator" w:id="0">
    <w:p w:rsidR="00904584" w:rsidRDefault="00904584" w:rsidP="00FD6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3623"/>
      <w:docPartObj>
        <w:docPartGallery w:val="Page Numbers (Bottom of Page)"/>
        <w:docPartUnique/>
      </w:docPartObj>
    </w:sdtPr>
    <w:sdtContent>
      <w:p w:rsidR="00FD60E2" w:rsidRDefault="0094678D">
        <w:pPr>
          <w:pStyle w:val="a9"/>
          <w:jc w:val="center"/>
        </w:pPr>
        <w:fldSimple w:instr=" PAGE   \* MERGEFORMAT ">
          <w:r w:rsidR="0089086D">
            <w:rPr>
              <w:noProof/>
            </w:rPr>
            <w:t>10</w:t>
          </w:r>
        </w:fldSimple>
      </w:p>
    </w:sdtContent>
  </w:sdt>
  <w:p w:rsidR="00FD60E2" w:rsidRDefault="00FD60E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584" w:rsidRDefault="00904584" w:rsidP="00FD60E2">
      <w:r>
        <w:separator/>
      </w:r>
    </w:p>
  </w:footnote>
  <w:footnote w:type="continuationSeparator" w:id="0">
    <w:p w:rsidR="00904584" w:rsidRDefault="00904584" w:rsidP="00FD60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41B4"/>
    <w:multiLevelType w:val="multilevel"/>
    <w:tmpl w:val="8F9AB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DE106B0"/>
    <w:multiLevelType w:val="multilevel"/>
    <w:tmpl w:val="FE6AB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9A396E"/>
    <w:rsid w:val="001309E2"/>
    <w:rsid w:val="002B430F"/>
    <w:rsid w:val="002C700F"/>
    <w:rsid w:val="00391BAB"/>
    <w:rsid w:val="0041105E"/>
    <w:rsid w:val="00412CA4"/>
    <w:rsid w:val="0044432C"/>
    <w:rsid w:val="00493D3A"/>
    <w:rsid w:val="004E0702"/>
    <w:rsid w:val="005F61A4"/>
    <w:rsid w:val="00610814"/>
    <w:rsid w:val="006844CF"/>
    <w:rsid w:val="00765F2E"/>
    <w:rsid w:val="007A76F2"/>
    <w:rsid w:val="00837E07"/>
    <w:rsid w:val="0089086D"/>
    <w:rsid w:val="00904584"/>
    <w:rsid w:val="00917B33"/>
    <w:rsid w:val="00937210"/>
    <w:rsid w:val="0093763B"/>
    <w:rsid w:val="0094678D"/>
    <w:rsid w:val="00971406"/>
    <w:rsid w:val="00975E79"/>
    <w:rsid w:val="009A396E"/>
    <w:rsid w:val="009B3508"/>
    <w:rsid w:val="00B119A9"/>
    <w:rsid w:val="00BD656C"/>
    <w:rsid w:val="00D3572F"/>
    <w:rsid w:val="00D547A0"/>
    <w:rsid w:val="00D6010C"/>
    <w:rsid w:val="00E54B85"/>
    <w:rsid w:val="00EF03B9"/>
    <w:rsid w:val="00EF6179"/>
    <w:rsid w:val="00F6262C"/>
    <w:rsid w:val="00FC2EDD"/>
    <w:rsid w:val="00FD60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79"/>
    <w:rPr>
      <w:rFonts w:eastAsia="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F6179"/>
    <w:pPr>
      <w:ind w:firstLine="720"/>
      <w:jc w:val="both"/>
    </w:pPr>
    <w:rPr>
      <w:sz w:val="24"/>
    </w:rPr>
  </w:style>
  <w:style w:type="character" w:customStyle="1" w:styleId="a4">
    <w:name w:val="Основной текст с отступом Знак"/>
    <w:basedOn w:val="a0"/>
    <w:link w:val="a3"/>
    <w:rsid w:val="00EF6179"/>
    <w:rPr>
      <w:rFonts w:eastAsia="Times New Roman" w:cs="Times New Roman"/>
      <w:sz w:val="24"/>
      <w:szCs w:val="20"/>
      <w:lang w:eastAsia="ru-RU"/>
    </w:rPr>
  </w:style>
  <w:style w:type="paragraph" w:customStyle="1" w:styleId="a5">
    <w:name w:val="Прижатый влево"/>
    <w:basedOn w:val="a"/>
    <w:next w:val="a"/>
    <w:uiPriority w:val="99"/>
    <w:rsid w:val="0044432C"/>
    <w:pPr>
      <w:autoSpaceDE w:val="0"/>
      <w:autoSpaceDN w:val="0"/>
      <w:adjustRightInd w:val="0"/>
    </w:pPr>
    <w:rPr>
      <w:rFonts w:ascii="Arial" w:eastAsia="Calibri" w:hAnsi="Arial" w:cs="Arial"/>
      <w:sz w:val="24"/>
      <w:szCs w:val="24"/>
      <w:lang w:eastAsia="en-US"/>
    </w:rPr>
  </w:style>
  <w:style w:type="paragraph" w:customStyle="1" w:styleId="richfactdown-paragraph">
    <w:name w:val="richfactdown-paragraph"/>
    <w:basedOn w:val="a"/>
    <w:rsid w:val="00610814"/>
    <w:pPr>
      <w:spacing w:before="100" w:beforeAutospacing="1" w:after="100" w:afterAutospacing="1"/>
    </w:pPr>
    <w:rPr>
      <w:sz w:val="24"/>
      <w:szCs w:val="24"/>
    </w:rPr>
  </w:style>
  <w:style w:type="character" w:styleId="a6">
    <w:name w:val="Strong"/>
    <w:basedOn w:val="a0"/>
    <w:uiPriority w:val="22"/>
    <w:qFormat/>
    <w:rsid w:val="00610814"/>
    <w:rPr>
      <w:b/>
      <w:bCs/>
    </w:rPr>
  </w:style>
  <w:style w:type="paragraph" w:styleId="a7">
    <w:name w:val="header"/>
    <w:basedOn w:val="a"/>
    <w:link w:val="a8"/>
    <w:uiPriority w:val="99"/>
    <w:semiHidden/>
    <w:unhideWhenUsed/>
    <w:rsid w:val="00FD60E2"/>
    <w:pPr>
      <w:tabs>
        <w:tab w:val="center" w:pos="4677"/>
        <w:tab w:val="right" w:pos="9355"/>
      </w:tabs>
    </w:pPr>
  </w:style>
  <w:style w:type="character" w:customStyle="1" w:styleId="a8">
    <w:name w:val="Верхний колонтитул Знак"/>
    <w:basedOn w:val="a0"/>
    <w:link w:val="a7"/>
    <w:uiPriority w:val="99"/>
    <w:semiHidden/>
    <w:rsid w:val="00FD60E2"/>
    <w:rPr>
      <w:rFonts w:eastAsia="Times New Roman" w:cs="Times New Roman"/>
      <w:sz w:val="20"/>
      <w:szCs w:val="20"/>
      <w:lang w:eastAsia="ru-RU"/>
    </w:rPr>
  </w:style>
  <w:style w:type="paragraph" w:styleId="a9">
    <w:name w:val="footer"/>
    <w:basedOn w:val="a"/>
    <w:link w:val="aa"/>
    <w:uiPriority w:val="99"/>
    <w:unhideWhenUsed/>
    <w:rsid w:val="00FD60E2"/>
    <w:pPr>
      <w:tabs>
        <w:tab w:val="center" w:pos="4677"/>
        <w:tab w:val="right" w:pos="9355"/>
      </w:tabs>
    </w:pPr>
  </w:style>
  <w:style w:type="character" w:customStyle="1" w:styleId="aa">
    <w:name w:val="Нижний колонтитул Знак"/>
    <w:basedOn w:val="a0"/>
    <w:link w:val="a9"/>
    <w:uiPriority w:val="99"/>
    <w:rsid w:val="00FD60E2"/>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501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5123&amp;dst=100044" TargetMode="External"/><Relationship Id="rId13" Type="http://schemas.openxmlformats.org/officeDocument/2006/relationships/hyperlink" Target="https://login.consultant.ru/link/?req=doc&amp;base=LAW&amp;n=341481&amp;dst=100019" TargetMode="External"/><Relationship Id="rId18" Type="http://schemas.openxmlformats.org/officeDocument/2006/relationships/hyperlink" Target="https://login.consultant.ru/link/?req=doc&amp;base=LAW&amp;n=519030&amp;dst=2055" TargetMode="External"/><Relationship Id="rId26" Type="http://schemas.openxmlformats.org/officeDocument/2006/relationships/hyperlink" Target="https://login.consultant.ru/link/?req=doc&amp;base=LAW&amp;n=341481&amp;dst=100152" TargetMode="External"/><Relationship Id="rId3" Type="http://schemas.openxmlformats.org/officeDocument/2006/relationships/settings" Target="settings.xml"/><Relationship Id="rId21" Type="http://schemas.openxmlformats.org/officeDocument/2006/relationships/hyperlink" Target="https://login.consultant.ru/link/?req=doc&amp;base=LAW&amp;n=341481&amp;dst=100047" TargetMode="External"/><Relationship Id="rId34" Type="http://schemas.openxmlformats.org/officeDocument/2006/relationships/fontTable" Target="fontTable.xml"/><Relationship Id="rId7" Type="http://schemas.openxmlformats.org/officeDocument/2006/relationships/hyperlink" Target="https://login.consultant.ru/link/?req=doc&amp;base=LAW&amp;n=355123&amp;dst=100046" TargetMode="External"/><Relationship Id="rId12" Type="http://schemas.openxmlformats.org/officeDocument/2006/relationships/hyperlink" Target="https://login.consultant.ru/link/?req=doc&amp;base=LAW&amp;n=341481&amp;dst=100109" TargetMode="External"/><Relationship Id="rId17" Type="http://schemas.openxmlformats.org/officeDocument/2006/relationships/hyperlink" Target="https://login.consultant.ru/link/?req=doc&amp;base=LAW&amp;n=519030&amp;dst=101872" TargetMode="External"/><Relationship Id="rId25" Type="http://schemas.openxmlformats.org/officeDocument/2006/relationships/hyperlink" Target="https://login.consultant.ru/link/?req=doc&amp;base=LAW&amp;n=341481&amp;dst=10015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519030&amp;dst=101871" TargetMode="External"/><Relationship Id="rId20" Type="http://schemas.openxmlformats.org/officeDocument/2006/relationships/hyperlink" Target="https://login.consultant.ru/link/?req=doc&amp;base=LAW&amp;n=341481&amp;dst=100043" TargetMode="External"/><Relationship Id="rId29" Type="http://schemas.openxmlformats.org/officeDocument/2006/relationships/hyperlink" Target="https://login.consultant.ru/link/?req=doc&amp;base=LAW&amp;n=519030&amp;dst=4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341481&amp;dst=100028" TargetMode="External"/><Relationship Id="rId24" Type="http://schemas.openxmlformats.org/officeDocument/2006/relationships/hyperlink" Target="https://login.consultant.ru/link/?req=doc&amp;base=LAW&amp;n=341481&amp;dst=100064" TargetMode="External"/><Relationship Id="rId32" Type="http://schemas.openxmlformats.org/officeDocument/2006/relationships/hyperlink" Target="https://login.consultant.ru/link/?req=doc&amp;base=LAW&amp;n=341481&amp;dst=100072" TargetMode="External"/><Relationship Id="rId5" Type="http://schemas.openxmlformats.org/officeDocument/2006/relationships/footnotes" Target="footnotes.xml"/><Relationship Id="rId15" Type="http://schemas.openxmlformats.org/officeDocument/2006/relationships/hyperlink" Target="https://login.consultant.ru/link/?req=doc&amp;base=LAW&amp;n=341481&amp;dst=100022" TargetMode="External"/><Relationship Id="rId23" Type="http://schemas.openxmlformats.org/officeDocument/2006/relationships/hyperlink" Target="https://login.consultant.ru/link/?req=doc&amp;base=LAW&amp;n=519030&amp;dst=1867" TargetMode="External"/><Relationship Id="rId28" Type="http://schemas.openxmlformats.org/officeDocument/2006/relationships/hyperlink" Target="https://login.consultant.ru/link/?req=doc&amp;base=LAW&amp;n=519030&amp;dst=2070" TargetMode="External"/><Relationship Id="rId10" Type="http://schemas.openxmlformats.org/officeDocument/2006/relationships/hyperlink" Target="https://login.consultant.ru/link/?req=doc&amp;base=LAW&amp;n=519030&amp;dst=1867" TargetMode="External"/><Relationship Id="rId19" Type="http://schemas.openxmlformats.org/officeDocument/2006/relationships/hyperlink" Target="https://login.consultant.ru/link/?req=doc&amp;base=LAW&amp;n=341481&amp;dst=100039" TargetMode="External"/><Relationship Id="rId31" Type="http://schemas.openxmlformats.org/officeDocument/2006/relationships/hyperlink" Target="https://login.consultant.ru/link/?req=doc&amp;base=LAW&amp;n=341481&amp;dst=10015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5123&amp;dst=100045" TargetMode="External"/><Relationship Id="rId14" Type="http://schemas.openxmlformats.org/officeDocument/2006/relationships/hyperlink" Target="https://login.consultant.ru/link/?req=doc&amp;base=LAW&amp;n=341481&amp;dst=100020" TargetMode="External"/><Relationship Id="rId22" Type="http://schemas.openxmlformats.org/officeDocument/2006/relationships/hyperlink" Target="https://login.consultant.ru/link/?req=doc&amp;base=LAW&amp;n=519030&amp;dst=2055" TargetMode="External"/><Relationship Id="rId27" Type="http://schemas.openxmlformats.org/officeDocument/2006/relationships/hyperlink" Target="https://login.consultant.ru/link/?req=doc&amp;base=LAW&amp;n=341481&amp;dst=100125" TargetMode="External"/><Relationship Id="rId30" Type="http://schemas.openxmlformats.org/officeDocument/2006/relationships/hyperlink" Target="https://login.consultant.ru/link/?req=doc&amp;base=LAW&amp;n=519030&amp;dst=48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4288</Words>
  <Characters>24443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semenova_es</dc:creator>
  <cp:lastModifiedBy>semenova_es</cp:lastModifiedBy>
  <cp:revision>6</cp:revision>
  <cp:lastPrinted>2025-12-12T08:59:00Z</cp:lastPrinted>
  <dcterms:created xsi:type="dcterms:W3CDTF">2025-12-12T07:15:00Z</dcterms:created>
  <dcterms:modified xsi:type="dcterms:W3CDTF">2025-12-12T09:12:00Z</dcterms:modified>
</cp:coreProperties>
</file>