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4B2AC1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Сведения </w:t>
      </w:r>
      <w:r w:rsidR="00233ADA"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="00233ADA" w:rsidRPr="00B55B58">
        <w:rPr>
          <w:b/>
          <w:sz w:val="28"/>
          <w:szCs w:val="28"/>
        </w:rPr>
        <w:t xml:space="preserve"> </w:t>
      </w:r>
      <w:r w:rsidR="00233ADA"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 w:rsidR="00233ADA">
        <w:rPr>
          <w:b/>
          <w:sz w:val="28"/>
          <w:szCs w:val="28"/>
        </w:rPr>
        <w:t>м</w:t>
      </w:r>
      <w:r w:rsidR="00233ADA" w:rsidRPr="00F15A4B">
        <w:rPr>
          <w:b/>
          <w:sz w:val="28"/>
          <w:szCs w:val="28"/>
        </w:rPr>
        <w:t xml:space="preserve"> зачислению в областной бюджет</w:t>
      </w:r>
      <w:r w:rsidR="00233ADA">
        <w:rPr>
          <w:b/>
          <w:sz w:val="28"/>
          <w:szCs w:val="28"/>
        </w:rPr>
        <w:t>,</w:t>
      </w:r>
      <w:r w:rsidR="00233ADA" w:rsidRPr="00B55B58">
        <w:rPr>
          <w:b/>
          <w:sz w:val="28"/>
          <w:szCs w:val="28"/>
        </w:rPr>
        <w:t xml:space="preserve"> </w:t>
      </w:r>
      <w:r w:rsidR="00233ADA">
        <w:rPr>
          <w:b/>
          <w:sz w:val="28"/>
          <w:szCs w:val="28"/>
        </w:rPr>
        <w:t xml:space="preserve">на </w:t>
      </w:r>
      <w:r w:rsidR="00233ADA" w:rsidRPr="00E41D6A">
        <w:rPr>
          <w:b/>
          <w:sz w:val="28"/>
          <w:szCs w:val="28"/>
        </w:rPr>
        <w:t xml:space="preserve">1 </w:t>
      </w:r>
      <w:r w:rsidR="00A06A87">
        <w:rPr>
          <w:b/>
          <w:sz w:val="28"/>
          <w:szCs w:val="28"/>
        </w:rPr>
        <w:t>апреля</w:t>
      </w:r>
      <w:r w:rsidR="00233ADA" w:rsidRPr="00E41D6A">
        <w:rPr>
          <w:b/>
          <w:sz w:val="28"/>
          <w:szCs w:val="28"/>
        </w:rPr>
        <w:t xml:space="preserve"> 20</w:t>
      </w:r>
      <w:r w:rsidR="00C11C69">
        <w:rPr>
          <w:b/>
          <w:sz w:val="28"/>
          <w:szCs w:val="28"/>
        </w:rPr>
        <w:t>20</w:t>
      </w:r>
      <w:r w:rsidR="00233ADA"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D17550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A06A87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A06A87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A06A87">
      <w:bookmarkStart w:id="0" w:name="_GoBack"/>
      <w:bookmarkEnd w:id="0"/>
    </w:p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DA"/>
    <w:rsid w:val="00092889"/>
    <w:rsid w:val="001051F7"/>
    <w:rsid w:val="00233ADA"/>
    <w:rsid w:val="00343300"/>
    <w:rsid w:val="00397846"/>
    <w:rsid w:val="00466F90"/>
    <w:rsid w:val="004B2AC1"/>
    <w:rsid w:val="00677819"/>
    <w:rsid w:val="006922AA"/>
    <w:rsid w:val="0074291F"/>
    <w:rsid w:val="00932071"/>
    <w:rsid w:val="00A06A87"/>
    <w:rsid w:val="00A47C63"/>
    <w:rsid w:val="00B50C2D"/>
    <w:rsid w:val="00BD76EB"/>
    <w:rsid w:val="00BE36CC"/>
    <w:rsid w:val="00C11C69"/>
    <w:rsid w:val="00D17550"/>
    <w:rsid w:val="00DD2372"/>
    <w:rsid w:val="00DF375E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Ищенко Ольга Саидкуловна</cp:lastModifiedBy>
  <cp:revision>7</cp:revision>
  <cp:lastPrinted>2014-07-17T05:55:00Z</cp:lastPrinted>
  <dcterms:created xsi:type="dcterms:W3CDTF">2019-07-18T12:13:00Z</dcterms:created>
  <dcterms:modified xsi:type="dcterms:W3CDTF">2020-04-22T14:21:00Z</dcterms:modified>
</cp:coreProperties>
</file>