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2C" w:rsidRPr="00D1202C" w:rsidRDefault="00D120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202C">
        <w:rPr>
          <w:rFonts w:ascii="Times New Roman" w:hAnsi="Times New Roman" w:cs="Times New Roman"/>
          <w:sz w:val="24"/>
          <w:szCs w:val="24"/>
        </w:rPr>
        <w:t>Приложение 6</w:t>
      </w:r>
    </w:p>
    <w:p w:rsidR="00D1202C" w:rsidRPr="00D1202C" w:rsidRDefault="00D12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02C">
        <w:rPr>
          <w:rFonts w:ascii="Times New Roman" w:hAnsi="Times New Roman" w:cs="Times New Roman"/>
          <w:sz w:val="24"/>
          <w:szCs w:val="24"/>
        </w:rPr>
        <w:t>к Закону</w:t>
      </w:r>
    </w:p>
    <w:p w:rsidR="00D1202C" w:rsidRPr="00D1202C" w:rsidRDefault="00D12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02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1202C" w:rsidRPr="00D1202C" w:rsidRDefault="00E40E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202C" w:rsidRPr="00D1202C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D1202C" w:rsidRPr="00D1202C" w:rsidRDefault="00D12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02C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E40EC5">
        <w:rPr>
          <w:rFonts w:ascii="Times New Roman" w:hAnsi="Times New Roman" w:cs="Times New Roman"/>
          <w:sz w:val="24"/>
          <w:szCs w:val="24"/>
        </w:rPr>
        <w:t>»</w:t>
      </w:r>
    </w:p>
    <w:p w:rsidR="00D1202C" w:rsidRPr="00D1202C" w:rsidRDefault="00D12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202C">
        <w:rPr>
          <w:rFonts w:ascii="Times New Roman" w:hAnsi="Times New Roman" w:cs="Times New Roman"/>
          <w:sz w:val="24"/>
          <w:szCs w:val="24"/>
        </w:rPr>
        <w:t>от 13.12.2018</w:t>
      </w:r>
      <w:r w:rsidR="00E40EC5">
        <w:rPr>
          <w:rFonts w:ascii="Times New Roman" w:hAnsi="Times New Roman" w:cs="Times New Roman"/>
          <w:sz w:val="24"/>
          <w:szCs w:val="24"/>
        </w:rPr>
        <w:t xml:space="preserve"> №</w:t>
      </w:r>
      <w:r w:rsidR="006E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1202C">
        <w:rPr>
          <w:rFonts w:ascii="Times New Roman" w:hAnsi="Times New Roman" w:cs="Times New Roman"/>
          <w:sz w:val="24"/>
          <w:szCs w:val="24"/>
        </w:rPr>
        <w:t>76-ОЗ</w:t>
      </w:r>
    </w:p>
    <w:p w:rsidR="00D1202C" w:rsidRPr="00D1202C" w:rsidRDefault="00D120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202C" w:rsidRPr="00D1202C" w:rsidRDefault="00D120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202C">
        <w:rPr>
          <w:rFonts w:ascii="Times New Roman" w:hAnsi="Times New Roman" w:cs="Times New Roman"/>
          <w:sz w:val="24"/>
          <w:szCs w:val="24"/>
        </w:rPr>
        <w:t>ИСТОЧНИКИ</w:t>
      </w:r>
    </w:p>
    <w:p w:rsidR="00D1202C" w:rsidRPr="00D1202C" w:rsidRDefault="00D120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202C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D1202C" w:rsidRPr="00D1202C" w:rsidRDefault="00D120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202C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D1202C" w:rsidRPr="00D1202C" w:rsidRDefault="00D1202C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1202C" w:rsidRPr="00D1202C" w:rsidRDefault="00D120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4961"/>
        <w:gridCol w:w="2268"/>
        <w:gridCol w:w="2127"/>
        <w:gridCol w:w="2126"/>
      </w:tblGrid>
      <w:tr w:rsidR="00D1202C" w:rsidRPr="00D1202C" w:rsidTr="00D1202C">
        <w:tc>
          <w:tcPr>
            <w:tcW w:w="2972" w:type="dxa"/>
            <w:vMerge w:val="restart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961" w:type="dxa"/>
            <w:vMerge w:val="restart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521" w:type="dxa"/>
            <w:gridSpan w:val="3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1202C" w:rsidRPr="00D1202C" w:rsidTr="00D1202C">
        <w:tc>
          <w:tcPr>
            <w:tcW w:w="2972" w:type="dxa"/>
            <w:vMerge/>
          </w:tcPr>
          <w:p w:rsidR="00D1202C" w:rsidRPr="00D1202C" w:rsidRDefault="00D12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1202C" w:rsidRPr="00D1202C" w:rsidRDefault="00D12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bottom w:val="nil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61" w:type="dxa"/>
            <w:tcBorders>
              <w:bottom w:val="nil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1114603035,89</w:t>
            </w:r>
          </w:p>
        </w:tc>
        <w:tc>
          <w:tcPr>
            <w:tcW w:w="2127" w:type="dxa"/>
            <w:tcBorders>
              <w:bottom w:val="nil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165147175,43</w:t>
            </w:r>
          </w:p>
        </w:tc>
        <w:tc>
          <w:tcPr>
            <w:tcW w:w="2126" w:type="dxa"/>
            <w:tcBorders>
              <w:bottom w:val="nil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-1046145795,59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359368789,58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576466839,02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725112605,62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4834948234,22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4834948234,22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-3174000000,00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-3533368789,58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-4109835628,60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013 01 02 00 00 02 0000 810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-3174000000,00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-3533368789,58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-4109835628,60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-3030674900,00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-3361349800,00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-4322699600,00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от других бюджетов </w:t>
            </w:r>
            <w:r w:rsidRPr="00D1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-3030674900,00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-3361349800,00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-4322699600,00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-2600000000,00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-2500000000,00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-2600000000,00</w:t>
            </w:r>
          </w:p>
        </w:tc>
      </w:tr>
      <w:tr w:rsidR="00D1202C" w:rsidRPr="00D1202C" w:rsidTr="00D1202C">
        <w:tc>
          <w:tcPr>
            <w:tcW w:w="2972" w:type="dxa"/>
            <w:tcBorders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1226236471,67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496393413,74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-43832246,55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-48440175622,38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-45178435357,68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-46615694515,32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-48440175622,38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-45178435357,68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-46615694515,32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-48440175622,38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-45178435357,68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-46615694515,32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-48440175622,38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-45178435357,68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-46615694515,32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49666412094,05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45674828771,42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46571862268,77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</w:t>
            </w:r>
            <w:r w:rsidRPr="00D1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49666412094,05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45674828771,42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46571862268,77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144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49666412094,05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45674828771,42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46571862268,77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144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49666412094,05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45674828771,42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46571862268,77</w:t>
            </w:r>
          </w:p>
        </w:tc>
      </w:tr>
      <w:tr w:rsidR="00D1202C" w:rsidRPr="00D1202C" w:rsidTr="00D1202C">
        <w:tblPrEx>
          <w:tblBorders>
            <w:insideH w:val="nil"/>
          </w:tblBorders>
        </w:tblPrEx>
        <w:tc>
          <w:tcPr>
            <w:tcW w:w="2972" w:type="dxa"/>
            <w:tcBorders>
              <w:top w:val="single" w:sz="4" w:space="0" w:color="auto"/>
              <w:bottom w:val="nil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-40327325,36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-46363277,33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-4726554,66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-40327325,36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-46363277,33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-4726554,66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59672674,64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53636722,67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95273445,34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7454313,30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7454313,30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Федерации в </w:t>
            </w:r>
            <w:r w:rsidRPr="00D1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52218361,34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53636722,67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95273445,34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52218361,34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53636722,67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95273445,34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202C" w:rsidRPr="00D1202C" w:rsidTr="00D1202C">
        <w:tc>
          <w:tcPr>
            <w:tcW w:w="2972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013 01 06 10 02 02 0000 550</w:t>
            </w:r>
          </w:p>
        </w:tc>
        <w:tc>
          <w:tcPr>
            <w:tcW w:w="4961" w:type="dxa"/>
          </w:tcPr>
          <w:p w:rsidR="00D1202C" w:rsidRPr="00D1202C" w:rsidRDefault="00D12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субъектов Российской </w:t>
            </w:r>
            <w:r w:rsidRPr="00D1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27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D1202C" w:rsidRPr="00D1202C" w:rsidRDefault="00D12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1202C" w:rsidRPr="00D1202C" w:rsidRDefault="00D1202C">
      <w:pPr>
        <w:rPr>
          <w:rFonts w:ascii="Times New Roman" w:hAnsi="Times New Roman" w:cs="Times New Roman"/>
          <w:sz w:val="24"/>
          <w:szCs w:val="24"/>
        </w:rPr>
      </w:pPr>
    </w:p>
    <w:p w:rsidR="00C97731" w:rsidRPr="00D1202C" w:rsidRDefault="00C97731">
      <w:pPr>
        <w:rPr>
          <w:rFonts w:ascii="Times New Roman" w:hAnsi="Times New Roman" w:cs="Times New Roman"/>
          <w:sz w:val="24"/>
          <w:szCs w:val="24"/>
        </w:rPr>
      </w:pPr>
    </w:p>
    <w:sectPr w:rsidR="00C97731" w:rsidRPr="00D1202C" w:rsidSect="00675E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2C"/>
    <w:rsid w:val="000A6286"/>
    <w:rsid w:val="006E1FF0"/>
    <w:rsid w:val="00A4428A"/>
    <w:rsid w:val="00C97731"/>
    <w:rsid w:val="00D1202C"/>
    <w:rsid w:val="00E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70DA9-A598-493E-9AD1-77DBEAD1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2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3</cp:revision>
  <dcterms:created xsi:type="dcterms:W3CDTF">2019-10-08T10:56:00Z</dcterms:created>
  <dcterms:modified xsi:type="dcterms:W3CDTF">2019-10-09T13:14:00Z</dcterms:modified>
</cp:coreProperties>
</file>