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C1" w:rsidRPr="006C17C1" w:rsidRDefault="006C17C1" w:rsidP="006C17C1">
      <w:pPr>
        <w:pStyle w:val="ConsPlusNormal"/>
        <w:jc w:val="right"/>
        <w:outlineLvl w:val="0"/>
        <w:rPr>
          <w:rFonts w:ascii="Times New Roman" w:hAnsi="Times New Roman" w:cs="Times New Roman"/>
        </w:rPr>
      </w:pPr>
      <w:r w:rsidRPr="006C17C1">
        <w:rPr>
          <w:rFonts w:ascii="Times New Roman" w:hAnsi="Times New Roman" w:cs="Times New Roman"/>
        </w:rPr>
        <w:t>Приложение 4</w:t>
      </w:r>
    </w:p>
    <w:p w:rsidR="006C17C1" w:rsidRPr="006C17C1" w:rsidRDefault="006C17C1" w:rsidP="006C17C1">
      <w:pPr>
        <w:pStyle w:val="ConsPlusNormal"/>
        <w:jc w:val="right"/>
        <w:rPr>
          <w:rFonts w:ascii="Times New Roman" w:hAnsi="Times New Roman" w:cs="Times New Roman"/>
        </w:rPr>
      </w:pPr>
      <w:r w:rsidRPr="006C17C1">
        <w:rPr>
          <w:rFonts w:ascii="Times New Roman" w:hAnsi="Times New Roman" w:cs="Times New Roman"/>
        </w:rPr>
        <w:t>к Закону</w:t>
      </w:r>
    </w:p>
    <w:p w:rsidR="006C17C1" w:rsidRPr="006C17C1" w:rsidRDefault="006C17C1" w:rsidP="006C17C1">
      <w:pPr>
        <w:pStyle w:val="ConsPlusNormal"/>
        <w:jc w:val="right"/>
        <w:rPr>
          <w:rFonts w:ascii="Times New Roman" w:hAnsi="Times New Roman" w:cs="Times New Roman"/>
        </w:rPr>
      </w:pPr>
      <w:r w:rsidRPr="006C17C1">
        <w:rPr>
          <w:rFonts w:ascii="Times New Roman" w:hAnsi="Times New Roman" w:cs="Times New Roman"/>
        </w:rPr>
        <w:t>Ивановской области</w:t>
      </w:r>
    </w:p>
    <w:p w:rsidR="006C17C1" w:rsidRPr="006C17C1" w:rsidRDefault="006C17C1" w:rsidP="006C17C1">
      <w:pPr>
        <w:pStyle w:val="ConsPlusNormal"/>
        <w:jc w:val="right"/>
        <w:rPr>
          <w:rFonts w:ascii="Times New Roman" w:hAnsi="Times New Roman" w:cs="Times New Roman"/>
        </w:rPr>
      </w:pPr>
      <w:r w:rsidRPr="006C17C1">
        <w:rPr>
          <w:rFonts w:ascii="Times New Roman" w:hAnsi="Times New Roman" w:cs="Times New Roman"/>
        </w:rPr>
        <w:t>"Об областном бюджете на 2019 год</w:t>
      </w:r>
    </w:p>
    <w:p w:rsidR="006C17C1" w:rsidRPr="006C17C1" w:rsidRDefault="006C17C1" w:rsidP="006C17C1">
      <w:pPr>
        <w:pStyle w:val="ConsPlusNormal"/>
        <w:jc w:val="right"/>
        <w:rPr>
          <w:rFonts w:ascii="Times New Roman" w:hAnsi="Times New Roman" w:cs="Times New Roman"/>
        </w:rPr>
      </w:pPr>
      <w:r w:rsidRPr="006C17C1">
        <w:rPr>
          <w:rFonts w:ascii="Times New Roman" w:hAnsi="Times New Roman" w:cs="Times New Roman"/>
        </w:rPr>
        <w:t>и на плановый период 2020 и 2021 годов"</w:t>
      </w:r>
    </w:p>
    <w:p w:rsidR="006C17C1" w:rsidRPr="006C17C1" w:rsidRDefault="006C17C1" w:rsidP="006C17C1">
      <w:pPr>
        <w:pStyle w:val="ConsPlusNormal"/>
        <w:jc w:val="right"/>
        <w:rPr>
          <w:rFonts w:ascii="Times New Roman" w:hAnsi="Times New Roman" w:cs="Times New Roman"/>
        </w:rPr>
      </w:pPr>
      <w:r w:rsidRPr="006C17C1">
        <w:rPr>
          <w:rFonts w:ascii="Times New Roman" w:hAnsi="Times New Roman" w:cs="Times New Roman"/>
        </w:rPr>
        <w:t>от 13.12.2018 N 76-ОЗ</w:t>
      </w:r>
    </w:p>
    <w:p w:rsidR="006C17C1" w:rsidRPr="006C17C1" w:rsidRDefault="006C17C1" w:rsidP="006C17C1">
      <w:pPr>
        <w:pStyle w:val="ConsPlusNormal"/>
        <w:jc w:val="right"/>
        <w:rPr>
          <w:rFonts w:ascii="Times New Roman" w:hAnsi="Times New Roman" w:cs="Times New Roman"/>
        </w:rPr>
      </w:pPr>
    </w:p>
    <w:p w:rsidR="006C17C1" w:rsidRPr="006C17C1" w:rsidRDefault="006C17C1" w:rsidP="006C17C1">
      <w:pPr>
        <w:pStyle w:val="ConsPlusTitle"/>
        <w:jc w:val="center"/>
        <w:rPr>
          <w:rFonts w:ascii="Times New Roman" w:hAnsi="Times New Roman" w:cs="Times New Roman"/>
        </w:rPr>
      </w:pPr>
      <w:bookmarkStart w:id="0" w:name="P3566"/>
      <w:bookmarkEnd w:id="0"/>
      <w:r w:rsidRPr="006C17C1">
        <w:rPr>
          <w:rFonts w:ascii="Times New Roman" w:hAnsi="Times New Roman" w:cs="Times New Roman"/>
        </w:rPr>
        <w:t>ПЕРЕЧЕНЬ</w:t>
      </w:r>
    </w:p>
    <w:p w:rsidR="006C17C1" w:rsidRPr="006C17C1" w:rsidRDefault="006C17C1" w:rsidP="006C17C1">
      <w:pPr>
        <w:pStyle w:val="ConsPlusTitle"/>
        <w:jc w:val="center"/>
        <w:rPr>
          <w:rFonts w:ascii="Times New Roman" w:hAnsi="Times New Roman" w:cs="Times New Roman"/>
        </w:rPr>
      </w:pPr>
      <w:r w:rsidRPr="006C17C1">
        <w:rPr>
          <w:rFonts w:ascii="Times New Roman" w:hAnsi="Times New Roman" w:cs="Times New Roman"/>
        </w:rPr>
        <w:t>ГЛАВНЫХ АДМИНИСТРАТОРОВ ДОХОДОВ ОБЛАСТНОГО БЮДЖЕТА,</w:t>
      </w:r>
    </w:p>
    <w:p w:rsidR="006C17C1" w:rsidRPr="006C17C1" w:rsidRDefault="006C17C1" w:rsidP="006C17C1">
      <w:pPr>
        <w:pStyle w:val="ConsPlusTitle"/>
        <w:jc w:val="center"/>
        <w:rPr>
          <w:rFonts w:ascii="Times New Roman" w:hAnsi="Times New Roman" w:cs="Times New Roman"/>
        </w:rPr>
      </w:pPr>
      <w:r w:rsidRPr="006C17C1">
        <w:rPr>
          <w:rFonts w:ascii="Times New Roman" w:hAnsi="Times New Roman" w:cs="Times New Roman"/>
        </w:rPr>
        <w:t>ЗАКРЕПЛЯЕМЫЕ ЗА НИМИ ВИДЫ (ПОДВИДЫ) ДОХОДОВ ОБЛАСТНОГО</w:t>
      </w:r>
    </w:p>
    <w:p w:rsidR="006C17C1" w:rsidRPr="006C17C1" w:rsidRDefault="006C17C1" w:rsidP="006C17C1">
      <w:pPr>
        <w:pStyle w:val="ConsPlusTitle"/>
        <w:jc w:val="center"/>
        <w:rPr>
          <w:rFonts w:ascii="Times New Roman" w:hAnsi="Times New Roman" w:cs="Times New Roman"/>
        </w:rPr>
      </w:pPr>
      <w:r w:rsidRPr="006C17C1">
        <w:rPr>
          <w:rFonts w:ascii="Times New Roman" w:hAnsi="Times New Roman" w:cs="Times New Roman"/>
        </w:rPr>
        <w:t>БЮДЖЕТА НА 2019 ГОД И НА ПЛАНОВЫЙ ПЕРИОД 2020 И 2021 ГОДОВ</w:t>
      </w:r>
    </w:p>
    <w:p w:rsidR="006C17C1" w:rsidRDefault="006C17C1" w:rsidP="006C17C1">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Код классификации доходов бюджетов Российской Федерации, код главного администратора доходов областного бюджета</w:t>
            </w:r>
          </w:p>
        </w:tc>
        <w:tc>
          <w:tcPr>
            <w:tcW w:w="53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Наименование</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001</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Ивановская областная Дума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001 1 13 02992 02 0044 130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001 1 16 23021 02 0000 140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001 1 16 90020 02 0048 140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001 1 17 01020 02 0000 180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001 2 02 45142 02 0000 150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002</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Правительство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002 1 11 05032 02 0000 120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002 1 11 05322 02 0000 120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w:t>
            </w:r>
            <w:r w:rsidRPr="006C17C1">
              <w:rPr>
                <w:rFonts w:ascii="Times New Roman" w:hAnsi="Times New Roman" w:cs="Times New Roman"/>
              </w:rPr>
              <w:lastRenderedPageBreak/>
              <w:t>учреждениями в отношении земельных участков, находящихся в собственности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002 1 13 01992 02 0003 130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002 1 13 02062 02 0046 130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002 1 13 02992 02 0043 130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002 1 14 02022 02 0000 440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002 1 16 23022 02 0000 140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Невыясненные поступления, зачисляемые в бюджеты </w:t>
            </w:r>
            <w:r w:rsidRPr="006C17C1">
              <w:rPr>
                <w:rFonts w:ascii="Times New Roman" w:hAnsi="Times New Roman" w:cs="Times New Roman"/>
              </w:rPr>
              <w:lastRenderedPageBreak/>
              <w:t>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002 1 17 05020 02 0006 180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002 2 02 45141 02 0000 150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002 2 02 45142 02 0000 150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003</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Контрольно-счетная палата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003 1 13 02992 02 0044 130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003 1 16 18020 02 0000 140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003 1 16 23021 02 0000 140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003 1 17 01020 02 0000 180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004</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жилищно-коммунального хозяйства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004 1 13 01992 02 0004 130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004 1 17 01020 02 0000 180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004 2 02 25013 02 0000 150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сокращение доли загрязненных сточных вод</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004 2 02 25243 02 0000 150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004 2 02 25297 02 0000 150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004 2 03 02040 02 0000 150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004 2 18 02030 02 0000 150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004 2 18 25555 02 0000 150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004 2 18 25560 02 0000 150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004 2 19 25555 02 0000 150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004 2 19 25560 02 0000 150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субсидий на поддержку обустройства </w:t>
            </w:r>
            <w:r w:rsidRPr="006C17C1">
              <w:rPr>
                <w:rFonts w:ascii="Times New Roman" w:hAnsi="Times New Roman" w:cs="Times New Roman"/>
              </w:rPr>
              <w:lastRenderedPageBreak/>
              <w:t>мест массового отдыха населения (городских парков)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lastRenderedPageBreak/>
              <w:t>005</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здравоохранения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005 1 11 05322 02 0000 120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005 1 13 01992 02 0003 130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005 1 13 01992 02 0004 130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005 1 13 02062 02 0046 130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005 1 13 02992 02 0043 130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005 1 17 01020 02 0000 180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005 2 02 25114 02 0000 150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005 2 02 25138 02 0000 150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005 2 02 25170 02 0000 150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005 2 02 25201 02 0000 150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развитие паллиативной медицинской помощи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005 2 02 25202 02 0000 150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005 2 02 25382 02 0000 150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реализацию отдельных мероприятий государственной </w:t>
            </w:r>
            <w:hyperlink r:id="rId4" w:history="1">
              <w:r w:rsidRPr="006C17C1">
                <w:rPr>
                  <w:rFonts w:ascii="Times New Roman" w:hAnsi="Times New Roman" w:cs="Times New Roman"/>
                </w:rPr>
                <w:t>программы</w:t>
              </w:r>
            </w:hyperlink>
            <w:r w:rsidRPr="006C17C1">
              <w:rPr>
                <w:rFonts w:ascii="Times New Roman" w:hAnsi="Times New Roman" w:cs="Times New Roman"/>
              </w:rPr>
              <w:t xml:space="preserve"> Российской Федерации "Развитие здравоохранения"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005 2 02 25402 02 0000 150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w:t>
            </w:r>
            <w:proofErr w:type="spellStart"/>
            <w:r w:rsidRPr="006C17C1">
              <w:rPr>
                <w:rFonts w:ascii="Times New Roman" w:hAnsi="Times New Roman" w:cs="Times New Roman"/>
              </w:rPr>
              <w:t>софинансирование</w:t>
            </w:r>
            <w:proofErr w:type="spellEnd"/>
            <w:r w:rsidRPr="006C17C1">
              <w:rPr>
                <w:rFonts w:ascii="Times New Roman" w:hAnsi="Times New Roman" w:cs="Times New Roman"/>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005 2 02 25554 02 0000 150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005 2 02 35460 02 0000 150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w:t>
            </w:r>
            <w:r w:rsidRPr="006C17C1">
              <w:rPr>
                <w:rFonts w:ascii="Times New Roman" w:hAnsi="Times New Roman" w:cs="Times New Roman"/>
              </w:rPr>
              <w:lastRenderedPageBreak/>
              <w:t>также специализированными продуктами лечебного питания для детей-инвалидов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005 2 02 45161 02 0000 150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005 2 02 45190 02 0000 150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Межбюджетные трансферты, передаваемые бюджетам субъектов Российской Федерации на создание и оснащение </w:t>
            </w:r>
            <w:proofErr w:type="spellStart"/>
            <w:r w:rsidRPr="006C17C1">
              <w:rPr>
                <w:rFonts w:ascii="Times New Roman" w:hAnsi="Times New Roman" w:cs="Times New Roman"/>
              </w:rPr>
              <w:t>референс</w:t>
            </w:r>
            <w:proofErr w:type="spellEnd"/>
            <w:r w:rsidRPr="006C17C1">
              <w:rPr>
                <w:rFonts w:ascii="Times New Roman" w:hAnsi="Times New Roman" w:cs="Times New Roman"/>
              </w:rPr>
              <w:t xml:space="preserve">-центров для проведения </w:t>
            </w:r>
            <w:proofErr w:type="spellStart"/>
            <w:r w:rsidRPr="006C17C1">
              <w:rPr>
                <w:rFonts w:ascii="Times New Roman" w:hAnsi="Times New Roman" w:cs="Times New Roman"/>
              </w:rPr>
              <w:t>иммуногистохимических</w:t>
            </w:r>
            <w:proofErr w:type="spellEnd"/>
            <w:r w:rsidRPr="006C17C1">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005 2 02 45191 02 0000 150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005 2 02 45192 02 0000 150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005 2 02 45196 02 0000 150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005 2 02 45216 02 0000 150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6C17C1">
              <w:rPr>
                <w:rFonts w:ascii="Times New Roman" w:hAnsi="Times New Roman" w:cs="Times New Roman"/>
              </w:rPr>
              <w:t>муковисцидозом</w:t>
            </w:r>
            <w:proofErr w:type="spellEnd"/>
            <w:r w:rsidRPr="006C17C1">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C17C1">
              <w:rPr>
                <w:rFonts w:ascii="Times New Roman" w:hAnsi="Times New Roman" w:cs="Times New Roman"/>
              </w:rPr>
              <w:t>гемолитико</w:t>
            </w:r>
            <w:proofErr w:type="spellEnd"/>
            <w:r w:rsidRPr="006C17C1">
              <w:rPr>
                <w:rFonts w:ascii="Times New Roman" w:hAnsi="Times New Roman" w:cs="Times New Roman"/>
              </w:rPr>
              <w:t xml:space="preserve">-уремическим синдромом, юношеским артритом с системным началом, </w:t>
            </w:r>
            <w:proofErr w:type="spellStart"/>
            <w:r w:rsidRPr="006C17C1">
              <w:rPr>
                <w:rFonts w:ascii="Times New Roman" w:hAnsi="Times New Roman" w:cs="Times New Roman"/>
              </w:rPr>
              <w:t>мукополисахаридозом</w:t>
            </w:r>
            <w:proofErr w:type="spellEnd"/>
            <w:r w:rsidRPr="006C17C1">
              <w:rPr>
                <w:rFonts w:ascii="Times New Roman" w:hAnsi="Times New Roman" w:cs="Times New Roman"/>
              </w:rPr>
              <w:t xml:space="preserve"> I, II и VI типов, а также после трансплантации органов и (или) тканей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005 2 02 45295 02 0000 150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Межбюджетные трансферты, передаваемые бюджетам субъектов Российской Федерации на проведение дополнительных </w:t>
            </w:r>
            <w:proofErr w:type="spellStart"/>
            <w:r w:rsidRPr="006C17C1">
              <w:rPr>
                <w:rFonts w:ascii="Times New Roman" w:hAnsi="Times New Roman" w:cs="Times New Roman"/>
              </w:rPr>
              <w:t>скринингов</w:t>
            </w:r>
            <w:proofErr w:type="spellEnd"/>
            <w:r w:rsidRPr="006C17C1">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w:t>
            </w:r>
            <w:r w:rsidRPr="006C17C1">
              <w:rPr>
                <w:rFonts w:ascii="Times New Roman" w:hAnsi="Times New Roman" w:cs="Times New Roman"/>
              </w:rPr>
              <w:lastRenderedPageBreak/>
              <w:t>данных лиц в медицинские организации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005 2 02 45468 02 0000 150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005 2 07 02030 02 0000 150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безвозмездные поступления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005 2 18 02010 02 0000 150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005 2 18 71030 02 0000 150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005 2 19 51360 02 0000 150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005 2 19 90000 02 0000 150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007</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конкурсов и аукционов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007 1 13 02992 02 0044 130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007 1 16 90020 02 0048 140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007 1 17 01020 02 0000 180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007 1 17 05020 02 0006 180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008</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образования Ивановской области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008 1 08 07082 01 1000 110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w:t>
            </w:r>
            <w:r w:rsidRPr="006C17C1">
              <w:rPr>
                <w:rFonts w:ascii="Times New Roman" w:hAnsi="Times New Roman" w:cs="Times New Roman"/>
              </w:rPr>
              <w:lastRenderedPageBreak/>
              <w:t>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008 1 08 07380 01 1000 110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008 1 08 07390 01 1000 110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6C17C1">
              <w:rPr>
                <w:rFonts w:ascii="Times New Roman" w:hAnsi="Times New Roman" w:cs="Times New Roman"/>
              </w:rPr>
              <w:t>апостиля</w:t>
            </w:r>
            <w:proofErr w:type="spellEnd"/>
            <w:r w:rsidRPr="006C17C1">
              <w:rPr>
                <w:rFonts w:ascii="Times New Roman" w:hAnsi="Times New Roman" w:cs="Times New Roma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008 1 13 01992 02 0003 130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008 1 13 01992 02 0004 130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008 1 13 02062 02 0046 130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008 1 16 33020 02 0000 140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008 2 02 25027 02 0000 150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реализацию мероприятий государственной </w:t>
            </w:r>
            <w:hyperlink r:id="rId5" w:history="1">
              <w:r w:rsidRPr="006C17C1">
                <w:rPr>
                  <w:rFonts w:ascii="Times New Roman" w:hAnsi="Times New Roman" w:cs="Times New Roman"/>
                </w:rPr>
                <w:t>программы</w:t>
              </w:r>
            </w:hyperlink>
            <w:r w:rsidRPr="006C17C1">
              <w:rPr>
                <w:rFonts w:ascii="Times New Roman" w:hAnsi="Times New Roman" w:cs="Times New Roman"/>
              </w:rPr>
              <w:t xml:space="preserve"> Российской Федерации "Доступная среда"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008 2 02 25097 02 0000 150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008 2 02 25169 02 0000 150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008 2 02 25187 02 0000 150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008 2 02 25534 02 0000 150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008 2 02 25539 02 0000 150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008 2 04 02010 02 0000 150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008 2 18 02010 02 0000 150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008 2 18 02020 02 0000 150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008 2 18 25097 02 0000 150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008 2 19 25097 02 0000 150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008 2 19 25536 02 0000 150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008 2 19 90000 02 0000 150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009</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внутренней политики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009 1 13 02992 02 0041 130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009 1 13 02992 02 0044 130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009 1 16 90020 02 0048 140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009 1 17 01020 02 0000 180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009 1 17 05020 02 0006 180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009 2 18 02010 02 0000 150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009 2 18 02030 02 0000 150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009 2 19 25236 02 0000 150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субсидий на реализацию мероприятий федеральной целевой </w:t>
            </w:r>
            <w:hyperlink r:id="rId6" w:history="1">
              <w:r w:rsidRPr="006C17C1">
                <w:rPr>
                  <w:rFonts w:ascii="Times New Roman" w:hAnsi="Times New Roman" w:cs="Times New Roman"/>
                </w:rPr>
                <w:t>программы</w:t>
              </w:r>
            </w:hyperlink>
            <w:r w:rsidRPr="006C17C1">
              <w:rPr>
                <w:rFonts w:ascii="Times New Roman" w:hAnsi="Times New Roman" w:cs="Times New Roman"/>
              </w:rPr>
              <w:t xml:space="preserve"> "Укрепление единства российской нации и этнокультурное развитие народов России (2014 - 2020 годы)"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сельского хозяйства и продовольствия Ивановской области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010 1 08 07142 01 1000 110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6C17C1">
              <w:rPr>
                <w:rFonts w:ascii="Times New Roman" w:hAnsi="Times New Roman" w:cs="Times New Roman"/>
              </w:rPr>
              <w:t>мототранспортных</w:t>
            </w:r>
            <w:proofErr w:type="spellEnd"/>
            <w:r w:rsidRPr="006C17C1">
              <w:rPr>
                <w:rFonts w:ascii="Times New Roman" w:hAnsi="Times New Roman" w:cs="Times New Roma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010 1 08 07160 01 1000 110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010 1 11 05032 02 0000 120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w:t>
            </w:r>
            <w:r w:rsidRPr="006C17C1">
              <w:rPr>
                <w:rFonts w:ascii="Times New Roman" w:hAnsi="Times New Roman" w:cs="Times New Roman"/>
              </w:rPr>
              <w:lastRenderedPageBreak/>
              <w:t>бюджетных и автономных учреждений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010 1 13 02062 02 0045 130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010 1 13 02992 02 0043 130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010 1 15 02020 02 0000 140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010 2 02 25541 02 0000 150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010 2 02 25542 02 0000 150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010 2 02 25543 02 0000 150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010 2 02 25567 02 0000 150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w:t>
            </w:r>
            <w:r w:rsidRPr="006C17C1">
              <w:rPr>
                <w:rFonts w:ascii="Times New Roman" w:hAnsi="Times New Roman" w:cs="Times New Roman"/>
              </w:rPr>
              <w:lastRenderedPageBreak/>
              <w:t>на обеспечение устойчивого развития сельских территорий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010 2 02 25568 02 0000 150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010 2 02 27567 02 0000 150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w:t>
            </w:r>
            <w:proofErr w:type="spellStart"/>
            <w:r w:rsidRPr="006C17C1">
              <w:rPr>
                <w:rFonts w:ascii="Times New Roman" w:hAnsi="Times New Roman" w:cs="Times New Roman"/>
              </w:rPr>
              <w:t>софинансирование</w:t>
            </w:r>
            <w:proofErr w:type="spellEnd"/>
            <w:r w:rsidRPr="006C17C1">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010 2 02 45433 02 0000 150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010 2 02 45472 02 0000 150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010 2 02 45480 02 0000 150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010 2 18 02030 02 0000 150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010 2 19 25444 02 0000 150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010 2 19 25541 02 0000 150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010 2 19 25542 02 0000 150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повышение продуктивности в молочном скотоводстве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010 2 19 25543 02 0000 150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010 2 19 25544 02 0000 150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010 2 19 25545 02 0000 150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010 2 19 90000 02 0000 150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011</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строительства и архитектуры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011 1 13 01992 02 0003 130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011 2 02 25021 02 0000 150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011 2 02 25232 02 0000 150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011 2 02 25239 02 0000 150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011 2 02 25497 02 0000 150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011 2 02 25520 02 0000 150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реализацию мероприятий по созданию в субъектах Российской Федерации новых мест в </w:t>
            </w:r>
            <w:r w:rsidRPr="006C17C1">
              <w:rPr>
                <w:rFonts w:ascii="Times New Roman" w:hAnsi="Times New Roman" w:cs="Times New Roman"/>
              </w:rPr>
              <w:lastRenderedPageBreak/>
              <w:t>общеобразовательных организациях</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011 2 02 25555 02 0000 150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011 2 02 27139 02 0000 150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w:t>
            </w:r>
            <w:proofErr w:type="spellStart"/>
            <w:r w:rsidRPr="006C17C1">
              <w:rPr>
                <w:rFonts w:ascii="Times New Roman" w:hAnsi="Times New Roman" w:cs="Times New Roman"/>
              </w:rPr>
              <w:t>софинансирование</w:t>
            </w:r>
            <w:proofErr w:type="spellEnd"/>
            <w:r w:rsidRPr="006C17C1">
              <w:rPr>
                <w:rFonts w:ascii="Times New Roman" w:hAnsi="Times New Roman" w:cs="Times New Roman"/>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011 2 02 45159 02 0000 150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011 2 04 02040 02 0000 150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012</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управления имуществом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012 1 11 01020 02 0000 120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012 1 11 05022 02 0000 120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012 1 11 05072 02 0000 120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012 1 11 07012 02 0000 120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012 1 11 08020 02 0000 120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Средства, получаемые от передачи имущества, находящегося в собственности субъектов Российской Федерации (за исключением имущества бюджетных и </w:t>
            </w:r>
            <w:r w:rsidRPr="006C17C1">
              <w:rPr>
                <w:rFonts w:ascii="Times New Roman" w:hAnsi="Times New Roman" w:cs="Times New Roman"/>
              </w:rPr>
              <w:lastRenderedPageBreak/>
              <w:t>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012 1 11 09042 02 0000 120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012 1 13 01992 02 0004 130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012 1 13 02062 02 0045 130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012 1 14 02022 02 0000 410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012 1 14 02022 02 0000 440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012 1 14 02023 02 0000 410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012 1 14 02028 02 0000 410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Доходы от реализации недвижимого имущества бюджетных, автономных учреждений, находящегося в собственности субъекта Российской Федерации, в части </w:t>
            </w:r>
            <w:r w:rsidRPr="006C17C1">
              <w:rPr>
                <w:rFonts w:ascii="Times New Roman" w:hAnsi="Times New Roman" w:cs="Times New Roman"/>
              </w:rPr>
              <w:lastRenderedPageBreak/>
              <w:t>реализации основных средств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012 1 14 06022 02 0000 430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012 1 14 06042 02 0000 430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012 1 14 06322 02 0000 430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012 2 02 25511 02 0000 150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проведение комплексных кадастровых работ</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013</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финансов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013 1 11 03020 02 0000 120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013 1 16 42020 02 0000 140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Прочие поступления от денежных взысканий (штрафов) </w:t>
            </w:r>
            <w:r w:rsidRPr="006C17C1">
              <w:rPr>
                <w:rFonts w:ascii="Times New Roman" w:hAnsi="Times New Roman" w:cs="Times New Roman"/>
              </w:rPr>
              <w:lastRenderedPageBreak/>
              <w:t>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013 1 17 01020 02 0000 180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013 1 17 05020 02 0005 180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013 2 02 15001 02 0000 150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Дотации бюджетам субъектов Российской Федерации на выравнивание бюджетной обеспеченности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013 2 02 15009 02 0000 150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013 2 02 25527 02 0000 150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013 2 02 35118 02 0000 150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013 2 02 35900 02 0000 150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Единая субвенция бюджетам субъектов Российской Федерации и бюджету г. Байконура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013 2 18 25527 02 0000 150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013 2 18 35118 02 0000 150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013 2 19 25527 02 0000 150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субсидий на государственную поддержку малого и среднего предпринимательства, включая крестьянские (фермерские) хозяйства, а также </w:t>
            </w:r>
            <w:r w:rsidRPr="006C17C1">
              <w:rPr>
                <w:rFonts w:ascii="Times New Roman" w:hAnsi="Times New Roman" w:cs="Times New Roman"/>
              </w:rPr>
              <w:lastRenderedPageBreak/>
              <w:t>на реализацию мероприятий по поддержке молодежного предпринимательства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013 2 19 35118 02 0000 150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013 2 19 35900 02 0000 150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единой субвенции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014</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экономического развития и торговли Ивановской области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014 1 08 07082 01 1000 110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014 1 13 02992 02 0044 130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014 1 16 90020 02 0048 140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014 1 17 01020 02 0000 180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014 1 17 05020 02 0006 180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014 2 02 25066 02 0000 150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017</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Комитет Ивановской области ЗАГС</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017 1 13 02992 02 0044 130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017 1 16 90020 02 0048 140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017 1 17 01020 02 0000 180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018</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энергетики и тарифов Ивановской области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018 1 13 02992 02 0044 130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018 1 16 02030 02 0000 140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018 1 17 01020 02 0000 180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018 1 17 05020 02 0006 180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019</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Служба государственной жилищной инспекции Ивановской области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019 1 08 07400 01 1000 110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019 1 13 01992 02 0004 130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019 1 13 02992 02 0044 130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019 1 17 01020 02 0000 180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019 1 17 05020 02 0006 180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Служба государственного строительного надзора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020 1 17 01020 02 0000 180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020 1 17 05020 02 0006 180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Прочие неналоговые доходы бюджетов субъектов Российской Федерации (прочие неналоговые доходы </w:t>
            </w:r>
            <w:r w:rsidRPr="006C17C1">
              <w:rPr>
                <w:rFonts w:ascii="Times New Roman" w:hAnsi="Times New Roman" w:cs="Times New Roman"/>
              </w:rPr>
              <w:lastRenderedPageBreak/>
              <w:t>областного бюджета)</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lastRenderedPageBreak/>
              <w:t>021</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дорожного хозяйства и транспорта Ивановской области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021 1 08 07172 01 1000 110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021 1 11 05091 02 0000 120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021 1 11 05100 02 0000 120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021 1 11 09032 02 0000 120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эксплуатации и использования имущества автомобильных дорог, находящихся в собственности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021 1 13 01520 02 0000 130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021 1 15 02020 02 0000 140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021 1 16 37020 02 0000 140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021 1 16 46000 02 0000 140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021 1 16 49020 02 0000 140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021 1 16 90020 02 0047 140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021 1 17 05070 02 0000 180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021 2 02 25567 02 0000 150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021 2 02 27567 02 0000 150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w:t>
            </w:r>
            <w:proofErr w:type="spellStart"/>
            <w:r w:rsidRPr="006C17C1">
              <w:rPr>
                <w:rFonts w:ascii="Times New Roman" w:hAnsi="Times New Roman" w:cs="Times New Roman"/>
              </w:rPr>
              <w:t>софинансирование</w:t>
            </w:r>
            <w:proofErr w:type="spellEnd"/>
            <w:r w:rsidRPr="006C17C1">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021 2 02 45390 02 0000 150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Межбюджетные трансферты, передаваемые бюджетам </w:t>
            </w:r>
            <w:r w:rsidRPr="006C17C1">
              <w:rPr>
                <w:rFonts w:ascii="Times New Roman" w:hAnsi="Times New Roman" w:cs="Times New Roman"/>
              </w:rPr>
              <w:lastRenderedPageBreak/>
              <w:t>субъектов Российской Федерации на финансовое обеспечение дорожной деятельности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021 2 02 45393 02 0000 150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021 2 07 02010 02 0000 150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021 2 18 60010 02 0000 150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022</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культуры и туризма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022 1 11 05322 02 0000 120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022 2 02 25466 02 0000 150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022 2 02 25467 02 0000 150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022 2 02 25517 02 0000 150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w:t>
            </w:r>
            <w:r w:rsidRPr="006C17C1">
              <w:rPr>
                <w:rFonts w:ascii="Times New Roman" w:hAnsi="Times New Roman" w:cs="Times New Roman"/>
              </w:rPr>
              <w:lastRenderedPageBreak/>
              <w:t>на поддержку творческой деятельности и техническое оснащение детских и кукольных театров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022 2 02 25519 02 0000 150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Субсидия бюджетам субъектов Российской Федерации на поддержку отрасли культуры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022 2 18 02010 02 0000 150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022 2 18 02020 02 0000 150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022 2 18 25467 02 0000 150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022 2 18 25519 02 0000 150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022 2 19 25467 02 0000 150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022 2 19 25519 02 0000 150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поддержку отрасли культуры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023</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социальной защиты населения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023 1 11 05032 02 0000 120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023 1 13 02062 02 0045 130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023 1 13 02062 02 0046 130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023 1 13 02992 02 0042 130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023 1 13 02992 02 0043 130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023 2 02 25082 02 0000 150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023 2 02 25084 02 0000 150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023 2 02 25209 02 0000 150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w:t>
            </w:r>
            <w:proofErr w:type="spellStart"/>
            <w:r w:rsidRPr="006C17C1">
              <w:rPr>
                <w:rFonts w:ascii="Times New Roman" w:hAnsi="Times New Roman" w:cs="Times New Roman"/>
              </w:rPr>
              <w:t>софинансирование</w:t>
            </w:r>
            <w:proofErr w:type="spellEnd"/>
            <w:r w:rsidRPr="006C17C1">
              <w:rPr>
                <w:rFonts w:ascii="Times New Roman" w:hAnsi="Times New Roman" w:cs="Times New Roman"/>
              </w:rPr>
              <w:t xml:space="preserve"> социальных программ субъектов Российской Федерации, связанных с укреплением материально-технической базы организаций </w:t>
            </w:r>
            <w:r w:rsidRPr="006C17C1">
              <w:rPr>
                <w:rFonts w:ascii="Times New Roman" w:hAnsi="Times New Roman" w:cs="Times New Roman"/>
              </w:rPr>
              <w:lastRenderedPageBreak/>
              <w:t>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023 2 02 25462 02 0000 150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023 2 02 25514 02 0000 150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реализацию мероприятий в сфере реабилитации и </w:t>
            </w:r>
            <w:proofErr w:type="spellStart"/>
            <w:r w:rsidRPr="006C17C1">
              <w:rPr>
                <w:rFonts w:ascii="Times New Roman" w:hAnsi="Times New Roman" w:cs="Times New Roman"/>
              </w:rPr>
              <w:t>абилитации</w:t>
            </w:r>
            <w:proofErr w:type="spellEnd"/>
            <w:r w:rsidRPr="006C17C1">
              <w:rPr>
                <w:rFonts w:ascii="Times New Roman" w:hAnsi="Times New Roman" w:cs="Times New Roman"/>
              </w:rPr>
              <w:t xml:space="preserve"> инвалидов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023 2 02 35134 02 0000 150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 w:history="1">
              <w:r w:rsidRPr="006C17C1">
                <w:rPr>
                  <w:rFonts w:ascii="Times New Roman" w:hAnsi="Times New Roman" w:cs="Times New Roman"/>
                </w:rPr>
                <w:t>законом</w:t>
              </w:r>
            </w:hyperlink>
            <w:r w:rsidRPr="006C17C1">
              <w:rPr>
                <w:rFonts w:ascii="Times New Roman" w:hAnsi="Times New Roman" w:cs="Times New Roman"/>
              </w:rPr>
              <w:t xml:space="preserve"> от 12 января 1995 года N 5-ФЗ "О ветеранах", в соответствии с </w:t>
            </w:r>
            <w:hyperlink r:id="rId8" w:history="1">
              <w:r w:rsidRPr="006C17C1">
                <w:rPr>
                  <w:rFonts w:ascii="Times New Roman" w:hAnsi="Times New Roman" w:cs="Times New Roman"/>
                </w:rPr>
                <w:t>Указом</w:t>
              </w:r>
            </w:hyperlink>
            <w:r w:rsidRPr="006C17C1">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023 2 02 35135 02 0000 150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sidRPr="006C17C1">
                <w:rPr>
                  <w:rFonts w:ascii="Times New Roman" w:hAnsi="Times New Roman" w:cs="Times New Roman"/>
                </w:rPr>
                <w:t>законом</w:t>
              </w:r>
            </w:hyperlink>
            <w:r w:rsidRPr="006C17C1">
              <w:rPr>
                <w:rFonts w:ascii="Times New Roman" w:hAnsi="Times New Roman" w:cs="Times New Roman"/>
              </w:rPr>
              <w:t xml:space="preserve"> от 12 января 1995 года N 5-ФЗ "О ветеранах"</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023 2 02 35137 02 0000 150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023 2 02 35176 02 0000 150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6C17C1">
                <w:rPr>
                  <w:rFonts w:ascii="Times New Roman" w:hAnsi="Times New Roman" w:cs="Times New Roman"/>
                </w:rPr>
                <w:t>законом</w:t>
              </w:r>
            </w:hyperlink>
            <w:r w:rsidRPr="006C17C1">
              <w:rPr>
                <w:rFonts w:ascii="Times New Roman" w:hAnsi="Times New Roman" w:cs="Times New Roman"/>
              </w:rPr>
              <w:t xml:space="preserve"> от 24 ноября 1995 года N 181-ФЗ "О социальной защите инвалидов 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023 2 02 35220 02 0000 150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023 2 02 35240 02 0000 150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023 2 02 35250 02 0000 150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023 2 02 35260 02 0000 150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023 2 02 35270 02 0000 150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023 2 02 35280 02 0000 150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023 2 02 35380 02 0000 150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023 2 02 35573 02 0000 150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023 2 02 45198 02 0000 150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023 2 02 45293 02 0000 150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023 2 02 49000 02 0000 150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023 2 07 02030 02 0000 150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безвозмездные поступления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023 2 18 02010 02 0000 150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023 2 19 25082 02 0000 150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субсидий на предоставление жилых </w:t>
            </w:r>
            <w:r w:rsidRPr="006C17C1">
              <w:rPr>
                <w:rFonts w:ascii="Times New Roman" w:hAnsi="Times New Roman" w:cs="Times New Roman"/>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023 2 19 25084 02 0000 150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023 2 19 25462 02 0000 150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023 2 19 35134 02 0000 150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1" w:history="1">
              <w:r w:rsidRPr="006C17C1">
                <w:rPr>
                  <w:rFonts w:ascii="Times New Roman" w:hAnsi="Times New Roman" w:cs="Times New Roman"/>
                </w:rPr>
                <w:t>законом</w:t>
              </w:r>
            </w:hyperlink>
            <w:r w:rsidRPr="006C17C1">
              <w:rPr>
                <w:rFonts w:ascii="Times New Roman" w:hAnsi="Times New Roman" w:cs="Times New Roman"/>
              </w:rPr>
              <w:t xml:space="preserve"> от 12 января 1995 года N 5-ФЗ "О ветеранах", в соответствии с </w:t>
            </w:r>
            <w:hyperlink r:id="rId12" w:history="1">
              <w:r w:rsidRPr="006C17C1">
                <w:rPr>
                  <w:rFonts w:ascii="Times New Roman" w:hAnsi="Times New Roman" w:cs="Times New Roman"/>
                </w:rPr>
                <w:t>Указом</w:t>
              </w:r>
            </w:hyperlink>
            <w:r w:rsidRPr="006C17C1">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023 2 19 35135 02 0000 150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3" w:history="1">
              <w:r w:rsidRPr="006C17C1">
                <w:rPr>
                  <w:rFonts w:ascii="Times New Roman" w:hAnsi="Times New Roman" w:cs="Times New Roman"/>
                </w:rPr>
                <w:t>N 5-ФЗ</w:t>
              </w:r>
            </w:hyperlink>
            <w:r w:rsidRPr="006C17C1">
              <w:rPr>
                <w:rFonts w:ascii="Times New Roman" w:hAnsi="Times New Roman" w:cs="Times New Roman"/>
              </w:rPr>
              <w:t xml:space="preserve"> "О ветеранах" и от 24 ноября 1995 года </w:t>
            </w:r>
            <w:hyperlink r:id="rId14" w:history="1">
              <w:r w:rsidRPr="006C17C1">
                <w:rPr>
                  <w:rFonts w:ascii="Times New Roman" w:hAnsi="Times New Roman" w:cs="Times New Roman"/>
                </w:rPr>
                <w:t>N 181-ФЗ</w:t>
              </w:r>
            </w:hyperlink>
            <w:r w:rsidRPr="006C17C1">
              <w:rPr>
                <w:rFonts w:ascii="Times New Roman" w:hAnsi="Times New Roman" w:cs="Times New Roman"/>
              </w:rPr>
              <w:t xml:space="preserve"> "О социальной защите инвалидов в Российской Федерации",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023 2 19 35137 02 0000 150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023 2 19 35220 02 0000 150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023 2 19 35240 02 0000 150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history="1">
              <w:r w:rsidRPr="006C17C1">
                <w:rPr>
                  <w:rFonts w:ascii="Times New Roman" w:hAnsi="Times New Roman" w:cs="Times New Roman"/>
                </w:rPr>
                <w:t>законом</w:t>
              </w:r>
            </w:hyperlink>
            <w:r w:rsidRPr="006C17C1">
              <w:rPr>
                <w:rFonts w:ascii="Times New Roman" w:hAnsi="Times New Roman" w:cs="Times New Roman"/>
              </w:rPr>
              <w:t xml:space="preserve"> от 17 сентября 1998 года N 157-ФЗ "Об иммунопрофилактике инфекционных болезней"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023 2 19 35250 02 0000 150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оплату жилищно-коммунальных услуг отдельным категориям граждан из </w:t>
            </w:r>
            <w:r w:rsidRPr="006C17C1">
              <w:rPr>
                <w:rFonts w:ascii="Times New Roman" w:hAnsi="Times New Roman" w:cs="Times New Roman"/>
              </w:rPr>
              <w:lastRenderedPageBreak/>
              <w:t>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023 2 19 35260 02 0000 150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023 2 19 35270 02 0000 150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 w:history="1">
              <w:r w:rsidRPr="006C17C1">
                <w:rPr>
                  <w:rFonts w:ascii="Times New Roman" w:hAnsi="Times New Roman" w:cs="Times New Roman"/>
                </w:rPr>
                <w:t>законом</w:t>
              </w:r>
            </w:hyperlink>
            <w:r w:rsidRPr="006C17C1">
              <w:rPr>
                <w:rFonts w:ascii="Times New Roman" w:hAnsi="Times New Roman" w:cs="Times New Roman"/>
              </w:rPr>
              <w:t xml:space="preserve"> от 19 мая 1995 года N 81-ФЗ "О государственных пособиях гражданам, имеющим детей"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023 2 19 35280 02 0000 150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 w:history="1">
              <w:r w:rsidRPr="006C17C1">
                <w:rPr>
                  <w:rFonts w:ascii="Times New Roman" w:hAnsi="Times New Roman" w:cs="Times New Roman"/>
                </w:rPr>
                <w:t>законом</w:t>
              </w:r>
            </w:hyperlink>
            <w:r w:rsidRPr="006C17C1">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023 2 19 35380 02 0000 150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 w:history="1">
              <w:r w:rsidRPr="006C17C1">
                <w:rPr>
                  <w:rFonts w:ascii="Times New Roman" w:hAnsi="Times New Roman" w:cs="Times New Roman"/>
                </w:rPr>
                <w:t>законом</w:t>
              </w:r>
            </w:hyperlink>
            <w:r w:rsidRPr="006C17C1">
              <w:rPr>
                <w:rFonts w:ascii="Times New Roman" w:hAnsi="Times New Roman" w:cs="Times New Roman"/>
              </w:rPr>
              <w:t xml:space="preserve"> от 19 мая 1995 года N 81-ФЗ "О государственных пособиях гражданам, имеющим детей"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023 2 19 51980 02 0000 150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023 2 19 52090 02 0000 150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субсидий прошлых лет на </w:t>
            </w:r>
            <w:proofErr w:type="spellStart"/>
            <w:r w:rsidRPr="006C17C1">
              <w:rPr>
                <w:rFonts w:ascii="Times New Roman" w:hAnsi="Times New Roman" w:cs="Times New Roman"/>
              </w:rPr>
              <w:t>софинансирование</w:t>
            </w:r>
            <w:proofErr w:type="spellEnd"/>
            <w:r w:rsidRPr="006C17C1">
              <w:rPr>
                <w:rFonts w:ascii="Times New Roman" w:hAnsi="Times New Roman" w:cs="Times New Roman"/>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024</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спорта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Прочие доходы от компенсации затрат бюджетов субъектов Российской Федерации (средства, </w:t>
            </w:r>
            <w:r w:rsidRPr="006C17C1">
              <w:rPr>
                <w:rFonts w:ascii="Times New Roman" w:hAnsi="Times New Roman" w:cs="Times New Roman"/>
              </w:rPr>
              <w:lastRenderedPageBreak/>
              <w:t>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024 1 13 02992 02 0044 130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024 2 02 25228 02 0000 150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024 2 18 02010 02 0000 150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024 2 18 02020 02 0000 150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024 2 19 25081 02 0000 150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027</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Служба ветеринарии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027 1 13 02992 02 0041 130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027 1 13 02992 02 0044 130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027 1 16 90020 02 0048 140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027 1 17 01020 02 0000 180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027 1 17 05020 02 0006 180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027 2 18 60010 02 0000 150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Избирательная комиссия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030 1 13 02992 02 0044 130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030 1 16 33020 02 0000 140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030 1 16 90020 02 0048 140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030 1 17 01020 02 0000 180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030 1 17 05020 02 0006 180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034</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Комитет Ивановской области по лесному хозяйству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034 1 11 05032 02 0000 120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034 1 12 04013 02 0000 120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платы по договору купли-</w:t>
            </w:r>
            <w:r w:rsidRPr="006C17C1">
              <w:rPr>
                <w:rFonts w:ascii="Times New Roman" w:hAnsi="Times New Roman" w:cs="Times New Roman"/>
              </w:rPr>
              <w:lastRenderedPageBreak/>
              <w:t>продажи лесных насаждений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034 1 12 04014 02 0000 120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034 1 12 04015 02 0000 120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034 1 13 01410 01 0000 130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034 1 13 02062 02 0046 130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034 1 13 02992 02 0043 130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Прочие неналоговые доходы бюджетов субъектов Российской Федерации (прочие неналоговые доходы </w:t>
            </w:r>
            <w:r w:rsidRPr="006C17C1">
              <w:rPr>
                <w:rFonts w:ascii="Times New Roman" w:hAnsi="Times New Roman" w:cs="Times New Roman"/>
              </w:rPr>
              <w:lastRenderedPageBreak/>
              <w:t>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034 2 02 35129 02 0000 150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034 2 02 35429 02 0000 150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Федерации на увеличение площади </w:t>
            </w:r>
            <w:proofErr w:type="spellStart"/>
            <w:r w:rsidRPr="006C17C1">
              <w:rPr>
                <w:rFonts w:ascii="Times New Roman" w:hAnsi="Times New Roman" w:cs="Times New Roman"/>
              </w:rPr>
              <w:t>лесовосстановления</w:t>
            </w:r>
            <w:proofErr w:type="spellEnd"/>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034 2 02 35430 02 0000 150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6C17C1">
              <w:rPr>
                <w:rFonts w:ascii="Times New Roman" w:hAnsi="Times New Roman" w:cs="Times New Roman"/>
              </w:rPr>
              <w:t>лесовосстановлению</w:t>
            </w:r>
            <w:proofErr w:type="spellEnd"/>
            <w:r w:rsidRPr="006C17C1">
              <w:rPr>
                <w:rFonts w:ascii="Times New Roman" w:hAnsi="Times New Roman" w:cs="Times New Roman"/>
              </w:rPr>
              <w:t xml:space="preserve"> и лесоразведению</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034 2 02 35432 02 0000 150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6C17C1">
              <w:rPr>
                <w:rFonts w:ascii="Times New Roman" w:hAnsi="Times New Roman" w:cs="Times New Roman"/>
              </w:rPr>
              <w:t>лесопожарной</w:t>
            </w:r>
            <w:proofErr w:type="spellEnd"/>
            <w:r w:rsidRPr="006C17C1">
              <w:rPr>
                <w:rFonts w:ascii="Times New Roman" w:hAnsi="Times New Roman" w:cs="Times New Roman"/>
              </w:rPr>
              <w:t xml:space="preserve"> техникой и оборудованием для проведения комплекса мероприятий по охране лесов от пожаров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034 2 19 35129 02 0000 150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037</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Комитет Ивановской области по труду, содействию занятости населения и трудовой миграции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037 1 13 01992 02 0004 130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037 1 13 02992 02 0043 130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037 2 02 25086 02 0000 150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w:t>
            </w:r>
            <w:r w:rsidRPr="006C17C1">
              <w:rPr>
                <w:rFonts w:ascii="Times New Roman" w:hAnsi="Times New Roman" w:cs="Times New Roman"/>
              </w:rPr>
              <w:lastRenderedPageBreak/>
              <w:t>соотечественников, проживающих за рубежом</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037 2 02 35290 02 0000 150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037 2 02 45294 02 0000 150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6C17C1">
              <w:rPr>
                <w:rFonts w:ascii="Times New Roman" w:hAnsi="Times New Roman" w:cs="Times New Roman"/>
              </w:rPr>
              <w:t>предпенсионного</w:t>
            </w:r>
            <w:proofErr w:type="spellEnd"/>
            <w:r w:rsidRPr="006C17C1">
              <w:rPr>
                <w:rFonts w:ascii="Times New Roman" w:hAnsi="Times New Roman" w:cs="Times New Roman"/>
              </w:rPr>
              <w:t xml:space="preserve"> возраста</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037 2 02 45569 02 0000 150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037 2 18 52900 02 0000 150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9" w:history="1">
              <w:r w:rsidRPr="006C17C1">
                <w:rPr>
                  <w:rFonts w:ascii="Times New Roman" w:hAnsi="Times New Roman" w:cs="Times New Roman"/>
                </w:rPr>
                <w:t>Законом</w:t>
              </w:r>
            </w:hyperlink>
            <w:r w:rsidRPr="006C17C1">
              <w:rPr>
                <w:rFonts w:ascii="Times New Roman" w:hAnsi="Times New Roman" w:cs="Times New Roman"/>
              </w:rPr>
              <w:t xml:space="preserve"> Российской Федерации от 19 апреля 1991 года N 1032-I "О занятости населения в Российской Федерации" из бюджета Пенсионного фонда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037 2 19 35290 02 0000 150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Возврат остатков субвенций на социальные выплаты безработным гражданам в соответствии с </w:t>
            </w:r>
            <w:hyperlink r:id="rId20" w:history="1">
              <w:r w:rsidRPr="006C17C1">
                <w:rPr>
                  <w:rFonts w:ascii="Times New Roman" w:hAnsi="Times New Roman" w:cs="Times New Roman"/>
                </w:rPr>
                <w:t>Законом</w:t>
              </w:r>
            </w:hyperlink>
            <w:r w:rsidRPr="006C17C1">
              <w:rPr>
                <w:rFonts w:ascii="Times New Roman" w:hAnsi="Times New Roman" w:cs="Times New Roman"/>
              </w:rP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037 2 19 90000 02 0000 150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развития информационного общества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040 1 13 02992 02 0041 130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040 1 13 02992 02 0044 130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040 1 16 33020 02 0000 140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040 1 16 90020 02 0048 140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Прочие поступления от денежных взысканий (штрафов) </w:t>
            </w:r>
            <w:r w:rsidRPr="006C17C1">
              <w:rPr>
                <w:rFonts w:ascii="Times New Roman" w:hAnsi="Times New Roman" w:cs="Times New Roman"/>
              </w:rPr>
              <w:lastRenderedPageBreak/>
              <w:t>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040 1 17 01020 02 0000 180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040 1 17 05020 02 0006 180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040 2 02 25028 02 0000 150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040 2 18 60010 02 0000 150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041</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Департамент природных ресурсов и экологии Ивановской области</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041 1 08 07082 01 1000 110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041 1 08 07262 01 1000 110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r>
      <w:tr w:rsidR="006C17C1" w:rsidRPr="006C17C1" w:rsidTr="00BB208F">
        <w:tblPrEx>
          <w:tblBorders>
            <w:insideH w:val="nil"/>
          </w:tblBorders>
        </w:tblPrEx>
        <w:tc>
          <w:tcPr>
            <w:tcW w:w="3685" w:type="dxa"/>
            <w:tcBorders>
              <w:bottom w:val="nil"/>
            </w:tcBorders>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041 1 08 07282 01 1000 110</w:t>
            </w:r>
          </w:p>
        </w:tc>
        <w:tc>
          <w:tcPr>
            <w:tcW w:w="5385" w:type="dxa"/>
            <w:tcBorders>
              <w:bottom w:val="nil"/>
            </w:tcBorders>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bookmarkStart w:id="1" w:name="_GoBack"/>
            <w:bookmarkEnd w:id="1"/>
            <w:r w:rsidRPr="006C17C1">
              <w:rPr>
                <w:rFonts w:ascii="Times New Roman" w:hAnsi="Times New Roman" w:cs="Times New Roman"/>
              </w:rPr>
              <w:t>041 1 12 02012 01 0000 120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Разовые платежи за пользование недрами при наступлении определенных событий, оговоренных в лицензии, при пользовании недрами на территории </w:t>
            </w:r>
            <w:r w:rsidRPr="006C17C1">
              <w:rPr>
                <w:rFonts w:ascii="Times New Roman" w:hAnsi="Times New Roman" w:cs="Times New Roman"/>
              </w:rPr>
              <w:lastRenderedPageBreak/>
              <w:t>Российской Федерации по участкам недр местного значения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041 1 12 02052 01 0000 120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041 1 15 07020 01 0000 140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041 1 16 25086 02 0000 140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041 2 02 25016 02 0000 150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21" w:history="1">
              <w:r w:rsidRPr="006C17C1">
                <w:rPr>
                  <w:rFonts w:ascii="Times New Roman" w:hAnsi="Times New Roman" w:cs="Times New Roman"/>
                </w:rPr>
                <w:t>программы</w:t>
              </w:r>
            </w:hyperlink>
            <w:r w:rsidRPr="006C17C1">
              <w:rPr>
                <w:rFonts w:ascii="Times New Roman" w:hAnsi="Times New Roman" w:cs="Times New Roman"/>
              </w:rPr>
              <w:t xml:space="preserve"> "Развитие водохозяйственного комплекса Российской Федерации в 2012 - 2020 годах"</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041 2 02 25065 02 0000 150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041 2 02 35090 02 0000 150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Субвенции бюджетам субъектов Российской </w:t>
            </w:r>
            <w:r w:rsidRPr="006C17C1">
              <w:rPr>
                <w:rFonts w:ascii="Times New Roman" w:hAnsi="Times New Roman" w:cs="Times New Roman"/>
              </w:rPr>
              <w:lastRenderedPageBreak/>
              <w:t>Федерации на улучшение экологического состояния гидрографической сети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041 2 02 35128 02 0000 150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042</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042 1 13 01992 02 0003 130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042 1 16 23021 02 0000 140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042 2 02 35120 02 0000 150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042 2 18 35120 02 0000 150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042 2 19 35120 02 0000 150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043</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Служба государственного финансового контроля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043 1 13 02992 02 0044 130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043 1 16 18020 02 0000 140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043 1 16 32000 02 0000 140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043 1 16 33020 02 0000 140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043 1 16 90020 02 0048 140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043 1 17 01020 02 0000 180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045</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Комитет Ивановской области по государственной охране объектов культурного наследия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045 1 13 02992 02 0044 130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045 1 16 90020 02 0048 140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045 1 17 01020 02 0000 180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Невыясненные поступления, зачисляемые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045 1 17 05020 02 0006 180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048</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Межрегиональное управление Федеральной службы по надзору в сфере природопользования по Владимирской и Ивановской областям</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048 1 12 01010 01 6000 120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w:t>
            </w:r>
            <w:r w:rsidRPr="006C17C1">
              <w:rPr>
                <w:rFonts w:ascii="Times New Roman" w:hAnsi="Times New Roman" w:cs="Times New Roman"/>
              </w:rPr>
              <w:lastRenderedPageBreak/>
              <w:t>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048 1 12 01030 01 6000 120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048 1 12 01041 01 6000 120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048 1 12 01042 01 6000 120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053</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Федеральное агентство лесного хозяйства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053 1 16 27000 01 6000 140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100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Управление Федерального казначейства по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100 1 03 02142 01 0000 110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100 1 03 02143 01 0000 110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100 1 03 02231 01 0000 110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Доходы от уплаты акцизов на дизельное топливо, </w:t>
            </w:r>
            <w:r w:rsidRPr="006C17C1">
              <w:rPr>
                <w:rFonts w:ascii="Times New Roman" w:hAnsi="Times New Roman" w:cs="Times New Roman"/>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100 1 03 02232 01 0000 110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100 1 03 02241 01 0000 110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моторные масла для дизельных и (или) карбюраторных (</w:t>
            </w:r>
            <w:proofErr w:type="spellStart"/>
            <w:r w:rsidRPr="006C17C1">
              <w:rPr>
                <w:rFonts w:ascii="Times New Roman" w:hAnsi="Times New Roman" w:cs="Times New Roman"/>
              </w:rPr>
              <w:t>инжекторных</w:t>
            </w:r>
            <w:proofErr w:type="spellEnd"/>
            <w:r w:rsidRPr="006C17C1">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100 1 03 02242 01 0000 110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моторные масла для дизельных и (или) карбюраторных (</w:t>
            </w:r>
            <w:proofErr w:type="spellStart"/>
            <w:r w:rsidRPr="006C17C1">
              <w:rPr>
                <w:rFonts w:ascii="Times New Roman" w:hAnsi="Times New Roman" w:cs="Times New Roman"/>
              </w:rPr>
              <w:t>инжекторных</w:t>
            </w:r>
            <w:proofErr w:type="spellEnd"/>
            <w:r w:rsidRPr="006C17C1">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100 1 03 02251 01 0000 110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100 1 03 02252 01 0000 110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6C17C1">
              <w:rPr>
                <w:rFonts w:ascii="Times New Roman" w:hAnsi="Times New Roman" w:cs="Times New Roman"/>
              </w:rPr>
              <w:lastRenderedPageBreak/>
              <w:t>Федеральным законом о федеральном бюджете в целях реализации национального проекта "Безопасные и качественные автомобильные дороги")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100 1 03 02261 01 0000 110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100 1 03 02262 01 0000 110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106</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106 1 16 30012 01 6000 140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106 1 16 30020 01 6000 140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161</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Управление Федеральной антимонопольной службы по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161 1 16 26000 01 6000 140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161 1 16 33020 02 6000 140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6C17C1">
              <w:rPr>
                <w:rFonts w:ascii="Times New Roman" w:hAnsi="Times New Roman" w:cs="Times New Roman"/>
              </w:rPr>
              <w:lastRenderedPageBreak/>
              <w:t>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lastRenderedPageBreak/>
              <w:t>177</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Главное управление МЧС России по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177 1 16 27000 01 6000 140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182</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Управление Федеральной налоговой службы по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182 1 01 01012 02 0000 110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182 1 01 01014 02 0000 110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182 1 01 02010 01 0000 110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history="1">
              <w:r w:rsidRPr="006C17C1">
                <w:rPr>
                  <w:rFonts w:ascii="Times New Roman" w:hAnsi="Times New Roman" w:cs="Times New Roman"/>
                </w:rPr>
                <w:t>статьями 227</w:t>
              </w:r>
            </w:hyperlink>
            <w:r w:rsidRPr="006C17C1">
              <w:rPr>
                <w:rFonts w:ascii="Times New Roman" w:hAnsi="Times New Roman" w:cs="Times New Roman"/>
              </w:rPr>
              <w:t xml:space="preserve">, </w:t>
            </w:r>
            <w:hyperlink r:id="rId23" w:history="1">
              <w:r w:rsidRPr="006C17C1">
                <w:rPr>
                  <w:rFonts w:ascii="Times New Roman" w:hAnsi="Times New Roman" w:cs="Times New Roman"/>
                </w:rPr>
                <w:t>227.1</w:t>
              </w:r>
            </w:hyperlink>
            <w:r w:rsidRPr="006C17C1">
              <w:rPr>
                <w:rFonts w:ascii="Times New Roman" w:hAnsi="Times New Roman" w:cs="Times New Roman"/>
              </w:rPr>
              <w:t xml:space="preserve"> и </w:t>
            </w:r>
            <w:hyperlink r:id="rId24" w:history="1">
              <w:r w:rsidRPr="006C17C1">
                <w:rPr>
                  <w:rFonts w:ascii="Times New Roman" w:hAnsi="Times New Roman" w:cs="Times New Roman"/>
                </w:rPr>
                <w:t>228</w:t>
              </w:r>
            </w:hyperlink>
            <w:r w:rsidRPr="006C17C1">
              <w:rPr>
                <w:rFonts w:ascii="Times New Roman" w:hAnsi="Times New Roman" w:cs="Times New Roman"/>
              </w:rPr>
              <w:t xml:space="preserve"> Налогового кодекса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182 1 01 02020 01 0000 110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5" w:history="1">
              <w:r w:rsidRPr="006C17C1">
                <w:rPr>
                  <w:rFonts w:ascii="Times New Roman" w:hAnsi="Times New Roman" w:cs="Times New Roman"/>
                </w:rPr>
                <w:t>статьей 227</w:t>
              </w:r>
            </w:hyperlink>
            <w:r w:rsidRPr="006C17C1">
              <w:rPr>
                <w:rFonts w:ascii="Times New Roman" w:hAnsi="Times New Roman" w:cs="Times New Roman"/>
              </w:rPr>
              <w:t xml:space="preserve"> Налогового кодекса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182 1 01 02030 01 0000 110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26" w:history="1">
              <w:r w:rsidRPr="006C17C1">
                <w:rPr>
                  <w:rFonts w:ascii="Times New Roman" w:hAnsi="Times New Roman" w:cs="Times New Roman"/>
                </w:rPr>
                <w:t>статьей 228</w:t>
              </w:r>
            </w:hyperlink>
            <w:r w:rsidRPr="006C17C1">
              <w:rPr>
                <w:rFonts w:ascii="Times New Roman" w:hAnsi="Times New Roman" w:cs="Times New Roman"/>
              </w:rPr>
              <w:t xml:space="preserve"> Налогового кодекса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182 1 01 02040 01 0000 110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7" w:history="1">
              <w:r w:rsidRPr="006C17C1">
                <w:rPr>
                  <w:rFonts w:ascii="Times New Roman" w:hAnsi="Times New Roman" w:cs="Times New Roman"/>
                </w:rPr>
                <w:t>статьей 227.1</w:t>
              </w:r>
            </w:hyperlink>
            <w:r w:rsidRPr="006C17C1">
              <w:rPr>
                <w:rFonts w:ascii="Times New Roman" w:hAnsi="Times New Roman" w:cs="Times New Roman"/>
              </w:rPr>
              <w:t xml:space="preserve"> Налогового кодекса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182 1 03 02100 01 0000 110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Акцизы на пиво, производимое на территории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182 1 05 01011 01 0000 110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Налог, взимаемый с налогоплательщиков, выбравших в </w:t>
            </w:r>
            <w:r w:rsidRPr="006C17C1">
              <w:rPr>
                <w:rFonts w:ascii="Times New Roman" w:hAnsi="Times New Roman" w:cs="Times New Roman"/>
              </w:rPr>
              <w:lastRenderedPageBreak/>
              <w:t>качестве объекта налогообложения доходы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182 1 05 01021 01 0000 110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182 1 06 02010 02 0000 110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имущество организаций по имуществу, не входящему в Единую систему газоснабжения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182 1 06 02020 02 0000 110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имущество организаций по имуществу, входящему в Единую систему газоснабжения</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182 1 06 04011 02 0000 110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Транспортный налог с организаций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182 1 06 04012 02 0000 110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Транспортный налог с физических лиц</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182 1 06 05000 02 0000 110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игорный бизнес</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182 1 07 01030 01 0000 110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182 1 07 04010 01 0000 110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Сбор за пользование объектами животного мира</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182 1 07 04030 01 0000 110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Сбор за пользование объектами водных биологических ресурсов (по внутренним водным объектам)</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182 1 08 07010 01 8000 110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182 1 09 03023 01 0000 110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Платежи за добычу подземных вод</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182 1 09 03082 02 0000 110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182 1 09 04010 02 0000 110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имущество предприятий</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182 1 09 04030 01 0000 110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на пользователей автомобильных дорог</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182 1 09 06010 02 0000 110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Налог с продаж</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182 1 12 02030 01 0000 120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182 1 13 01020 01 8000 130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w:t>
            </w:r>
            <w:r w:rsidRPr="006C17C1">
              <w:rPr>
                <w:rFonts w:ascii="Times New Roman" w:hAnsi="Times New Roman" w:cs="Times New Roman"/>
              </w:rPr>
              <w:lastRenderedPageBreak/>
              <w:t>индивидуальных предпринимателей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182 1 13 01190 01 8000 130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предоставление информации из реестра дисквалифицированных лиц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187</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Федеральное казенное учреждение "Управление финансового обеспечения Министерства обороны Российской Федерации по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187 1 16 30020 01 7000 140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188</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Управление Министерства внутренних дел Российской Федерации по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188 1 08 06000 01 8003 110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188 1 08 06000 01 8005 110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188 1 08 07100 01 8034 110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188 1 08 07100 01 8035 110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188 1 08 07141 01 8000 110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w:t>
            </w:r>
            <w:r w:rsidRPr="006C17C1">
              <w:rPr>
                <w:rFonts w:ascii="Times New Roman" w:hAnsi="Times New Roman" w:cs="Times New Roman"/>
              </w:rPr>
              <w:lastRenderedPageBreak/>
              <w:t>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lastRenderedPageBreak/>
              <w:t>188 1 16 26000 01 6000 140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188 1 16 30012 01 6000 140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188 1 16 30020 01 6000 140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188 1 16 90020 02 6000 140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6C17C1" w:rsidRPr="006C17C1" w:rsidTr="00BB208F">
        <w:tc>
          <w:tcPr>
            <w:tcW w:w="3685" w:type="dxa"/>
          </w:tcPr>
          <w:p w:rsidR="006C17C1" w:rsidRPr="006C17C1" w:rsidRDefault="006C17C1" w:rsidP="00BB208F">
            <w:pPr>
              <w:pStyle w:val="ConsPlusNormal"/>
              <w:jc w:val="center"/>
              <w:outlineLvl w:val="1"/>
              <w:rPr>
                <w:rFonts w:ascii="Times New Roman" w:hAnsi="Times New Roman" w:cs="Times New Roman"/>
              </w:rPr>
            </w:pPr>
            <w:r w:rsidRPr="006C17C1">
              <w:rPr>
                <w:rFonts w:ascii="Times New Roman" w:hAnsi="Times New Roman" w:cs="Times New Roman"/>
              </w:rPr>
              <w:t>321</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Управление Федеральной службы государственной регистрации, кадастра и картографии по Ивановской области</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321 1 08 07020 01 8000 110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6C17C1" w:rsidRPr="006C17C1" w:rsidTr="00BB208F">
        <w:tc>
          <w:tcPr>
            <w:tcW w:w="3685" w:type="dxa"/>
          </w:tcPr>
          <w:p w:rsidR="006C17C1" w:rsidRPr="006C17C1" w:rsidRDefault="006C17C1" w:rsidP="00BB208F">
            <w:pPr>
              <w:pStyle w:val="ConsPlusNormal"/>
              <w:jc w:val="center"/>
              <w:rPr>
                <w:rFonts w:ascii="Times New Roman" w:hAnsi="Times New Roman" w:cs="Times New Roman"/>
              </w:rPr>
            </w:pPr>
            <w:r w:rsidRPr="006C17C1">
              <w:rPr>
                <w:rFonts w:ascii="Times New Roman" w:hAnsi="Times New Roman" w:cs="Times New Roman"/>
              </w:rPr>
              <w:t>321 1 13 01031 01 8000 130</w:t>
            </w:r>
          </w:p>
        </w:tc>
        <w:tc>
          <w:tcPr>
            <w:tcW w:w="5385" w:type="dxa"/>
          </w:tcPr>
          <w:p w:rsidR="006C17C1" w:rsidRPr="006C17C1" w:rsidRDefault="006C17C1" w:rsidP="00BB208F">
            <w:pPr>
              <w:pStyle w:val="ConsPlusNormal"/>
              <w:jc w:val="both"/>
              <w:rPr>
                <w:rFonts w:ascii="Times New Roman" w:hAnsi="Times New Roman" w:cs="Times New Roman"/>
              </w:rPr>
            </w:pPr>
            <w:r w:rsidRPr="006C17C1">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6C17C1" w:rsidRDefault="006C17C1" w:rsidP="006C17C1">
      <w:pPr>
        <w:pStyle w:val="ConsPlusNormal"/>
      </w:pPr>
    </w:p>
    <w:p w:rsidR="006C17C1" w:rsidRDefault="006C17C1" w:rsidP="006C17C1">
      <w:pPr>
        <w:pStyle w:val="ConsPlusNormal"/>
      </w:pPr>
    </w:p>
    <w:p w:rsidR="006C17C1" w:rsidRDefault="006C17C1" w:rsidP="006C17C1">
      <w:pPr>
        <w:pStyle w:val="ConsPlusNormal"/>
      </w:pPr>
    </w:p>
    <w:p w:rsidR="006C17C1" w:rsidRDefault="006C17C1" w:rsidP="006C17C1">
      <w:pPr>
        <w:pStyle w:val="ConsPlusNormal"/>
      </w:pPr>
    </w:p>
    <w:p w:rsidR="007F6FB7" w:rsidRDefault="007F6FB7"/>
    <w:sectPr w:rsidR="007F6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95"/>
    <w:rsid w:val="006C17C1"/>
    <w:rsid w:val="007F6FB7"/>
    <w:rsid w:val="0093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C60DC-EE03-4EF9-A5E0-176A858C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1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1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17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17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17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67737BD112551558BACC88D54BAFD0F57E7EADB965A434ACF9DF14F8A3F5A787562BCC4B4CBBB1B583BF53T1G7H" TargetMode="External"/><Relationship Id="rId13" Type="http://schemas.openxmlformats.org/officeDocument/2006/relationships/hyperlink" Target="consultantplus://offline/ref=9167737BD112551558BACC88D54BAFD0FF7B77A2BE68F93EA4A0D316FFACAAA2924773C14D54A5B7AD9FBD521FTBGEH" TargetMode="External"/><Relationship Id="rId18" Type="http://schemas.openxmlformats.org/officeDocument/2006/relationships/hyperlink" Target="consultantplus://offline/ref=9167737BD112551558BACC88D54BAFD0FF7B74ACB96AF93EA4A0D316FFACAAA2924773C14D54A5B7AD9FBD521FTBGEH" TargetMode="External"/><Relationship Id="rId26" Type="http://schemas.openxmlformats.org/officeDocument/2006/relationships/hyperlink" Target="consultantplus://offline/ref=9167737BD112551558BACC88D54BAFD0FF7973AABB6AF93EA4A0D316FFACAAA280472BCD4D53BFBEAA8AEB035AE2E2D245DD3F783B136748T0G7H" TargetMode="External"/><Relationship Id="rId3" Type="http://schemas.openxmlformats.org/officeDocument/2006/relationships/webSettings" Target="webSettings.xml"/><Relationship Id="rId21" Type="http://schemas.openxmlformats.org/officeDocument/2006/relationships/hyperlink" Target="consultantplus://offline/ref=9167737BD112551558BACC88D54BAFD0FF7A72AEB96EF93EA4A0D316FFACAAA280472BCD4D52BBB7A28AEB035AE2E2D245DD3F783B136748T0G7H" TargetMode="External"/><Relationship Id="rId7" Type="http://schemas.openxmlformats.org/officeDocument/2006/relationships/hyperlink" Target="consultantplus://offline/ref=9167737BD112551558BACC88D54BAFD0FF7B77A2BE68F93EA4A0D316FFACAAA2924773C14D54A5B7AD9FBD521FTBGEH" TargetMode="External"/><Relationship Id="rId12" Type="http://schemas.openxmlformats.org/officeDocument/2006/relationships/hyperlink" Target="consultantplus://offline/ref=9167737BD112551558BACC88D54BAFD0F57E7EADB965A434ACF9DF14F8A3F5A787562BCC4B4CBBB1B583BF53T1G7H" TargetMode="External"/><Relationship Id="rId17" Type="http://schemas.openxmlformats.org/officeDocument/2006/relationships/hyperlink" Target="consultantplus://offline/ref=9167737BD112551558BACC88D54BAFD0FF7A75AEB96FF93EA4A0D316FFACAAA2924773C14D54A5B7AD9FBD521FTBGEH" TargetMode="External"/><Relationship Id="rId25" Type="http://schemas.openxmlformats.org/officeDocument/2006/relationships/hyperlink" Target="consultantplus://offline/ref=9167737BD112551558BACC88D54BAFD0FF7973AABB6AF93EA4A0D316FFACAAA280472BCF4D53B2BCFFD0FB0713B7E9CC43C5217C2510T6GEH" TargetMode="External"/><Relationship Id="rId2" Type="http://schemas.openxmlformats.org/officeDocument/2006/relationships/settings" Target="settings.xml"/><Relationship Id="rId16" Type="http://schemas.openxmlformats.org/officeDocument/2006/relationships/hyperlink" Target="consultantplus://offline/ref=9167737BD112551558BACC88D54BAFD0FF7B74ACB96AF93EA4A0D316FFACAAA2924773C14D54A5B7AD9FBD521FTBGEH" TargetMode="External"/><Relationship Id="rId20" Type="http://schemas.openxmlformats.org/officeDocument/2006/relationships/hyperlink" Target="consultantplus://offline/ref=9167737BD112551558BACC88D54BAFD0FF7B77A2BF6BF93EA4A0D316FFACAAA2924773C14D54A5B7AD9FBD521FTBGE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67737BD112551558BACC88D54BAFD0FF7975AEBD6AF93EA4A0D316FFACAAA280472BCD4D54BFB4AB8AEB035AE2E2D245DD3F783B136748T0G7H" TargetMode="External"/><Relationship Id="rId11" Type="http://schemas.openxmlformats.org/officeDocument/2006/relationships/hyperlink" Target="consultantplus://offline/ref=9167737BD112551558BACC88D54BAFD0FF7B77A2BE68F93EA4A0D316FFACAAA2924773C14D54A5B7AD9FBD521FTBGEH" TargetMode="External"/><Relationship Id="rId24" Type="http://schemas.openxmlformats.org/officeDocument/2006/relationships/hyperlink" Target="consultantplus://offline/ref=9167737BD112551558BACC88D54BAFD0FF7973AABB6AF93EA4A0D316FFACAAA280472BCD4D53BFBEAA8AEB035AE2E2D245DD3F783B136748T0G7H" TargetMode="External"/><Relationship Id="rId5" Type="http://schemas.openxmlformats.org/officeDocument/2006/relationships/hyperlink" Target="consultantplus://offline/ref=9167737BD112551558BACC88D54BAFD0FF7A72A8BF6DF93EA4A0D316FFACAAA280472BCD4D52BBB6AE8AEB035AE2E2D245DD3F783B136748T0G7H" TargetMode="External"/><Relationship Id="rId15" Type="http://schemas.openxmlformats.org/officeDocument/2006/relationships/hyperlink" Target="consultantplus://offline/ref=9167737BD112551558BACC88D54BAFD0FE7275ACB366F93EA4A0D316FFACAAA2924773C14D54A5B7AD9FBD521FTBGEH" TargetMode="External"/><Relationship Id="rId23" Type="http://schemas.openxmlformats.org/officeDocument/2006/relationships/hyperlink" Target="consultantplus://offline/ref=9167737BD112551558BACC88D54BAFD0FF7973AABB6AF93EA4A0D316FFACAAA280472BCD4D5ABCB0A0D5EE164BBAEFD45DC33960271166T4G0H" TargetMode="External"/><Relationship Id="rId28" Type="http://schemas.openxmlformats.org/officeDocument/2006/relationships/fontTable" Target="fontTable.xml"/><Relationship Id="rId10" Type="http://schemas.openxmlformats.org/officeDocument/2006/relationships/hyperlink" Target="consultantplus://offline/ref=9167737BD112551558BACC88D54BAFD0FF7B77A2BF6EF93EA4A0D316FFACAAA2924773C14D54A5B7AD9FBD521FTBGEH" TargetMode="External"/><Relationship Id="rId19" Type="http://schemas.openxmlformats.org/officeDocument/2006/relationships/hyperlink" Target="consultantplus://offline/ref=9167737BD112551558BACC88D54BAFD0FF7B77A2BF6BF93EA4A0D316FFACAAA2924773C14D54A5B7AD9FBD521FTBGEH" TargetMode="External"/><Relationship Id="rId4" Type="http://schemas.openxmlformats.org/officeDocument/2006/relationships/hyperlink" Target="consultantplus://offline/ref=9167737BD112551558BACC88D54BAFD0FF7975AFBD6AF93EA4A0D316FFACAAA280472BCD4D52BBB6A38AEB035AE2E2D245DD3F783B136748T0G7H" TargetMode="External"/><Relationship Id="rId9" Type="http://schemas.openxmlformats.org/officeDocument/2006/relationships/hyperlink" Target="consultantplus://offline/ref=9167737BD112551558BACC88D54BAFD0FF7B77A2BE68F93EA4A0D316FFACAAA2924773C14D54A5B7AD9FBD521FTBGEH" TargetMode="External"/><Relationship Id="rId14" Type="http://schemas.openxmlformats.org/officeDocument/2006/relationships/hyperlink" Target="consultantplus://offline/ref=9167737BD112551558BACC88D54BAFD0FF7B77A2BF6EF93EA4A0D316FFACAAA2924773C14D54A5B7AD9FBD521FTBGEH" TargetMode="External"/><Relationship Id="rId22" Type="http://schemas.openxmlformats.org/officeDocument/2006/relationships/hyperlink" Target="consultantplus://offline/ref=9167737BD112551558BACC88D54BAFD0FF7973AABB6AF93EA4A0D316FFACAAA280472BCF4D53B2BCFFD0FB0713B7E9CC43C5217C2510T6GEH" TargetMode="External"/><Relationship Id="rId27" Type="http://schemas.openxmlformats.org/officeDocument/2006/relationships/hyperlink" Target="consultantplus://offline/ref=9167737BD112551558BACC88D54BAFD0FF7973AABB6AF93EA4A0D316FFACAAA280472BCD4D5ABCB0A0D5EE164BBAEFD45DC33960271166T4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46</Pages>
  <Words>16068</Words>
  <Characters>91589</Characters>
  <Application>Microsoft Office Word</Application>
  <DocSecurity>0</DocSecurity>
  <Lines>763</Lines>
  <Paragraphs>214</Paragraphs>
  <ScaleCrop>false</ScaleCrop>
  <Company/>
  <LinksUpToDate>false</LinksUpToDate>
  <CharactersWithSpaces>107443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2</cp:revision>
  <dcterms:created xsi:type="dcterms:W3CDTF">2019-06-06T07:28:00Z</dcterms:created>
  <dcterms:modified xsi:type="dcterms:W3CDTF">2019-06-06T07:38:00Z</dcterms:modified>
</cp:coreProperties>
</file>