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6DD" w:rsidRPr="009E50C4" w:rsidRDefault="001B76DD" w:rsidP="00F315DE">
      <w:pPr>
        <w:autoSpaceDE w:val="0"/>
        <w:autoSpaceDN w:val="0"/>
        <w:adjustRightInd w:val="0"/>
        <w:spacing w:after="0" w:line="240" w:lineRule="auto"/>
        <w:outlineLvl w:val="0"/>
        <w:rPr>
          <w:rFonts w:ascii="Times New Roman" w:hAnsi="Times New Roman"/>
          <w:sz w:val="28"/>
          <w:szCs w:val="28"/>
          <w:lang w:eastAsia="ru-RU"/>
        </w:rPr>
      </w:pPr>
    </w:p>
    <w:p w:rsidR="001B76DD" w:rsidRPr="009E50C4" w:rsidRDefault="001B76DD" w:rsidP="00DF5BDD">
      <w:pPr>
        <w:autoSpaceDE w:val="0"/>
        <w:autoSpaceDN w:val="0"/>
        <w:adjustRightInd w:val="0"/>
        <w:spacing w:after="0" w:line="240" w:lineRule="auto"/>
        <w:ind w:left="5670"/>
        <w:jc w:val="right"/>
        <w:outlineLvl w:val="0"/>
        <w:rPr>
          <w:rFonts w:ascii="Times New Roman" w:hAnsi="Times New Roman"/>
          <w:sz w:val="28"/>
          <w:szCs w:val="28"/>
          <w:lang w:eastAsia="ru-RU"/>
        </w:rPr>
      </w:pPr>
      <w:r w:rsidRPr="009E50C4">
        <w:rPr>
          <w:rFonts w:ascii="Times New Roman" w:hAnsi="Times New Roman"/>
          <w:sz w:val="28"/>
          <w:szCs w:val="28"/>
          <w:lang w:eastAsia="ru-RU"/>
        </w:rPr>
        <w:t>Приложение 4</w:t>
      </w:r>
    </w:p>
    <w:p w:rsidR="00DF5BDD" w:rsidRDefault="009E50C4" w:rsidP="00DF5BDD">
      <w:pPr>
        <w:autoSpaceDE w:val="0"/>
        <w:autoSpaceDN w:val="0"/>
        <w:adjustRightInd w:val="0"/>
        <w:spacing w:after="0" w:line="240" w:lineRule="auto"/>
        <w:ind w:left="6663"/>
        <w:jc w:val="right"/>
        <w:rPr>
          <w:rFonts w:ascii="Times New Roman" w:hAnsi="Times New Roman"/>
          <w:sz w:val="28"/>
          <w:szCs w:val="28"/>
        </w:rPr>
      </w:pPr>
      <w:r w:rsidRPr="009E50C4">
        <w:rPr>
          <w:rFonts w:ascii="Times New Roman" w:hAnsi="Times New Roman"/>
          <w:sz w:val="28"/>
          <w:szCs w:val="28"/>
        </w:rPr>
        <w:t>к Закону</w:t>
      </w:r>
    </w:p>
    <w:p w:rsidR="00DF5BDD" w:rsidRDefault="009E50C4" w:rsidP="00DF5BDD">
      <w:pPr>
        <w:autoSpaceDE w:val="0"/>
        <w:autoSpaceDN w:val="0"/>
        <w:adjustRightInd w:val="0"/>
        <w:spacing w:after="0" w:line="240" w:lineRule="auto"/>
        <w:ind w:left="6663"/>
        <w:jc w:val="right"/>
        <w:rPr>
          <w:rFonts w:ascii="Times New Roman" w:hAnsi="Times New Roman"/>
          <w:sz w:val="28"/>
          <w:szCs w:val="28"/>
        </w:rPr>
      </w:pPr>
      <w:r w:rsidRPr="009E50C4">
        <w:rPr>
          <w:rFonts w:ascii="Times New Roman" w:hAnsi="Times New Roman"/>
          <w:sz w:val="28"/>
          <w:szCs w:val="28"/>
        </w:rPr>
        <w:t xml:space="preserve"> Ивановской области</w:t>
      </w:r>
    </w:p>
    <w:p w:rsidR="00DF5BDD" w:rsidRDefault="009E50C4" w:rsidP="00DF5BDD">
      <w:pPr>
        <w:autoSpaceDE w:val="0"/>
        <w:autoSpaceDN w:val="0"/>
        <w:adjustRightInd w:val="0"/>
        <w:spacing w:after="0" w:line="240" w:lineRule="auto"/>
        <w:ind w:left="3686"/>
        <w:jc w:val="right"/>
        <w:rPr>
          <w:rFonts w:ascii="Times New Roman" w:hAnsi="Times New Roman"/>
          <w:sz w:val="28"/>
          <w:szCs w:val="28"/>
        </w:rPr>
      </w:pPr>
      <w:r w:rsidRPr="009E50C4">
        <w:rPr>
          <w:rFonts w:ascii="Times New Roman" w:hAnsi="Times New Roman"/>
          <w:sz w:val="28"/>
          <w:szCs w:val="28"/>
        </w:rPr>
        <w:t xml:space="preserve"> «Об областном бюджете на 2020 год</w:t>
      </w:r>
    </w:p>
    <w:p w:rsidR="009E50C4" w:rsidRPr="009E50C4" w:rsidRDefault="009E50C4" w:rsidP="00DF5BDD">
      <w:pPr>
        <w:autoSpaceDE w:val="0"/>
        <w:autoSpaceDN w:val="0"/>
        <w:adjustRightInd w:val="0"/>
        <w:spacing w:after="0" w:line="240" w:lineRule="auto"/>
        <w:ind w:left="3686"/>
        <w:jc w:val="right"/>
        <w:rPr>
          <w:rFonts w:ascii="Times New Roman" w:hAnsi="Times New Roman"/>
          <w:sz w:val="28"/>
          <w:szCs w:val="28"/>
        </w:rPr>
      </w:pPr>
      <w:r w:rsidRPr="009E50C4">
        <w:rPr>
          <w:rFonts w:ascii="Times New Roman" w:hAnsi="Times New Roman"/>
          <w:sz w:val="28"/>
          <w:szCs w:val="28"/>
        </w:rPr>
        <w:t xml:space="preserve"> и на плановый период 2021 и 2022 годов»</w:t>
      </w:r>
    </w:p>
    <w:p w:rsidR="001B76DD" w:rsidRPr="009E50C4" w:rsidRDefault="009E50C4" w:rsidP="00DF5BDD">
      <w:pPr>
        <w:autoSpaceDE w:val="0"/>
        <w:autoSpaceDN w:val="0"/>
        <w:adjustRightInd w:val="0"/>
        <w:spacing w:after="0" w:line="240" w:lineRule="auto"/>
        <w:jc w:val="right"/>
        <w:rPr>
          <w:rFonts w:ascii="Times New Roman" w:hAnsi="Times New Roman"/>
          <w:sz w:val="28"/>
          <w:szCs w:val="28"/>
        </w:rPr>
      </w:pPr>
      <w:r w:rsidRPr="009E50C4">
        <w:rPr>
          <w:rFonts w:ascii="Times New Roman" w:hAnsi="Times New Roman"/>
          <w:sz w:val="28"/>
          <w:szCs w:val="28"/>
        </w:rPr>
        <w:t xml:space="preserve">                                                                                                от 16.12.2019 № 75-ОЗ</w:t>
      </w:r>
    </w:p>
    <w:p w:rsidR="009E50C4" w:rsidRPr="009E50C4" w:rsidRDefault="009E50C4" w:rsidP="009E50C4">
      <w:pPr>
        <w:autoSpaceDE w:val="0"/>
        <w:autoSpaceDN w:val="0"/>
        <w:adjustRightInd w:val="0"/>
        <w:spacing w:after="0" w:line="240" w:lineRule="auto"/>
        <w:rPr>
          <w:rFonts w:ascii="Times New Roman" w:hAnsi="Times New Roman"/>
          <w:sz w:val="28"/>
          <w:szCs w:val="28"/>
          <w:lang w:eastAsia="ru-RU"/>
        </w:rPr>
      </w:pPr>
    </w:p>
    <w:p w:rsidR="001B76DD" w:rsidRPr="009E50C4" w:rsidRDefault="001B76DD" w:rsidP="001B76DD">
      <w:pPr>
        <w:autoSpaceDE w:val="0"/>
        <w:autoSpaceDN w:val="0"/>
        <w:adjustRightInd w:val="0"/>
        <w:spacing w:after="0" w:line="240" w:lineRule="auto"/>
        <w:jc w:val="center"/>
        <w:rPr>
          <w:rFonts w:ascii="Times New Roman" w:hAnsi="Times New Roman"/>
          <w:b/>
          <w:sz w:val="28"/>
          <w:szCs w:val="28"/>
          <w:lang w:eastAsia="ru-RU"/>
        </w:rPr>
      </w:pPr>
      <w:r w:rsidRPr="009E50C4">
        <w:rPr>
          <w:rFonts w:ascii="Times New Roman" w:hAnsi="Times New Roman"/>
          <w:b/>
          <w:sz w:val="28"/>
          <w:szCs w:val="28"/>
          <w:lang w:eastAsia="ru-RU"/>
        </w:rPr>
        <w:t>Перечень главных администраторов доходов областного бюджета,</w:t>
      </w:r>
    </w:p>
    <w:p w:rsidR="001B76DD" w:rsidRPr="009E50C4" w:rsidRDefault="001B76DD" w:rsidP="001B76DD">
      <w:pPr>
        <w:autoSpaceDE w:val="0"/>
        <w:autoSpaceDN w:val="0"/>
        <w:adjustRightInd w:val="0"/>
        <w:spacing w:after="0" w:line="240" w:lineRule="auto"/>
        <w:jc w:val="center"/>
        <w:rPr>
          <w:rFonts w:ascii="Times New Roman" w:hAnsi="Times New Roman"/>
          <w:b/>
          <w:sz w:val="28"/>
          <w:szCs w:val="28"/>
          <w:lang w:eastAsia="ru-RU"/>
        </w:rPr>
      </w:pPr>
      <w:r w:rsidRPr="009E50C4">
        <w:rPr>
          <w:rFonts w:ascii="Times New Roman" w:hAnsi="Times New Roman"/>
          <w:b/>
          <w:sz w:val="28"/>
          <w:szCs w:val="28"/>
          <w:lang w:eastAsia="ru-RU"/>
        </w:rPr>
        <w:t>закрепляемые за ними виды (подвиды) доходов областного бюджета</w:t>
      </w:r>
    </w:p>
    <w:p w:rsidR="001B76DD" w:rsidRPr="009E50C4" w:rsidRDefault="001B76DD" w:rsidP="001B76DD">
      <w:pPr>
        <w:autoSpaceDE w:val="0"/>
        <w:autoSpaceDN w:val="0"/>
        <w:adjustRightInd w:val="0"/>
        <w:spacing w:after="0" w:line="240" w:lineRule="auto"/>
        <w:jc w:val="center"/>
        <w:rPr>
          <w:rFonts w:ascii="Times New Roman" w:hAnsi="Times New Roman"/>
          <w:b/>
          <w:sz w:val="28"/>
          <w:szCs w:val="28"/>
          <w:lang w:eastAsia="ru-RU"/>
        </w:rPr>
      </w:pPr>
      <w:r w:rsidRPr="009E50C4">
        <w:rPr>
          <w:rFonts w:ascii="Times New Roman" w:hAnsi="Times New Roman"/>
          <w:b/>
          <w:sz w:val="28"/>
          <w:szCs w:val="28"/>
          <w:lang w:eastAsia="ru-RU"/>
        </w:rPr>
        <w:t xml:space="preserve"> на 2020 год и на плановый период 2021 и 2022 годов</w:t>
      </w:r>
    </w:p>
    <w:p w:rsidR="001B76DD" w:rsidRPr="009E50C4" w:rsidRDefault="001B76DD"/>
    <w:tbl>
      <w:tblPr>
        <w:tblStyle w:val="a5"/>
        <w:tblW w:w="5000" w:type="pct"/>
        <w:tblLook w:val="04A0" w:firstRow="1" w:lastRow="0" w:firstColumn="1" w:lastColumn="0" w:noHBand="0" w:noVBand="1"/>
      </w:tblPr>
      <w:tblGrid>
        <w:gridCol w:w="3579"/>
        <w:gridCol w:w="6877"/>
      </w:tblGrid>
      <w:tr w:rsidR="009E50C4" w:rsidRPr="009E50C4" w:rsidTr="00E5490C">
        <w:trPr>
          <w:trHeight w:val="304"/>
        </w:trPr>
        <w:tc>
          <w:tcPr>
            <w:tcW w:w="3579" w:type="dxa"/>
            <w:noWrap/>
            <w:vAlign w:val="center"/>
            <w:hideMark/>
          </w:tcPr>
          <w:p w:rsidR="001B76DD" w:rsidRPr="009E50C4" w:rsidRDefault="001B76DD" w:rsidP="001B76DD">
            <w:pPr>
              <w:jc w:val="center"/>
              <w:rPr>
                <w:rFonts w:ascii="Times New Roman" w:hAnsi="Times New Roman"/>
                <w:b/>
                <w:bCs/>
                <w:sz w:val="28"/>
                <w:szCs w:val="28"/>
              </w:rPr>
            </w:pPr>
            <w:r w:rsidRPr="009E50C4">
              <w:rPr>
                <w:rFonts w:ascii="Times New Roman" w:hAnsi="Times New Roman"/>
                <w:sz w:val="28"/>
                <w:szCs w:val="28"/>
                <w:lang w:eastAsia="ru-RU"/>
              </w:rPr>
              <w:t>Код классификации доходов бюджетов Российской Федерации, код главного администратора доходов областного бюджета</w:t>
            </w:r>
          </w:p>
        </w:tc>
        <w:tc>
          <w:tcPr>
            <w:tcW w:w="6877" w:type="dxa"/>
            <w:noWrap/>
            <w:vAlign w:val="center"/>
            <w:hideMark/>
          </w:tcPr>
          <w:p w:rsidR="001B76DD" w:rsidRPr="009E50C4" w:rsidRDefault="001B76DD" w:rsidP="008B17AC">
            <w:pPr>
              <w:jc w:val="center"/>
              <w:rPr>
                <w:rFonts w:ascii="Times New Roman" w:hAnsi="Times New Roman"/>
                <w:bCs/>
                <w:sz w:val="28"/>
                <w:szCs w:val="28"/>
              </w:rPr>
            </w:pPr>
            <w:r w:rsidRPr="009E50C4">
              <w:rPr>
                <w:rFonts w:ascii="Times New Roman" w:hAnsi="Times New Roman"/>
                <w:bCs/>
                <w:sz w:val="28"/>
                <w:szCs w:val="28"/>
              </w:rPr>
              <w:t>Наименование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001</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Ивановская областная Дума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001 1 13 02992 02 0044 130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001 1 16 07010 02 0050 140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001 1 16 10021 02 0000 140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001 1 16 10022 02 0052 140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w:t>
            </w:r>
            <w:r w:rsidRPr="009E50C4">
              <w:rPr>
                <w:rFonts w:ascii="Times New Roman" w:hAnsi="Times New Roman" w:cs="Times New Roman"/>
                <w:sz w:val="28"/>
                <w:szCs w:val="28"/>
              </w:rPr>
              <w:lastRenderedPageBreak/>
              <w:t>имуществу, находящемуся в собственности Ивановской области)</w:t>
            </w:r>
          </w:p>
        </w:tc>
        <w:bookmarkStart w:id="0" w:name="_GoBack"/>
        <w:bookmarkEnd w:id="0"/>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001 1 17 01020 02 0000 180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001 2 02 45142 02 0000 150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002</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Правительство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002 1 11 05032 02 0000 120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002 1 11 05322 02 0000 120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002 1 13 01992 02 0003 130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002 1 13 02062 02 0046 130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002 1 13 02992 02 0043 130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002 1 14 02022 02 0000 440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w:t>
            </w:r>
            <w:r w:rsidRPr="009E50C4">
              <w:rPr>
                <w:rFonts w:ascii="Times New Roman" w:hAnsi="Times New Roman" w:cs="Times New Roman"/>
                <w:sz w:val="28"/>
                <w:szCs w:val="28"/>
              </w:rPr>
              <w:lastRenderedPageBreak/>
              <w:t>Российской Федерации), в части реализации материальных запасов по указанному имуществу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002 1 14 02023 02 0000 440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002 1 16 10021 02 0000 140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002 1 16 10056 02 0000 140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002 1 16 10076 02 0000 140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002 2 02 45141 02 0000 150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002 2 02 45142 02 0000 150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003</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Контрольно-счетная палата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003 1 13 02992 02 0044 130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003 1 16 10021 02 0000 140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003 1 17 01020 02 0000 180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004</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жилищно-коммунального хозяйства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004 1 13 01992 02 0004 130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004 1 16 10056 02 0000 140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w:t>
            </w:r>
            <w:r w:rsidRPr="009E50C4">
              <w:rPr>
                <w:rFonts w:ascii="Times New Roman" w:hAnsi="Times New Roman" w:cs="Times New Roman"/>
                <w:sz w:val="28"/>
                <w:szCs w:val="28"/>
              </w:rPr>
              <w:lastRenderedPageBreak/>
              <w:t>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004 1 17 01020 02 0000 180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004 2 02 25013 02 0000 150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сокращение доли загрязненных сточных вод</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004 2 02 25243 02 0000 150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004 2 02 25299 02 0000 150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w:t>
            </w:r>
            <w:r w:rsidR="0062664B" w:rsidRPr="009E50C4">
              <w:rPr>
                <w:rFonts w:ascii="Times New Roman" w:hAnsi="Times New Roman"/>
                <w:sz w:val="28"/>
              </w:rPr>
              <w:t xml:space="preserve">на </w:t>
            </w:r>
            <w:proofErr w:type="spellStart"/>
            <w:r w:rsidR="0062664B" w:rsidRPr="009E50C4">
              <w:rPr>
                <w:rFonts w:ascii="Times New Roman" w:hAnsi="Times New Roman"/>
                <w:sz w:val="28"/>
              </w:rPr>
              <w:t>софинансирование</w:t>
            </w:r>
            <w:proofErr w:type="spellEnd"/>
            <w:r w:rsidR="0062664B" w:rsidRPr="009E50C4">
              <w:rPr>
                <w:rFonts w:ascii="Times New Roman" w:hAnsi="Times New Roman"/>
                <w:sz w:val="28"/>
              </w:rPr>
              <w:t xml:space="preserve"> расходных обязательств субъектов Российской Федерации, связанных с реализацией федеральной целевой программы </w:t>
            </w:r>
            <w:r w:rsidR="00767ED6" w:rsidRPr="009E50C4">
              <w:rPr>
                <w:rFonts w:ascii="Times New Roman" w:hAnsi="Times New Roman"/>
                <w:sz w:val="28"/>
              </w:rPr>
              <w:t>«</w:t>
            </w:r>
            <w:r w:rsidR="0062664B" w:rsidRPr="009E50C4">
              <w:rPr>
                <w:rFonts w:ascii="Times New Roman" w:hAnsi="Times New Roman"/>
                <w:sz w:val="28"/>
              </w:rPr>
              <w:t>Увековечение памяти погибших при защите Отечества на 2019 - 2024 годы</w:t>
            </w:r>
            <w:r w:rsidR="00767ED6" w:rsidRPr="009E50C4">
              <w:rPr>
                <w:rFonts w:ascii="Times New Roman" w:hAnsi="Times New Roman"/>
                <w:sz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004 2 03 02040 02 0000 150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004 2 18 02030 02 0000 150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004 2 19 00000 02 0000 150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005</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здравоохранения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005 1 11 05322 02 0000 120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w:t>
            </w:r>
            <w:r w:rsidRPr="009E50C4">
              <w:rPr>
                <w:rFonts w:ascii="Times New Roman" w:hAnsi="Times New Roman" w:cs="Times New Roman"/>
                <w:sz w:val="28"/>
                <w:szCs w:val="28"/>
              </w:rPr>
              <w:lastRenderedPageBreak/>
              <w:t>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005 1 13 02992 02 0041 130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005 1 13 02992 02 0043 130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005 1 16 10021 02 0000 140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005 1 17 05020 02 0006 180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005 2 02 25114 02 0000 150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реализацию региональных проектов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005 2 02 25138 02 0000 150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w:t>
            </w:r>
            <w:r w:rsidR="00FD32E4" w:rsidRPr="009E50C4">
              <w:rPr>
                <w:rFonts w:ascii="Times New Roman" w:hAnsi="Times New Roman" w:cs="Times New Roman"/>
                <w:sz w:val="28"/>
                <w:szCs w:val="28"/>
              </w:rPr>
              <w:t>о города с населением до 50 тысяч</w:t>
            </w:r>
            <w:r w:rsidRPr="009E50C4">
              <w:rPr>
                <w:rFonts w:ascii="Times New Roman" w:hAnsi="Times New Roman" w:cs="Times New Roman"/>
                <w:sz w:val="28"/>
                <w:szCs w:val="28"/>
              </w:rPr>
              <w:t xml:space="preserve"> человек</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005 2 02 25170 02 0000 150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005 2 02 25201 02 0000 150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развитие паллиативной медицинской помощи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005 2 02 25202 02 0000 150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005 2 02 25402 02 0000 150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proofErr w:type="spellStart"/>
            <w:r w:rsidRPr="009E50C4">
              <w:rPr>
                <w:rFonts w:ascii="Times New Roman" w:hAnsi="Times New Roman" w:cs="Times New Roman"/>
                <w:sz w:val="28"/>
                <w:szCs w:val="28"/>
              </w:rPr>
              <w:t>софинансирование</w:t>
            </w:r>
            <w:proofErr w:type="spellEnd"/>
            <w:r w:rsidRPr="009E50C4">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005 2 02 25554 02 0000 150</w:t>
            </w:r>
          </w:p>
        </w:tc>
        <w:tc>
          <w:tcPr>
            <w:tcW w:w="6877" w:type="dxa"/>
            <w:noWrap/>
            <w:hideMark/>
          </w:tcPr>
          <w:p w:rsidR="001B76DD" w:rsidRPr="009E50C4" w:rsidRDefault="004D4D3B" w:rsidP="008B17AC">
            <w:pPr>
              <w:jc w:val="both"/>
              <w:rPr>
                <w:rFonts w:ascii="Times New Roman" w:hAnsi="Times New Roman" w:cs="Times New Roman"/>
                <w:sz w:val="28"/>
                <w:szCs w:val="28"/>
              </w:rPr>
            </w:pPr>
            <w:r w:rsidRPr="009E50C4">
              <w:rPr>
                <w:rFonts w:ascii="Times New Roman" w:hAnsi="Times New Roman"/>
                <w:sz w:val="28"/>
                <w:szCs w:val="28"/>
              </w:rPr>
              <w:t xml:space="preserve">Субсидии бюджетам субъектов Российской Федерации на </w:t>
            </w:r>
            <w:r w:rsidRPr="009E50C4">
              <w:rPr>
                <w:rFonts w:ascii="Times New Roman" w:hAnsi="Times New Roman"/>
                <w:sz w:val="28"/>
              </w:rPr>
              <w:t>обеспечение закупки авиационных работ в целях оказания медицинской помощи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005 2 02 25586 02 0000 150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005 2 02 35460 02 0000 150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w:t>
            </w:r>
            <w:r w:rsidRPr="009E50C4">
              <w:rPr>
                <w:rFonts w:ascii="Times New Roman" w:hAnsi="Times New Roman" w:cs="Times New Roman"/>
                <w:sz w:val="28"/>
                <w:szCs w:val="28"/>
              </w:rPr>
              <w:lastRenderedPageBreak/>
              <w:t>также специализированными продуктами лечебного питания для детей-инвалидов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005 2 02 45161 02 0000 150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005 2 02 45190 02 0000 150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005 2 02 45191 02 0000 150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005 2 02 45192 02 0000 150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005 2 02 45196 02 0000 150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005 2 02 45216 02 0000 150</w:t>
            </w:r>
          </w:p>
        </w:tc>
        <w:tc>
          <w:tcPr>
            <w:tcW w:w="6877" w:type="dxa"/>
            <w:noWrap/>
            <w:hideMark/>
          </w:tcPr>
          <w:p w:rsidR="001B76DD" w:rsidRPr="009E50C4" w:rsidRDefault="001E65DB" w:rsidP="008B17AC">
            <w:pPr>
              <w:jc w:val="both"/>
              <w:rPr>
                <w:rFonts w:ascii="Times New Roman" w:hAnsi="Times New Roman" w:cs="Times New Roman"/>
                <w:sz w:val="28"/>
                <w:szCs w:val="28"/>
              </w:rPr>
            </w:pPr>
            <w:r w:rsidRPr="009E50C4">
              <w:rPr>
                <w:rFonts w:ascii="Times New Roman" w:hAnsi="Times New Roman"/>
                <w:sz w:val="28"/>
                <w:szCs w:val="28"/>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E50C4">
              <w:rPr>
                <w:rFonts w:ascii="Times New Roman" w:hAnsi="Times New Roman"/>
                <w:sz w:val="28"/>
                <w:szCs w:val="28"/>
              </w:rPr>
              <w:t>муковисцидозом</w:t>
            </w:r>
            <w:proofErr w:type="spellEnd"/>
            <w:r w:rsidRPr="009E50C4">
              <w:rPr>
                <w:rFonts w:ascii="Times New Roman" w:hAnsi="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E50C4">
              <w:rPr>
                <w:rFonts w:ascii="Times New Roman" w:hAnsi="Times New Roman"/>
                <w:sz w:val="28"/>
                <w:szCs w:val="28"/>
              </w:rPr>
              <w:t>гемолитико</w:t>
            </w:r>
            <w:proofErr w:type="spellEnd"/>
            <w:r w:rsidRPr="009E50C4">
              <w:rPr>
                <w:rFonts w:ascii="Times New Roman" w:hAnsi="Times New Roman"/>
                <w:sz w:val="28"/>
                <w:szCs w:val="28"/>
              </w:rPr>
              <w:t xml:space="preserve">-уремическим синдромом, юношеским артритом с системным началом, </w:t>
            </w:r>
            <w:proofErr w:type="spellStart"/>
            <w:r w:rsidRPr="009E50C4">
              <w:rPr>
                <w:rFonts w:ascii="Times New Roman" w:hAnsi="Times New Roman"/>
                <w:sz w:val="28"/>
                <w:szCs w:val="28"/>
              </w:rPr>
              <w:t>мукополисахаридозом</w:t>
            </w:r>
            <w:proofErr w:type="spellEnd"/>
            <w:r w:rsidRPr="009E50C4">
              <w:rPr>
                <w:rFonts w:ascii="Times New Roman" w:hAnsi="Times New Roman"/>
                <w:sz w:val="28"/>
                <w:szCs w:val="28"/>
              </w:rPr>
              <w:t xml:space="preserve"> I, II и VI типов, </w:t>
            </w:r>
            <w:proofErr w:type="spellStart"/>
            <w:r w:rsidRPr="009E50C4">
              <w:rPr>
                <w:rFonts w:ascii="Times New Roman" w:hAnsi="Times New Roman"/>
                <w:sz w:val="28"/>
                <w:szCs w:val="28"/>
              </w:rPr>
              <w:t>апластической</w:t>
            </w:r>
            <w:proofErr w:type="spellEnd"/>
            <w:r w:rsidRPr="009E50C4">
              <w:rPr>
                <w:rFonts w:ascii="Times New Roman" w:hAnsi="Times New Roman"/>
                <w:sz w:val="28"/>
                <w:szCs w:val="28"/>
              </w:rPr>
              <w:t xml:space="preserve"> анемией неуточненной, наследственным дефицитом факторов II (фибриногена), VII (лабильного), X (Стюарта-</w:t>
            </w:r>
            <w:proofErr w:type="spellStart"/>
            <w:r w:rsidRPr="009E50C4">
              <w:rPr>
                <w:rFonts w:ascii="Times New Roman" w:hAnsi="Times New Roman"/>
                <w:sz w:val="28"/>
                <w:szCs w:val="28"/>
              </w:rPr>
              <w:t>Прауэра</w:t>
            </w:r>
            <w:proofErr w:type="spellEnd"/>
            <w:r w:rsidRPr="009E50C4">
              <w:rPr>
                <w:rFonts w:ascii="Times New Roman" w:hAnsi="Times New Roman"/>
                <w:sz w:val="28"/>
                <w:szCs w:val="28"/>
              </w:rPr>
              <w:t>), а также после трансплантации органов и (или) тканей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005 2 02 45295 02 0000 150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9E50C4">
              <w:rPr>
                <w:rFonts w:ascii="Times New Roman" w:hAnsi="Times New Roman" w:cs="Times New Roman"/>
                <w:sz w:val="28"/>
                <w:szCs w:val="28"/>
              </w:rPr>
              <w:t>скринингов</w:t>
            </w:r>
            <w:proofErr w:type="spellEnd"/>
            <w:r w:rsidRPr="009E50C4">
              <w:rPr>
                <w:rFonts w:ascii="Times New Roman" w:hAnsi="Times New Roman" w:cs="Times New Roman"/>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w:t>
            </w:r>
            <w:r w:rsidRPr="009E50C4">
              <w:rPr>
                <w:rFonts w:ascii="Times New Roman" w:hAnsi="Times New Roman" w:cs="Times New Roman"/>
                <w:sz w:val="28"/>
                <w:szCs w:val="28"/>
              </w:rPr>
              <w:lastRenderedPageBreak/>
              <w:t>смертности населения, с возможностью доставки данных лиц в медицинские организации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005 2 02 45468 02 0000 150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005 2 07 02030 02 0000 150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безвозмездные поступления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005 2 18 02010 02 0000 150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005 2 18 71030 02 0000 150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005 2 19 90000 02 0000 150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007</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конкурсов и аукционов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007 1 13 02992 02 0044 130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007 1 16 07090 02 0000 140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007 1 16 10076 02 0000 140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007 1 17 01020 02 0000 180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007 1 17 05020 02 0006 180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008</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образования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008 1 08 07082 01 0000 110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008 1 08 07380 01 0000 110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008 1 08 07390 01 0000 110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E50C4">
              <w:rPr>
                <w:rFonts w:ascii="Times New Roman" w:hAnsi="Times New Roman" w:cs="Times New Roman"/>
                <w:sz w:val="28"/>
                <w:szCs w:val="28"/>
              </w:rPr>
              <w:t>апостиля</w:t>
            </w:r>
            <w:proofErr w:type="spellEnd"/>
            <w:r w:rsidRPr="009E50C4">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008 1 13 01992 02 0003 130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008 1 13 01992 02 0004 130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008 1 13 02062 02 0046 130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w:t>
            </w:r>
            <w:r w:rsidRPr="009E50C4">
              <w:rPr>
                <w:rFonts w:ascii="Times New Roman" w:hAnsi="Times New Roman" w:cs="Times New Roman"/>
                <w:sz w:val="28"/>
                <w:szCs w:val="28"/>
              </w:rPr>
              <w:lastRenderedPageBreak/>
              <w:t>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008 1 16 07090 02 0000 140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008 1 16 10021 02 0000 140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008 2 02 25027 02 0000 150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Доступная среда</w:t>
            </w:r>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008 2 02 25097 02 0000 150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w:t>
            </w:r>
            <w:r w:rsidR="00E50B5A" w:rsidRPr="009E50C4">
              <w:rPr>
                <w:rFonts w:ascii="Times New Roman" w:hAnsi="Times New Roman" w:cs="Times New Roman"/>
                <w:sz w:val="28"/>
                <w:szCs w:val="28"/>
              </w:rPr>
              <w:t>положенных в сельской местности</w:t>
            </w:r>
            <w:r w:rsidRPr="009E50C4">
              <w:rPr>
                <w:rFonts w:ascii="Times New Roman" w:hAnsi="Times New Roman" w:cs="Times New Roman"/>
                <w:sz w:val="28"/>
                <w:szCs w:val="28"/>
              </w:rPr>
              <w:t xml:space="preserve"> </w:t>
            </w:r>
            <w:r w:rsidR="00E50B5A" w:rsidRPr="009E50C4">
              <w:rPr>
                <w:rFonts w:ascii="Times New Roman" w:hAnsi="Times New Roman"/>
                <w:sz w:val="28"/>
              </w:rPr>
              <w:t>и малых городах, условий для занятий физической культурой и спортом</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008 2 02 25169 02 0000 150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008 2 02 25173 02 0000 150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создание детских технопарков </w:t>
            </w:r>
            <w:r w:rsidR="00767ED6" w:rsidRPr="009E50C4">
              <w:rPr>
                <w:rFonts w:ascii="Times New Roman" w:hAnsi="Times New Roman" w:cs="Times New Roman"/>
                <w:sz w:val="28"/>
                <w:szCs w:val="28"/>
              </w:rPr>
              <w:t>«</w:t>
            </w:r>
            <w:proofErr w:type="spellStart"/>
            <w:r w:rsidRPr="009E50C4">
              <w:rPr>
                <w:rFonts w:ascii="Times New Roman" w:hAnsi="Times New Roman" w:cs="Times New Roman"/>
                <w:sz w:val="28"/>
                <w:szCs w:val="28"/>
              </w:rPr>
              <w:t>Кванториум</w:t>
            </w:r>
            <w:proofErr w:type="spellEnd"/>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008 2 02 25187 02 0000 150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обновление материально-технической базы в организациях, осуществляющих образовательную </w:t>
            </w:r>
            <w:r w:rsidRPr="009E50C4">
              <w:rPr>
                <w:rFonts w:ascii="Times New Roman" w:hAnsi="Times New Roman" w:cs="Times New Roman"/>
                <w:sz w:val="28"/>
                <w:szCs w:val="28"/>
              </w:rPr>
              <w:lastRenderedPageBreak/>
              <w:t>деятельность исключительно по адаптированным основным общеобразовательным программам</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008 2 02 25189 02 0000 150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создание центров выявления и поддержки одаренных детей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008 2 02 25210 02 0000 150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008 2 02 25219 02 0000 150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создание центров цифрового образования детей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008 2 02 25247 02 0000 150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создание мобильных технопарков </w:t>
            </w:r>
            <w:r w:rsidR="00767ED6" w:rsidRPr="009E50C4">
              <w:rPr>
                <w:rFonts w:ascii="Times New Roman" w:hAnsi="Times New Roman" w:cs="Times New Roman"/>
                <w:sz w:val="28"/>
                <w:szCs w:val="28"/>
              </w:rPr>
              <w:t>«</w:t>
            </w:r>
            <w:proofErr w:type="spellStart"/>
            <w:r w:rsidRPr="009E50C4">
              <w:rPr>
                <w:rFonts w:ascii="Times New Roman" w:hAnsi="Times New Roman" w:cs="Times New Roman"/>
                <w:sz w:val="28"/>
                <w:szCs w:val="28"/>
              </w:rPr>
              <w:t>Кванториум</w:t>
            </w:r>
            <w:proofErr w:type="spellEnd"/>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008 2 02 25256 02 0000 150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008 2 02 25412 02 0000 150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r w:rsidR="00413416" w:rsidRPr="009E50C4">
              <w:rPr>
                <w:rFonts w:ascii="Times New Roman" w:hAnsi="Times New Roman"/>
                <w:sz w:val="28"/>
              </w:rPr>
              <w:t xml:space="preserve">проведение Всероссийского конкурса лучших региональных практик поддержки </w:t>
            </w:r>
            <w:proofErr w:type="spellStart"/>
            <w:r w:rsidR="00413416" w:rsidRPr="009E50C4">
              <w:rPr>
                <w:rFonts w:ascii="Times New Roman" w:hAnsi="Times New Roman"/>
                <w:sz w:val="28"/>
              </w:rPr>
              <w:t>волонтерства</w:t>
            </w:r>
            <w:proofErr w:type="spellEnd"/>
            <w:r w:rsidR="00413416" w:rsidRPr="009E50C4">
              <w:rPr>
                <w:rFonts w:ascii="Times New Roman" w:hAnsi="Times New Roman"/>
                <w:sz w:val="28"/>
              </w:rPr>
              <w:t xml:space="preserve"> </w:t>
            </w:r>
            <w:r w:rsidR="00767ED6" w:rsidRPr="009E50C4">
              <w:rPr>
                <w:rFonts w:ascii="Times New Roman" w:hAnsi="Times New Roman"/>
                <w:sz w:val="28"/>
              </w:rPr>
              <w:t>«</w:t>
            </w:r>
            <w:r w:rsidR="00413416" w:rsidRPr="009E50C4">
              <w:rPr>
                <w:rFonts w:ascii="Times New Roman" w:hAnsi="Times New Roman"/>
                <w:sz w:val="28"/>
              </w:rPr>
              <w:t>Регион добрых дел</w:t>
            </w:r>
            <w:r w:rsidR="00767ED6" w:rsidRPr="009E50C4">
              <w:rPr>
                <w:rFonts w:ascii="Times New Roman" w:hAnsi="Times New Roman"/>
                <w:sz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008 2 02 25532 02 0000 150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proofErr w:type="spellStart"/>
            <w:r w:rsidRPr="009E50C4">
              <w:rPr>
                <w:rFonts w:ascii="Times New Roman" w:hAnsi="Times New Roman" w:cs="Times New Roman"/>
                <w:sz w:val="28"/>
                <w:szCs w:val="28"/>
              </w:rPr>
              <w:t>софинансирование</w:t>
            </w:r>
            <w:proofErr w:type="spellEnd"/>
            <w:r w:rsidRPr="009E50C4">
              <w:rPr>
                <w:rFonts w:ascii="Times New Roman" w:hAnsi="Times New Roman" w:cs="Times New Roman"/>
                <w:sz w:val="28"/>
                <w:szCs w:val="28"/>
              </w:rPr>
              <w:t xml:space="preserve"> расходов по развитию кадрового потенциала педагогов по вопросам изучения русского языка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008 2 02 25537 02 0000 150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008 2 02 25539 02 0000 150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008 2 18 02010 02 0000 150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008 2 18 02020 02 0000 150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008 2 18 25097 02 0000 150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008 2 19 25097 02 0000 150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009</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внутренней политики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009 1 13 02992 02 0041 130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009 1 13 02992 02 0044 130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009 1 16 07010 02 0050 140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009 1 17 01020 02 0000 180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009 1 17 05020 02 0006 180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010</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сельского хозяйства и продовольствия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010 1 08 07142 01 0000 110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E50C4">
              <w:rPr>
                <w:rFonts w:ascii="Times New Roman" w:hAnsi="Times New Roman" w:cs="Times New Roman"/>
                <w:sz w:val="28"/>
                <w:szCs w:val="28"/>
              </w:rPr>
              <w:t>мототранспортных</w:t>
            </w:r>
            <w:proofErr w:type="spellEnd"/>
            <w:r w:rsidRPr="009E50C4">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010 1 08 07160 01 0000 110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010 1 11 05032 02 0000 120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010 1 13 02062 02 0045 130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010 1 13 02992 02 0043 130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010 1 13 02992 02 0044 130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010 1 14 02023 02 0000 440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010 1 15 02020 02 0000 140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010 1 16 01082 01 0000 140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010 1 16 01092 01 0000 140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010 1 16 01122 01 0000 140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010 1 16 01142 01 0000 140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w:t>
            </w:r>
            <w:r w:rsidRPr="009E50C4">
              <w:rPr>
                <w:rFonts w:ascii="Times New Roman" w:hAnsi="Times New Roman" w:cs="Times New Roman"/>
                <w:sz w:val="28"/>
                <w:szCs w:val="28"/>
              </w:rPr>
              <w:lastRenderedPageBreak/>
              <w:t>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010 1 16 01192 01 0000 140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010 1 16 10021 02 0000 140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010 2 02 25480 02 0000 150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создание системы поддержки фермеров и развитие сельской кооперации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010 2 02 25502 02 0000 150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стимулирование развития приоритетных </w:t>
            </w:r>
            <w:proofErr w:type="spellStart"/>
            <w:r w:rsidRPr="009E50C4">
              <w:rPr>
                <w:rFonts w:ascii="Times New Roman" w:hAnsi="Times New Roman" w:cs="Times New Roman"/>
                <w:sz w:val="28"/>
                <w:szCs w:val="28"/>
              </w:rPr>
              <w:t>подотраслей</w:t>
            </w:r>
            <w:proofErr w:type="spellEnd"/>
            <w:r w:rsidRPr="009E50C4">
              <w:rPr>
                <w:rFonts w:ascii="Times New Roman" w:hAnsi="Times New Roman" w:cs="Times New Roman"/>
                <w:sz w:val="28"/>
                <w:szCs w:val="28"/>
              </w:rPr>
              <w:t xml:space="preserve"> агропромышленного комплекса и развитие малых форм хозяйствования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010 2 02 25508 02 0000 150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поддержку сельскохозяйственного производства по отдельным </w:t>
            </w:r>
            <w:proofErr w:type="spellStart"/>
            <w:r w:rsidRPr="009E50C4">
              <w:rPr>
                <w:rFonts w:ascii="Times New Roman" w:hAnsi="Times New Roman" w:cs="Times New Roman"/>
                <w:sz w:val="28"/>
                <w:szCs w:val="28"/>
              </w:rPr>
              <w:t>подотраслям</w:t>
            </w:r>
            <w:proofErr w:type="spellEnd"/>
            <w:r w:rsidRPr="009E50C4">
              <w:rPr>
                <w:rFonts w:ascii="Times New Roman" w:hAnsi="Times New Roman" w:cs="Times New Roman"/>
                <w:sz w:val="28"/>
                <w:szCs w:val="28"/>
              </w:rPr>
              <w:t xml:space="preserve"> растениеводства и животноводства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010 2 02 25568 02 0000 150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010 2 02 25576 02 0000 150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обеспечение комплексного развития сельских территорий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010 2 02 27576 02 0000 150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proofErr w:type="spellStart"/>
            <w:r w:rsidRPr="009E50C4">
              <w:rPr>
                <w:rFonts w:ascii="Times New Roman" w:hAnsi="Times New Roman" w:cs="Times New Roman"/>
                <w:sz w:val="28"/>
                <w:szCs w:val="28"/>
              </w:rPr>
              <w:t>софинансирование</w:t>
            </w:r>
            <w:proofErr w:type="spellEnd"/>
            <w:r w:rsidRPr="009E50C4">
              <w:rPr>
                <w:rFonts w:ascii="Times New Roman" w:hAnsi="Times New Roman" w:cs="Times New Roman"/>
                <w:sz w:val="28"/>
                <w:szCs w:val="28"/>
              </w:rPr>
              <w:t xml:space="preserve"> капитальных вложений в объекты государственной (муниципальной) собственности в </w:t>
            </w:r>
            <w:r w:rsidRPr="009E50C4">
              <w:rPr>
                <w:rFonts w:ascii="Times New Roman" w:hAnsi="Times New Roman" w:cs="Times New Roman"/>
                <w:sz w:val="28"/>
                <w:szCs w:val="28"/>
              </w:rPr>
              <w:lastRenderedPageBreak/>
              <w:t>рамках обеспечения комплексного развития сельских территорий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010 2 02 45433 02 0000 150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010 2 02 45472 02 0000 150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010 2 02 45480 02 0000 150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010 2 18 02030 02 0000 150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010 2 19 25541 02 0000 150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010 2 19 25542 02 0000 150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повышение продуктивности в молочном скотоводстве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010 2 19 25543 02 0000 150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010 2 19 25544 02 0000 150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010 2 19 25545 02 0000 150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010 2 19 90000 02 0000 150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прочих остатков субсидий, субвенций и иных межбюджетных трансфертов, имеющих целевое </w:t>
            </w:r>
            <w:r w:rsidRPr="009E50C4">
              <w:rPr>
                <w:rFonts w:ascii="Times New Roman" w:hAnsi="Times New Roman" w:cs="Times New Roman"/>
                <w:sz w:val="28"/>
                <w:szCs w:val="28"/>
              </w:rPr>
              <w:lastRenderedPageBreak/>
              <w:t>назначение, прошлых лет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lastRenderedPageBreak/>
              <w:t>011</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строительства и архитектуры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011 1 13 01992 02 0003 130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011 2 02 25021 02 0000 150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011 2 02 25232 02 0000 150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011 2 02 25239 02 0000 150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011 2 02 25255 02 0000 150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011 2 02 25495 02 0000 150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реализацию федеральной целевой программы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Развитие физической культуры и спорта в Российской Федерации на 2016 - 2020 годы</w:t>
            </w:r>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011 2 02 25497 02 0000 150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011 2 02 25520 02 0000 150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011 2 02 25555 02 0000 150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реализацию программ формирования современной городской среды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011 2 02 27139 02 0000 150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proofErr w:type="spellStart"/>
            <w:r w:rsidRPr="009E50C4">
              <w:rPr>
                <w:rFonts w:ascii="Times New Roman" w:hAnsi="Times New Roman" w:cs="Times New Roman"/>
                <w:sz w:val="28"/>
                <w:szCs w:val="28"/>
              </w:rPr>
              <w:t>софинансирование</w:t>
            </w:r>
            <w:proofErr w:type="spellEnd"/>
            <w:r w:rsidRPr="009E50C4">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011 2 02 27384 02 0000 150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proofErr w:type="spellStart"/>
            <w:r w:rsidRPr="009E50C4">
              <w:rPr>
                <w:rFonts w:ascii="Times New Roman" w:hAnsi="Times New Roman" w:cs="Times New Roman"/>
                <w:sz w:val="28"/>
                <w:szCs w:val="28"/>
              </w:rPr>
              <w:t>софинансирование</w:t>
            </w:r>
            <w:proofErr w:type="spellEnd"/>
            <w:r w:rsidRPr="009E50C4">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011 2 02 45159 02 0000 150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011 2 04 02040 02 0000 150</w:t>
            </w:r>
          </w:p>
        </w:tc>
        <w:tc>
          <w:tcPr>
            <w:tcW w:w="6877" w:type="dxa"/>
            <w:noWrap/>
            <w:hideMark/>
          </w:tcPr>
          <w:p w:rsidR="001B76DD" w:rsidRPr="009E50C4" w:rsidRDefault="00E5490C" w:rsidP="00E5490C">
            <w:pPr>
              <w:autoSpaceDE w:val="0"/>
              <w:autoSpaceDN w:val="0"/>
              <w:adjustRightInd w:val="0"/>
              <w:jc w:val="both"/>
              <w:rPr>
                <w:rFonts w:ascii="Times New Roman" w:hAnsi="Times New Roman" w:cs="Times New Roman"/>
                <w:sz w:val="28"/>
                <w:szCs w:val="28"/>
              </w:rPr>
            </w:pPr>
            <w:r w:rsidRPr="009E50C4">
              <w:rPr>
                <w:rFonts w:ascii="Times New Roman" w:hAnsi="Times New Roman" w:cs="Times New Roman"/>
                <w:sz w:val="28"/>
                <w:szCs w:val="28"/>
              </w:rPr>
              <w:t xml:space="preserve">Поступления от некоммерческой организации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Фонд развития моногородов</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011 2 18 25021 02 0000 150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бюджетов субъектов Российской Федерации от возврата остатков субсидий на мероприятия подпрограммы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федеральной целевой программы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Жилище</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на 2015 - 2020 годы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011 2 18 25497 02 0000 150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011 2 18 25555 02 0000 150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011 2 19 25021 02 0000 150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остатков субсидий на мероприятия подпрограммы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федеральной целевой программы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Жилище</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на 2015 - 2020 годы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011 2 19 25497 02 0000 150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011 2 19 25555 02 0000 150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012</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управления имуществом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012 1 11 01020 02 0000 120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012 1 11 05022 02 0000 120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012 1 11 05072 02 0000 120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012 1 11 05322 02 0000 120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w:t>
            </w:r>
            <w:r w:rsidRPr="009E50C4">
              <w:rPr>
                <w:rFonts w:ascii="Times New Roman" w:hAnsi="Times New Roman" w:cs="Times New Roman"/>
                <w:sz w:val="28"/>
                <w:szCs w:val="28"/>
              </w:rPr>
              <w:lastRenderedPageBreak/>
              <w:t>находящихся в собственности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012 1 11 07012 02 0000 120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012 1 11 08020 02 0000 120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012 1 11 09042 02 0000 120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012 1 13 01992 02 0004 130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012 1 13 02062 02 0045 130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012 1 14 02022 02 0000 410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012 1 14 02022 02 0000 440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012 1 14 02023 02 0000 410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012 1 14 02028 02 0000 410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012 1 14 06022 02 0000 430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012 1 14 06042 02 0000 430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012 1 14 06322 02 0000 430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012 1 16 07090 02 0000 140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012 1 16 10056 02 0000 140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012 1 16 10076 02 0000 140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012 2 02 25511 02 0000 150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проведение комплексных кадастровых работ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013</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финансов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013 1 11 03020 02 0000 120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w:t>
            </w:r>
            <w:r w:rsidRPr="009E50C4">
              <w:rPr>
                <w:rFonts w:ascii="Times New Roman" w:hAnsi="Times New Roman" w:cs="Times New Roman"/>
                <w:sz w:val="28"/>
                <w:szCs w:val="28"/>
              </w:rPr>
              <w:lastRenderedPageBreak/>
              <w:t>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013 1 16 07090 02 0000 140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013 1 17 05020 02 0005 180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013 2 02 15001 02 0000 150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013 2 02 15009 02 0000 150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013 2 02 35118 02 0000 150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013 2 02 35900 02 0000 150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Единая субвенция бюджетам субъектов Российской Федерации и бюджету г. Байконура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013 2 18 35118 02 0000 150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013 2 19 35118 02 0000 150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013 2 19 35900 02 0000 150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единой субвенции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014</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экономического развития и торговли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014 1 08 07082 01 0000 110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014 1 16 01142 01 0000 140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014 1 16 01192 01 0000 140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014 1 16 02010 02 0000 140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014 2 02 25066 02 0000 150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014 2 02 25527 02 0000 150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014 2 02 35469 02 0000 150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проведение Всероссийской переписи населения 2020 года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014 2 02 45296 02 0000 150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sidR="00767ED6" w:rsidRPr="009E50C4">
              <w:rPr>
                <w:rFonts w:ascii="Times New Roman" w:hAnsi="Times New Roman"/>
                <w:sz w:val="28"/>
              </w:rPr>
              <w:t>«</w:t>
            </w:r>
            <w:r w:rsidR="006069FC" w:rsidRPr="009E50C4">
              <w:rPr>
                <w:rFonts w:ascii="Times New Roman" w:hAnsi="Times New Roman"/>
                <w:sz w:val="28"/>
              </w:rPr>
              <w:t>Производительность труда и поддержка занятости</w:t>
            </w:r>
            <w:r w:rsidR="00767ED6" w:rsidRPr="009E50C4">
              <w:rPr>
                <w:rFonts w:ascii="Times New Roman" w:hAnsi="Times New Roman"/>
                <w:sz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014 2 18 02030 02 0000 150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014 2 18 25527 02 0000 150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014 2 19 25527 02 0000 150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государственную поддержку малого и среднего предпринимательства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017</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Комитет Ивановской области ЗАГС</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017 1 13 02992 02 0044 130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017 1 16 07090 02 0000 140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017 1 17 01020 02 0000 180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018</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энергетики и тарифов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018 1 13 02992 02 0044 130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018 1 14 02023 02 0000 440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r w:rsidRPr="009E50C4">
              <w:rPr>
                <w:rFonts w:ascii="Times New Roman" w:hAnsi="Times New Roman" w:cs="Times New Roman"/>
                <w:sz w:val="28"/>
                <w:szCs w:val="28"/>
              </w:rPr>
              <w:lastRenderedPageBreak/>
              <w:t>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018 1 16 01092 01 0000 140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018 1 16 01142 01 0000 140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018 1 16 01192 01 0000 140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018 1 17 01020 02 0000 180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018 1 17 05020 02 0006 180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019</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Служба государственной жилищной инспекции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019 1 08 07400 01 0000 110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019 1 13 02992 02 0044 130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019 1 16 01062 01 0000 140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019 1 16 01072 01 0000 140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019 1 16 01092 01 0000 140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019 1 16 01142 01 0000 140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019 1 16 07090 02 0000 140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019 1 17 01020 02 0000 180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019 1 17 05020 02 0006 180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lastRenderedPageBreak/>
              <w:t>020</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Служба государственного строительного надзора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020 1 16 01092 01 0000 140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020 1 17 01020 02 0000 180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020 1 17 05020 02 0006 180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021</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дорожного хозяйства и транспорта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021 1 08 07172 01 0000 110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021 1 11 05091 02 0000 120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021 1 11 05100 02 0000 120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021 1 11 09032 02 0000 120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эксплуатации и использования имущества автомобильных дорог, находящихся в собственности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021 1 13 01520 02 0000 130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w:t>
            </w:r>
            <w:r w:rsidRPr="009E50C4">
              <w:rPr>
                <w:rFonts w:ascii="Times New Roman" w:hAnsi="Times New Roman" w:cs="Times New Roman"/>
                <w:sz w:val="28"/>
                <w:szCs w:val="28"/>
              </w:rPr>
              <w:lastRenderedPageBreak/>
              <w:t>значения, зачисляемая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021 1 13 02992 02 0044 130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021 1 15 02020 02 0000 140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021 1 16 01112 01 0000 140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021 1 16 07010 02 0049 140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021 1 16 10022 02 0051 140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w:t>
            </w:r>
            <w:r w:rsidRPr="009E50C4">
              <w:rPr>
                <w:rFonts w:ascii="Times New Roman" w:hAnsi="Times New Roman" w:cs="Times New Roman"/>
                <w:sz w:val="28"/>
                <w:szCs w:val="28"/>
              </w:rPr>
              <w:lastRenderedPageBreak/>
              <w:t>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021 1 16 10057 02 0000 140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021 1 16 11063 01 0000 140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021 1 17 05070 02 0000 180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021 2 02 27372 02 0000 150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proofErr w:type="spellStart"/>
            <w:r w:rsidRPr="009E50C4">
              <w:rPr>
                <w:rFonts w:ascii="Times New Roman" w:hAnsi="Times New Roman" w:cs="Times New Roman"/>
                <w:sz w:val="28"/>
                <w:szCs w:val="28"/>
              </w:rPr>
              <w:t>софинансирование</w:t>
            </w:r>
            <w:proofErr w:type="spellEnd"/>
            <w:r w:rsidRPr="009E50C4">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021 2 02 45390 02 0000 150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021 2 02 45393 02 0000 150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Безопасные и качественные автомобильные дороги</w:t>
            </w:r>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021 2 07 02010 02 0000 150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021 2 18 60010 02 0000 150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022</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культуры и туризма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022 1 11 05322 02 0000 120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022 2 02 25466 02 0000 150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022 2 02 25467 02 0000 150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022 2 02 25517 02 0000 150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022 2 02 25519 02 0000 150</w:t>
            </w:r>
          </w:p>
        </w:tc>
        <w:tc>
          <w:tcPr>
            <w:tcW w:w="6877" w:type="dxa"/>
            <w:noWrap/>
            <w:hideMark/>
          </w:tcPr>
          <w:p w:rsidR="001B76DD" w:rsidRPr="009E50C4" w:rsidRDefault="00C806B0"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Субсидия</w:t>
            </w:r>
            <w:r w:rsidR="001B76DD" w:rsidRPr="009E50C4">
              <w:rPr>
                <w:rFonts w:ascii="Times New Roman" w:hAnsi="Times New Roman" w:cs="Times New Roman"/>
                <w:sz w:val="28"/>
                <w:szCs w:val="28"/>
              </w:rPr>
              <w:t xml:space="preserve"> бюджетам субъектов Российской Федерации на </w:t>
            </w:r>
            <w:r w:rsidR="005F2AA0" w:rsidRPr="009E50C4">
              <w:rPr>
                <w:rFonts w:ascii="Times New Roman" w:hAnsi="Times New Roman" w:cs="Times New Roman"/>
                <w:sz w:val="28"/>
                <w:szCs w:val="28"/>
              </w:rPr>
              <w:t xml:space="preserve">государственную </w:t>
            </w:r>
            <w:r w:rsidR="001B76DD" w:rsidRPr="009E50C4">
              <w:rPr>
                <w:rFonts w:ascii="Times New Roman" w:hAnsi="Times New Roman" w:cs="Times New Roman"/>
                <w:sz w:val="28"/>
                <w:szCs w:val="28"/>
              </w:rPr>
              <w:t>поддержку отрасли культуры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022 2 02 45453 02 0000 150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создание виртуальных концертных залов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022 2 02 45454 02 0000 150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создание модельных муниципальных библиотек</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022 2 18 02010 02 0000 150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022 2 18 02020 02 0000 150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022 2 18 25467 02 0000 150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022 2 18 25519 02 0000 150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022 2 19 25467 02 0000 150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022 2 19 25519 02 0000 150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поддержку отрасли культуры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023</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социальной защиты населения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023 1 11 05032 02 0000 120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w:t>
            </w:r>
            <w:r w:rsidRPr="009E50C4">
              <w:rPr>
                <w:rFonts w:ascii="Times New Roman" w:hAnsi="Times New Roman" w:cs="Times New Roman"/>
                <w:sz w:val="28"/>
                <w:szCs w:val="28"/>
              </w:rPr>
              <w:lastRenderedPageBreak/>
              <w:t>бюджетных и автономных учреждений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023 1 13 02062 02 0045 130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023 1 13 02062 02 0046 130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023 1 13 02992 02 0042 130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023 1 13 02992 02 0043 130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023 1 14 02022 02 0000 440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023 1 16 01053 01 0000 140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023 1 16 01063 01 0000 140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023 1 16 01073 01 0000 140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023 1 16 01092 01 0000 140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023 1 16 01113 01 0000 140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023 1 16 01123 01 0000 140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023 1 16 01193 01 0000 140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023 1 16 01203 01 0000 140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sidRPr="009E50C4">
              <w:rPr>
                <w:rFonts w:ascii="Times New Roman" w:hAnsi="Times New Roman" w:cs="Times New Roman"/>
                <w:sz w:val="28"/>
                <w:szCs w:val="28"/>
              </w:rPr>
              <w:lastRenderedPageBreak/>
              <w:t>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023 1 16 07010 02 0050 140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023 1 16 10076 02 0000 140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023 2 02 25082 02 0000 150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023 2 02 25084 02 0000 150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023 2 02 25404 02 0000 150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proofErr w:type="spellStart"/>
            <w:r w:rsidRPr="009E50C4">
              <w:rPr>
                <w:rFonts w:ascii="Times New Roman" w:hAnsi="Times New Roman" w:cs="Times New Roman"/>
                <w:sz w:val="28"/>
                <w:szCs w:val="28"/>
              </w:rPr>
              <w:t>софинансирование</w:t>
            </w:r>
            <w:proofErr w:type="spellEnd"/>
            <w:r w:rsidRPr="009E50C4">
              <w:rPr>
                <w:rFonts w:ascii="Times New Roman" w:hAnsi="Times New Roman" w:cs="Times New Roman"/>
                <w:sz w:val="28"/>
                <w:szCs w:val="28"/>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023 2 02 25462 02 0000 150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023 2 02 25514 02 0000 150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реализацию мероприятий в сфере реабилитации и </w:t>
            </w:r>
            <w:proofErr w:type="spellStart"/>
            <w:r w:rsidRPr="009E50C4">
              <w:rPr>
                <w:rFonts w:ascii="Times New Roman" w:hAnsi="Times New Roman" w:cs="Times New Roman"/>
                <w:sz w:val="28"/>
                <w:szCs w:val="28"/>
              </w:rPr>
              <w:t>абилитации</w:t>
            </w:r>
            <w:proofErr w:type="spellEnd"/>
            <w:r w:rsidRPr="009E50C4">
              <w:rPr>
                <w:rFonts w:ascii="Times New Roman" w:hAnsi="Times New Roman" w:cs="Times New Roman"/>
                <w:sz w:val="28"/>
                <w:szCs w:val="28"/>
              </w:rPr>
              <w:t xml:space="preserve"> инвалидов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023 2 02 27121 02 0000 150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proofErr w:type="spellStart"/>
            <w:r w:rsidRPr="009E50C4">
              <w:rPr>
                <w:rFonts w:ascii="Times New Roman" w:hAnsi="Times New Roman" w:cs="Times New Roman"/>
                <w:sz w:val="28"/>
                <w:szCs w:val="28"/>
              </w:rPr>
              <w:t>софинансирование</w:t>
            </w:r>
            <w:proofErr w:type="spellEnd"/>
            <w:r w:rsidRPr="009E50C4">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023 2 02 35135 02 0000 150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 ветеранах</w:t>
            </w:r>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023 2 02 35137 02 0000 150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023 2 02 35176 02 0000 150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№181-ФЗ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 социальной защите инвалидов в Российской Федерации</w:t>
            </w:r>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023 2 02 35220 02 0000 150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Почетный донор России</w:t>
            </w:r>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023 2 02 35240 02 0000 150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023 2 02 35250 02 0000 150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023 2 02 35260 02 0000 150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023 2 02 35270 02 0000 150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023 2 02 35280 02 0000 150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023 2 02 35380 02 0000 150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023 2 02 35573 02 0000 150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023 2 02 45198 02 0000 150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023 2 18 02010 02 0000 150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023 2 19 25082 02 0000 150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023 2 19 25084 02 0000 150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023 2 19 25462 02 0000 150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023 2 19 35134 02 0000 150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 ветеранах</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в соответствии с Указом Президента Российской Федерации от 7 мая 2008 года № 714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Об обеспечении жильем ветеранов Великой Отечественной войны 1941 - 1945 годов</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023 2 19 35135 02 0000 150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 ветеранах</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и от 24 ноября 1995 года N 181-ФЗ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 социальной защите инвалидов в Российской Федерации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023 2 19 35137 02 0000 150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023 2 19 35220 02 0000 150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Почетный донор России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023 2 19 35240 02 0000 150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Об иммунопрофилактике инфекционных болезней</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023 2 19 35250 02 0000 150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023 2 19 35260 02 0000 150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023 2 19 35270 02 0000 150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 государственных пособиях гражданам, имеющим детей</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023 2 19 35280 02 0000 150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023 2 19 35380 02 0000 150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 государственных пособиях гражданам, имеющим детей</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023 2 19 35573 02 0000 150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023 2 19 51980 02 0000 150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024</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спорта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024 1 13 02992 02 0041 130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024 2 02 25081 02 0000 150</w:t>
            </w:r>
          </w:p>
        </w:tc>
        <w:tc>
          <w:tcPr>
            <w:tcW w:w="6877" w:type="dxa"/>
            <w:noWrap/>
            <w:hideMark/>
          </w:tcPr>
          <w:p w:rsidR="001B76DD" w:rsidRPr="009E50C4" w:rsidRDefault="001B76DD" w:rsidP="006C31C2">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w:t>
            </w:r>
            <w:r w:rsidR="006C31C2" w:rsidRPr="009E50C4">
              <w:rPr>
                <w:rFonts w:ascii="Times New Roman" w:hAnsi="Times New Roman"/>
                <w:sz w:val="28"/>
              </w:rPr>
              <w:t>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024 2 02 25228 02 0000 150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024 2 02 25229 02 0000 150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024 2 18 02010 02 0000 150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024 2 18 02020 02 0000 150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024 2 19 90000 02 0000 150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прочих остатков субсидий, субвенций и иных межбюджетных трансфертов, имеющих целевое </w:t>
            </w:r>
            <w:r w:rsidRPr="009E50C4">
              <w:rPr>
                <w:rFonts w:ascii="Times New Roman" w:hAnsi="Times New Roman" w:cs="Times New Roman"/>
                <w:sz w:val="28"/>
                <w:szCs w:val="28"/>
              </w:rPr>
              <w:lastRenderedPageBreak/>
              <w:t>назначение, прошлых лет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lastRenderedPageBreak/>
              <w:t>027</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Служба ветеринарии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027 1 13 02992 02 0041 130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027 1 13 02992 02 0044 130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027 1 16 01102 01 0000 140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027 1 16 01192 01 0000 140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027 1 17 01020 02 0000 180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027 1 17 05020 02 0006 180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027 2 02 25251 02 0000 150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027 2 18 60010 02 0000 150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030</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Избирательная комиссия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030 1 13 02992 02 0044 130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030 1 16 07010 02 0050 140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030 1 16 07090 02 0000 140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030 1 16 10076 02 0000 140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030 1 17 01020 02 0000 180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030 1 17 05020 02 0006 180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034</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Комитет Ивановской области по лесному хозяйству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034 1 12 04013 02 0000 120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034 1 12 04014 02 0000 120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034 1 12 04015 02 0000 120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034 1 13 01410 01 0000 130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034 1 13 02062 02 0046 130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034 1 13 02992 02 0043 130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034 1 14 02022 02 0000 440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034 1 16 01072 01 0000 140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034 1 16 01082 01 0000 140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w:t>
            </w:r>
            <w:r w:rsidRPr="009E50C4">
              <w:rPr>
                <w:rFonts w:ascii="Times New Roman" w:hAnsi="Times New Roman" w:cs="Times New Roman"/>
                <w:sz w:val="28"/>
                <w:szCs w:val="28"/>
              </w:rPr>
              <w:lastRenderedPageBreak/>
              <w:t>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034 1 16 07030 02 0000 140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034 1 16 10021 02 0000 140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034 1 16 10056 02 0000 140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034 1 16 10076 02 0000 140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034 1 17 05020 02 0006 180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034 2 02 35129 02 0000 150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034 2 02 35429 02 0000 150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Субвенции бюджетам субъектов Российской Федерации на увеличение площади </w:t>
            </w:r>
            <w:proofErr w:type="spellStart"/>
            <w:r w:rsidRPr="009E50C4">
              <w:rPr>
                <w:rFonts w:ascii="Times New Roman" w:hAnsi="Times New Roman" w:cs="Times New Roman"/>
                <w:sz w:val="28"/>
                <w:szCs w:val="28"/>
              </w:rPr>
              <w:t>лесовосстановления</w:t>
            </w:r>
            <w:proofErr w:type="spellEnd"/>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034 2 02 35430 02 0000 150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9E50C4">
              <w:rPr>
                <w:rFonts w:ascii="Times New Roman" w:hAnsi="Times New Roman" w:cs="Times New Roman"/>
                <w:sz w:val="28"/>
                <w:szCs w:val="28"/>
              </w:rPr>
              <w:t>лесовосстановлению</w:t>
            </w:r>
            <w:proofErr w:type="spellEnd"/>
            <w:r w:rsidRPr="009E50C4">
              <w:rPr>
                <w:rFonts w:ascii="Times New Roman" w:hAnsi="Times New Roman" w:cs="Times New Roman"/>
                <w:sz w:val="28"/>
                <w:szCs w:val="28"/>
              </w:rPr>
              <w:t xml:space="preserve"> и лесоразведению</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034 2 02 35432 02 0000 150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9E50C4">
              <w:rPr>
                <w:rFonts w:ascii="Times New Roman" w:hAnsi="Times New Roman" w:cs="Times New Roman"/>
                <w:sz w:val="28"/>
                <w:szCs w:val="28"/>
              </w:rPr>
              <w:t>лесопожарной</w:t>
            </w:r>
            <w:proofErr w:type="spellEnd"/>
            <w:r w:rsidRPr="009E50C4">
              <w:rPr>
                <w:rFonts w:ascii="Times New Roman" w:hAnsi="Times New Roman" w:cs="Times New Roman"/>
                <w:sz w:val="28"/>
                <w:szCs w:val="28"/>
              </w:rPr>
              <w:t xml:space="preserve"> техникой и оборудованием для проведения комплекса мероприятий по охране лесов от пожаров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034 2 19 35129 02 0000 150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037</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Комитет Ивановской области по труду, содействию занятости населения и трудовой миграции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037 1 13 01992 02 0004 130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037 1 13 02992 02 0043 130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037 1 13 02992 02 0044 130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037 1 17 01020 02 0000 180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037 2 02 25086 02 0000 150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E50C4" w:rsidRPr="009E50C4" w:rsidTr="00E5490C">
        <w:trPr>
          <w:trHeight w:val="300"/>
        </w:trPr>
        <w:tc>
          <w:tcPr>
            <w:tcW w:w="3579" w:type="dxa"/>
            <w:noWrap/>
          </w:tcPr>
          <w:p w:rsidR="006073CF" w:rsidRPr="009E50C4" w:rsidRDefault="006073CF" w:rsidP="006073CF">
            <w:pPr>
              <w:jc w:val="center"/>
              <w:rPr>
                <w:rFonts w:ascii="Times New Roman" w:hAnsi="Times New Roman" w:cs="Times New Roman"/>
                <w:sz w:val="28"/>
                <w:szCs w:val="28"/>
              </w:rPr>
            </w:pPr>
            <w:r w:rsidRPr="009E50C4">
              <w:rPr>
                <w:rFonts w:ascii="Times New Roman" w:hAnsi="Times New Roman" w:cs="Times New Roman"/>
                <w:sz w:val="28"/>
                <w:szCs w:val="28"/>
              </w:rPr>
              <w:t>037 2 02 25291 02 0000 150</w:t>
            </w:r>
          </w:p>
        </w:tc>
        <w:tc>
          <w:tcPr>
            <w:tcW w:w="6877" w:type="dxa"/>
            <w:noWrap/>
          </w:tcPr>
          <w:p w:rsidR="006073CF" w:rsidRPr="009E50C4" w:rsidRDefault="006073CF"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повышение эффективности службы занятости</w:t>
            </w:r>
          </w:p>
        </w:tc>
      </w:tr>
      <w:tr w:rsidR="009E50C4" w:rsidRPr="009E50C4" w:rsidTr="00E5490C">
        <w:trPr>
          <w:trHeight w:val="300"/>
        </w:trPr>
        <w:tc>
          <w:tcPr>
            <w:tcW w:w="3579" w:type="dxa"/>
            <w:noWrap/>
          </w:tcPr>
          <w:p w:rsidR="006073CF" w:rsidRPr="009E50C4" w:rsidRDefault="006073CF" w:rsidP="006073CF">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037 2 02 25294 02 0000 150</w:t>
            </w:r>
          </w:p>
        </w:tc>
        <w:tc>
          <w:tcPr>
            <w:tcW w:w="6877" w:type="dxa"/>
            <w:noWrap/>
          </w:tcPr>
          <w:p w:rsidR="006073CF" w:rsidRPr="009E50C4" w:rsidRDefault="006073CF"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организацию профессионального обучения и дополнительного профессионального образования лиц</w:t>
            </w:r>
            <w:r w:rsidRPr="009E50C4">
              <w:rPr>
                <w:rFonts w:ascii="Times New Roman" w:hAnsi="Times New Roman"/>
                <w:sz w:val="28"/>
              </w:rPr>
              <w:t xml:space="preserve"> в возрасте 50-ти лет и старше, а также лиц</w:t>
            </w:r>
            <w:r w:rsidRPr="009E50C4">
              <w:rPr>
                <w:rFonts w:ascii="Times New Roman" w:hAnsi="Times New Roman" w:cs="Times New Roman"/>
                <w:sz w:val="28"/>
                <w:szCs w:val="28"/>
              </w:rPr>
              <w:t xml:space="preserve"> </w:t>
            </w:r>
            <w:proofErr w:type="spellStart"/>
            <w:r w:rsidRPr="009E50C4">
              <w:rPr>
                <w:rFonts w:ascii="Times New Roman" w:hAnsi="Times New Roman" w:cs="Times New Roman"/>
                <w:sz w:val="28"/>
                <w:szCs w:val="28"/>
              </w:rPr>
              <w:t>предпенсионного</w:t>
            </w:r>
            <w:proofErr w:type="spellEnd"/>
            <w:r w:rsidRPr="009E50C4">
              <w:rPr>
                <w:rFonts w:ascii="Times New Roman" w:hAnsi="Times New Roman" w:cs="Times New Roman"/>
                <w:sz w:val="28"/>
                <w:szCs w:val="28"/>
              </w:rPr>
              <w:t xml:space="preserve"> возраста</w:t>
            </w:r>
          </w:p>
        </w:tc>
      </w:tr>
      <w:tr w:rsidR="009E50C4" w:rsidRPr="009E50C4" w:rsidTr="00E5490C">
        <w:trPr>
          <w:trHeight w:val="300"/>
        </w:trPr>
        <w:tc>
          <w:tcPr>
            <w:tcW w:w="3579" w:type="dxa"/>
            <w:noWrap/>
          </w:tcPr>
          <w:p w:rsidR="006073CF" w:rsidRPr="009E50C4" w:rsidRDefault="006073CF" w:rsidP="006073CF">
            <w:pPr>
              <w:jc w:val="center"/>
              <w:rPr>
                <w:rFonts w:ascii="Times New Roman" w:hAnsi="Times New Roman" w:cs="Times New Roman"/>
                <w:sz w:val="28"/>
                <w:szCs w:val="28"/>
              </w:rPr>
            </w:pPr>
            <w:r w:rsidRPr="009E50C4">
              <w:rPr>
                <w:rFonts w:ascii="Times New Roman" w:hAnsi="Times New Roman" w:cs="Times New Roman"/>
                <w:sz w:val="28"/>
                <w:szCs w:val="28"/>
              </w:rPr>
              <w:t>037 2 02 25461 02 0000 150</w:t>
            </w:r>
          </w:p>
        </w:tc>
        <w:tc>
          <w:tcPr>
            <w:tcW w:w="6877" w:type="dxa"/>
            <w:noWrap/>
          </w:tcPr>
          <w:p w:rsidR="006073CF" w:rsidRPr="009E50C4" w:rsidRDefault="006073CF"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переобучение и повышение квалификации женщин в период отпуска по уходу за ребенком в</w:t>
            </w:r>
            <w:r w:rsidRPr="009E50C4">
              <w:rPr>
                <w:rFonts w:ascii="Times New Roman" w:hAnsi="Times New Roman"/>
                <w:sz w:val="28"/>
              </w:rPr>
              <w:t xml:space="preserve">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r>
      <w:tr w:rsidR="009E50C4" w:rsidRPr="009E50C4" w:rsidTr="00E5490C">
        <w:trPr>
          <w:trHeight w:val="300"/>
        </w:trPr>
        <w:tc>
          <w:tcPr>
            <w:tcW w:w="3579" w:type="dxa"/>
            <w:noWrap/>
          </w:tcPr>
          <w:p w:rsidR="006073CF" w:rsidRPr="009E50C4" w:rsidRDefault="006073CF" w:rsidP="006073CF">
            <w:pPr>
              <w:jc w:val="center"/>
              <w:rPr>
                <w:rFonts w:ascii="Times New Roman" w:hAnsi="Times New Roman" w:cs="Times New Roman"/>
                <w:sz w:val="28"/>
                <w:szCs w:val="28"/>
              </w:rPr>
            </w:pPr>
            <w:r w:rsidRPr="009E50C4">
              <w:rPr>
                <w:rFonts w:ascii="Times New Roman" w:hAnsi="Times New Roman" w:cs="Times New Roman"/>
                <w:sz w:val="28"/>
                <w:szCs w:val="28"/>
              </w:rPr>
              <w:t xml:space="preserve">037 2 02 </w:t>
            </w:r>
            <w:r w:rsidR="004725C3" w:rsidRPr="009E50C4">
              <w:rPr>
                <w:rFonts w:ascii="Times New Roman" w:hAnsi="Times New Roman" w:cs="Times New Roman"/>
                <w:sz w:val="28"/>
                <w:szCs w:val="28"/>
              </w:rPr>
              <w:t>2</w:t>
            </w:r>
            <w:r w:rsidRPr="009E50C4">
              <w:rPr>
                <w:rFonts w:ascii="Times New Roman" w:hAnsi="Times New Roman" w:cs="Times New Roman"/>
                <w:sz w:val="28"/>
                <w:szCs w:val="28"/>
              </w:rPr>
              <w:t>5569 02 0000 150</w:t>
            </w:r>
          </w:p>
        </w:tc>
        <w:tc>
          <w:tcPr>
            <w:tcW w:w="6877" w:type="dxa"/>
            <w:noWrap/>
          </w:tcPr>
          <w:p w:rsidR="006073CF" w:rsidRPr="009E50C4" w:rsidRDefault="006073CF"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037 2 02 35290 02 0000 150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037 2 18 52900 02 0000 150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 занятости населения в Российской Федерации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из бюджета Пенсионного фонда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037 2 19 35290 02 0000 150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1032-1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О занятости населения в Российской Федерации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 xml:space="preserve">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037 2 19 90000 02 0000 150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040</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развития информационного общества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040 1 13 02992 02 0041 130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040 1 13 02992 02 0044 130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040 1 16 07090 02 0000 140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040 1 16 10022 02 0052 140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040 1 17 01020 02 0000 180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040 1 17 05020 02 0006 180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040 2 02 25008 02 0000 150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040 2 02 25028 02 0000 150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040 2 18 60010 02 0000 150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041</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Департамент природных ресурсов и экологии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041 1 08 07082 01 0000 110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совершение действий, связанных с лицензированием,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041 1 12 02012 01 0000 120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041 1 12 02052 01 0000 120</w:t>
            </w:r>
          </w:p>
        </w:tc>
        <w:tc>
          <w:tcPr>
            <w:tcW w:w="6877" w:type="dxa"/>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Плата за проведение государственной экспертизы запасов полезных ископаемых, геологической, </w:t>
            </w:r>
            <w:r w:rsidRPr="009E50C4">
              <w:rPr>
                <w:rFonts w:ascii="Times New Roman" w:hAnsi="Times New Roman" w:cs="Times New Roman"/>
                <w:sz w:val="28"/>
                <w:szCs w:val="28"/>
              </w:rPr>
              <w:lastRenderedPageBreak/>
              <w:t>экономической и экологической информации о предоставляемых в пользование участках недр местного значения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041 1 13 02992 02 0044 130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041 1 15 07020 01 0000 140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041 1 16 01072 01 0000 140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041 1 16 01082 01 0000 140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041 1 16 07040 02 0000 140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w:t>
            </w:r>
            <w:r w:rsidRPr="009E50C4">
              <w:rPr>
                <w:rFonts w:ascii="Times New Roman" w:hAnsi="Times New Roman" w:cs="Times New Roman"/>
                <w:sz w:val="28"/>
                <w:szCs w:val="28"/>
              </w:rPr>
              <w:lastRenderedPageBreak/>
              <w:t>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041 1 16 07090 02 0000 140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041 1 16 10022 02 0052 140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041 1 16 10076 02 0000 140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041 1 16 11020 01 0000 140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041 2 02 25016 02 0000 150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мероприятия федеральной целевой программы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Развитие водохозяйственного комплекса Российской Федерации в 2012 - 2020 годах</w:t>
            </w:r>
            <w:r w:rsidR="00767ED6"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041 2 02 25065 02 0000 150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041 2 02 25500 02 0000 150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Субсидии бюджетам субъектов Российской Федерации на ликвидацию (рекультивацию) объектов </w:t>
            </w:r>
            <w:r w:rsidRPr="009E50C4">
              <w:rPr>
                <w:rFonts w:ascii="Times New Roman" w:hAnsi="Times New Roman" w:cs="Times New Roman"/>
                <w:sz w:val="28"/>
                <w:szCs w:val="28"/>
              </w:rPr>
              <w:lastRenderedPageBreak/>
              <w:t>накопленного экологического вреда, представляющих угрозу реке Волге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041 2 02 35090 02 0000 150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улучшение экологического состояния гидрографической сети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041 2 02 35128 02 0000 150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042</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Комитет Ивановской области по обеспечению деятельности мировых судей и гражданской защиты населения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042 1 13 01992 02 0003 130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042 1 16 01053 01 0000 140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042 1 16 01063 01 0000 140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042 1 16 01073 01 0000 140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042 1 16 01083 01 0000 140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042 1 16 01093 01 0000 140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042 1 16 01103 01 0000 140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042 1 16 01113 01 0000 140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042 1 16 01123 01 0000 140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042 1 16 01133 01 0000 140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042 1 16 01143 01 0000 140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042 1 16 01153 01 0000 140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w:t>
            </w:r>
            <w:r w:rsidRPr="009E50C4">
              <w:rPr>
                <w:rFonts w:ascii="Times New Roman" w:hAnsi="Times New Roman" w:cs="Times New Roman"/>
                <w:sz w:val="28"/>
                <w:szCs w:val="28"/>
              </w:rPr>
              <w:lastRenderedPageBreak/>
              <w:t>кодекса Российской Федерации),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042 1 16 01163 01 0000 140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042 1 16 01173 01 0000 140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042 1 16 01183 01 0000 140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042 1 16 01193 01 0000 140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042 1 16 01203 01 0000 140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042 1 16 07010 02 0050 140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w:t>
            </w:r>
            <w:r w:rsidRPr="009E50C4">
              <w:rPr>
                <w:rFonts w:ascii="Times New Roman" w:hAnsi="Times New Roman" w:cs="Times New Roman"/>
                <w:sz w:val="28"/>
                <w:szCs w:val="28"/>
              </w:rPr>
              <w:lastRenderedPageBreak/>
              <w:t>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042 1 16 07090 02 0000 140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042 1 16 10021 02 0000 140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042 1 16 10022 02 0052 140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042 2 02 35120 02 0000 150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042 2 18 35120 02 0000 150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042 2 19 35120 02 0000 150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043</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Служба государственного финансового контроля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043 1 13 02992 02 0044 130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043 1 16 01072 01 0000 140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043 1 16 01092 01 0000 140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043 1 16 01152 01 0000 140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043 1 16 01192 01 0000 140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043 1 16 10022 02 0052 140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043 1 17 01020 02 0000 180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045</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Комитет Ивановской области по государственной охране объектов культурного наследия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045 1 13 02992 02 0044 130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045 1 16 01072 01 0000 140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045 1 17 01020 02 0000 180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045 1 17 05020 02 0006 180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048</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Межрегиональное управление Федеральной службы по надзору в сфере природопользования по Владимирской и Ивановской областям</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048 1 12 01010 01 6000 120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048 1 12 01030 01 6000 120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048 1 12 01041 01 6000 120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048 1 12 01042 01 6000 120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100</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Управление Федерального казначейства по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100 1 03 02142 01 0000 110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w:t>
            </w:r>
            <w:r w:rsidRPr="009E50C4">
              <w:rPr>
                <w:rFonts w:ascii="Times New Roman" w:hAnsi="Times New Roman" w:cs="Times New Roman"/>
                <w:sz w:val="28"/>
                <w:szCs w:val="28"/>
              </w:rPr>
              <w:lastRenderedPageBreak/>
              <w:t>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100 1 03 02143 01 0000 110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100 1 03 02190 01 0000 110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9E50C4">
              <w:rPr>
                <w:rFonts w:ascii="Times New Roman" w:hAnsi="Times New Roman" w:cs="Times New Roman"/>
                <w:sz w:val="28"/>
                <w:szCs w:val="28"/>
              </w:rPr>
              <w:t>кальвадосного</w:t>
            </w:r>
            <w:proofErr w:type="spellEnd"/>
            <w:r w:rsidRPr="009E50C4">
              <w:rPr>
                <w:rFonts w:ascii="Times New Roman" w:hAnsi="Times New Roman" w:cs="Times New Roman"/>
                <w:sz w:val="28"/>
                <w:szCs w:val="28"/>
              </w:rPr>
              <w:t xml:space="preserve">, </w:t>
            </w:r>
            <w:proofErr w:type="spellStart"/>
            <w:r w:rsidRPr="009E50C4">
              <w:rPr>
                <w:rFonts w:ascii="Times New Roman" w:hAnsi="Times New Roman" w:cs="Times New Roman"/>
                <w:sz w:val="28"/>
                <w:szCs w:val="28"/>
              </w:rPr>
              <w:t>вискового</w:t>
            </w:r>
            <w:proofErr w:type="spellEnd"/>
            <w:r w:rsidRPr="009E50C4">
              <w:rPr>
                <w:rFonts w:ascii="Times New Roman" w:hAnsi="Times New Roman" w:cs="Times New Roman"/>
                <w:sz w:val="28"/>
                <w:szCs w:val="28"/>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100 1 03 02210 01 0000 110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100 1 03 02220 01 0000 110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w:t>
            </w:r>
            <w:r w:rsidRPr="009E50C4">
              <w:rPr>
                <w:rFonts w:ascii="Times New Roman" w:hAnsi="Times New Roman" w:cs="Times New Roman"/>
                <w:sz w:val="28"/>
                <w:szCs w:val="28"/>
              </w:rPr>
              <w:lastRenderedPageBreak/>
              <w:t>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100 1 03 02231 01 0000 110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100 1 03 02232 01 0000 110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Безопасные и качественные автомобильные дороги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100 1 03 02241 01 0000 110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9E50C4">
              <w:rPr>
                <w:rFonts w:ascii="Times New Roman" w:hAnsi="Times New Roman" w:cs="Times New Roman"/>
                <w:sz w:val="28"/>
                <w:szCs w:val="28"/>
              </w:rPr>
              <w:t>инжекторных</w:t>
            </w:r>
            <w:proofErr w:type="spellEnd"/>
            <w:r w:rsidRPr="009E50C4">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100 1 03 02242 01 0000 110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9E50C4">
              <w:rPr>
                <w:rFonts w:ascii="Times New Roman" w:hAnsi="Times New Roman" w:cs="Times New Roman"/>
                <w:sz w:val="28"/>
                <w:szCs w:val="28"/>
              </w:rPr>
              <w:t>инжекторных</w:t>
            </w:r>
            <w:proofErr w:type="spellEnd"/>
            <w:r w:rsidRPr="009E50C4">
              <w:rPr>
                <w:rFonts w:ascii="Times New Roman" w:hAnsi="Times New Roman" w:cs="Times New Roman"/>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Безопасные и качественные автомобильные дороги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100 1 03 02251 01 0000 110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9E50C4">
              <w:rPr>
                <w:rFonts w:ascii="Times New Roman" w:hAnsi="Times New Roman" w:cs="Times New Roman"/>
                <w:sz w:val="28"/>
                <w:szCs w:val="28"/>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100 1 03 02252 01 0000 110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Безопасные и качественные автомобильные дороги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100 1 03 02261 01 0000 110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100 1 03 02262 01 0000 110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Безопасные и качественные автомобильные дороги</w:t>
            </w:r>
            <w:r w:rsidR="00767ED6" w:rsidRPr="009E50C4">
              <w:rPr>
                <w:rFonts w:ascii="Times New Roman" w:hAnsi="Times New Roman" w:cs="Times New Roman"/>
                <w:sz w:val="28"/>
                <w:szCs w:val="28"/>
              </w:rPr>
              <w:t>»</w:t>
            </w:r>
            <w:r w:rsidRPr="009E50C4">
              <w:rPr>
                <w:rFonts w:ascii="Times New Roman" w:hAnsi="Times New Roman" w:cs="Times New Roman"/>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106</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Восточное межрегиональное управление государственного автодорожного надзора Центрального федерального округа Федеральной</w:t>
            </w:r>
            <w:r w:rsidR="00E70FF9" w:rsidRPr="009E50C4">
              <w:rPr>
                <w:rFonts w:ascii="Times New Roman" w:hAnsi="Times New Roman" w:cs="Times New Roman"/>
                <w:b/>
                <w:bCs/>
                <w:sz w:val="28"/>
                <w:szCs w:val="28"/>
              </w:rPr>
              <w:t xml:space="preserve"> </w:t>
            </w:r>
            <w:r w:rsidRPr="009E50C4">
              <w:rPr>
                <w:rFonts w:ascii="Times New Roman" w:hAnsi="Times New Roman" w:cs="Times New Roman"/>
                <w:b/>
                <w:bCs/>
                <w:sz w:val="28"/>
                <w:szCs w:val="28"/>
              </w:rPr>
              <w:t>службы по надзору в сфере транспорта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106 1 16 01121 01 0001 140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lastRenderedPageBreak/>
              <w:t>182</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Управление Федеральной налоговой службы по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182 1 01 01012 02 0000 110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182 1 01 01014 02 0000 110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182 1 01 02010 01 0000 110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182 1 01 02020 01 0000 110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182 1 01 02030 01 0000 110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182 1 01 02040 01 0000 110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182 1 01 02050 01 0000 110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182 1 03 02100 01 0000 110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Акцизы на пиво, производимое на территории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182 1 03 02110 01 0000 110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w:t>
            </w:r>
            <w:r w:rsidRPr="009E50C4">
              <w:rPr>
                <w:rFonts w:ascii="Times New Roman" w:hAnsi="Times New Roman" w:cs="Times New Roman"/>
                <w:sz w:val="28"/>
                <w:szCs w:val="28"/>
              </w:rPr>
              <w:lastRenderedPageBreak/>
              <w:t>дистиллята, и (или) фруктового дистиллята), производимую на территории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182 1 05 01011 01 0000 110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182 1 05 01021 01 0000 110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182 1 06 02010 02 0000 110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182 1 06 02020 02 0000 110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182 1 06 04011 02 0000 110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Транспортный налог с организаций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182 1 06 04012 02 0000 110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Транспортный налог с физических лиц</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182 1 06 05000 02 0000 110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игорный бизнес</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182 1 07 01030 01 0000 110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182 1 07 04010 01 0000 110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Сбор за пользование объектами животного мира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182 1 07 04030 01 0000 110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182 1 08 07010 01 8000 110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182 1 08 07010 01 8001 110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182 1 08 07310 01 8000 110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182 1 09 03023 01 0000 110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Платежи за добычу подземных вод</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182 1 09 03082 02 0000 110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Отчисления на воспроизводство минерально-сырьевой базы, зачисляемые в бюджеты субъектов Российской Федерации, за исключением уплачиваемых при добыче </w:t>
            </w:r>
            <w:r w:rsidRPr="009E50C4">
              <w:rPr>
                <w:rFonts w:ascii="Times New Roman" w:hAnsi="Times New Roman" w:cs="Times New Roman"/>
                <w:sz w:val="28"/>
                <w:szCs w:val="28"/>
              </w:rPr>
              <w:lastRenderedPageBreak/>
              <w:t>общераспространенных полезных ископаемых и подземных вод, используемых для местных нужд</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182 1 09 04010 02 0000 110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имущество предприятий</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182 1 09 04030 01 0000 110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на пользователей автомобильных дорог</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182 1 09 06010 02 0000 110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Налог с продаж</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182 1 09 06020 02 0000 110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Сбор на нужды образовательных учреждений, взимаемый с юридических лиц</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182 1 12 02030 01 0000 120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182 1 13 01020 01 8000 130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182 1 13 01190 01 8000 130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предоставление информации из реестра дисквалифицированных лиц (при обращении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187</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 xml:space="preserve">Федеральное казенное учреждение </w:t>
            </w:r>
            <w:r w:rsidR="00767ED6" w:rsidRPr="009E50C4">
              <w:rPr>
                <w:rFonts w:ascii="Times New Roman" w:hAnsi="Times New Roman" w:cs="Times New Roman"/>
                <w:b/>
                <w:bCs/>
                <w:sz w:val="28"/>
                <w:szCs w:val="28"/>
              </w:rPr>
              <w:t>«</w:t>
            </w:r>
            <w:r w:rsidRPr="009E50C4">
              <w:rPr>
                <w:rFonts w:ascii="Times New Roman" w:hAnsi="Times New Roman" w:cs="Times New Roman"/>
                <w:b/>
                <w:bCs/>
                <w:sz w:val="28"/>
                <w:szCs w:val="28"/>
              </w:rPr>
              <w:t>Управление финансового обеспечения Министерства обороны Российской Федерации по Ивановской области</w:t>
            </w:r>
            <w:r w:rsidR="00767ED6" w:rsidRPr="009E50C4">
              <w:rPr>
                <w:rFonts w:ascii="Times New Roman" w:hAnsi="Times New Roman" w:cs="Times New Roman"/>
                <w:b/>
                <w:bCs/>
                <w:sz w:val="28"/>
                <w:szCs w:val="28"/>
              </w:rPr>
              <w:t>»</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187 1 16 01121 01 0001 140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188</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Управление Министерства внутренних дел Российской Федерации по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188 1 08 06000 01 8003 110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188 1 08 06000 01 8005 110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w:t>
            </w:r>
            <w:r w:rsidRPr="009E50C4">
              <w:rPr>
                <w:rFonts w:ascii="Times New Roman" w:hAnsi="Times New Roman" w:cs="Times New Roman"/>
                <w:sz w:val="28"/>
                <w:szCs w:val="28"/>
              </w:rPr>
              <w:lastRenderedPageBreak/>
              <w:t>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lastRenderedPageBreak/>
              <w:t>188 1 08 07100 01 8034 110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188 1 08 07100 01 8035 110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188 1 08 07141 01 8000 110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188 1 16 01121 01 0001 140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b/>
                <w:bCs/>
                <w:sz w:val="28"/>
                <w:szCs w:val="28"/>
              </w:rPr>
            </w:pPr>
            <w:r w:rsidRPr="009E50C4">
              <w:rPr>
                <w:rFonts w:ascii="Times New Roman" w:hAnsi="Times New Roman" w:cs="Times New Roman"/>
                <w:b/>
                <w:bCs/>
                <w:sz w:val="28"/>
                <w:szCs w:val="28"/>
              </w:rPr>
              <w:t>321</w:t>
            </w:r>
          </w:p>
        </w:tc>
        <w:tc>
          <w:tcPr>
            <w:tcW w:w="6877" w:type="dxa"/>
            <w:noWrap/>
            <w:hideMark/>
          </w:tcPr>
          <w:p w:rsidR="001B76DD" w:rsidRPr="009E50C4" w:rsidRDefault="001B76DD" w:rsidP="008B17AC">
            <w:pPr>
              <w:jc w:val="both"/>
              <w:rPr>
                <w:rFonts w:ascii="Times New Roman" w:hAnsi="Times New Roman" w:cs="Times New Roman"/>
                <w:b/>
                <w:bCs/>
                <w:sz w:val="28"/>
                <w:szCs w:val="28"/>
              </w:rPr>
            </w:pPr>
            <w:r w:rsidRPr="009E50C4">
              <w:rPr>
                <w:rFonts w:ascii="Times New Roman" w:hAnsi="Times New Roman" w:cs="Times New Roman"/>
                <w:b/>
                <w:bCs/>
                <w:sz w:val="28"/>
                <w:szCs w:val="28"/>
              </w:rPr>
              <w:t>Управление Федеральной службы государственной регистрации, кадастра и картографии по Ивановской области</w:t>
            </w:r>
          </w:p>
        </w:tc>
      </w:tr>
      <w:tr w:rsidR="009E50C4"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321 1 08 07020 01 8000 110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1B76DD" w:rsidRPr="009E50C4" w:rsidTr="00E5490C">
        <w:trPr>
          <w:trHeight w:val="300"/>
        </w:trPr>
        <w:tc>
          <w:tcPr>
            <w:tcW w:w="3579" w:type="dxa"/>
            <w:noWrap/>
            <w:hideMark/>
          </w:tcPr>
          <w:p w:rsidR="001B76DD" w:rsidRPr="009E50C4" w:rsidRDefault="001B76DD" w:rsidP="001B76DD">
            <w:pPr>
              <w:jc w:val="center"/>
              <w:rPr>
                <w:rFonts w:ascii="Times New Roman" w:hAnsi="Times New Roman" w:cs="Times New Roman"/>
                <w:sz w:val="28"/>
                <w:szCs w:val="28"/>
              </w:rPr>
            </w:pPr>
            <w:r w:rsidRPr="009E50C4">
              <w:rPr>
                <w:rFonts w:ascii="Times New Roman" w:hAnsi="Times New Roman" w:cs="Times New Roman"/>
                <w:sz w:val="28"/>
                <w:szCs w:val="28"/>
              </w:rPr>
              <w:t>321 1 13 01031 01 8000 130</w:t>
            </w:r>
          </w:p>
        </w:tc>
        <w:tc>
          <w:tcPr>
            <w:tcW w:w="6877" w:type="dxa"/>
            <w:noWrap/>
            <w:hideMark/>
          </w:tcPr>
          <w:p w:rsidR="001B76DD" w:rsidRPr="009E50C4" w:rsidRDefault="001B76DD" w:rsidP="008B17AC">
            <w:pPr>
              <w:jc w:val="both"/>
              <w:rPr>
                <w:rFonts w:ascii="Times New Roman" w:hAnsi="Times New Roman" w:cs="Times New Roman"/>
                <w:sz w:val="28"/>
                <w:szCs w:val="28"/>
              </w:rPr>
            </w:pPr>
            <w:r w:rsidRPr="009E50C4">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D12E32" w:rsidRPr="009E50C4" w:rsidRDefault="00D12E32"/>
    <w:sectPr w:rsidR="00D12E32" w:rsidRPr="009E50C4" w:rsidSect="0092669C">
      <w:headerReference w:type="default" r:id="rId6"/>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D39" w:rsidRDefault="00EB6D39" w:rsidP="008B17AC">
      <w:pPr>
        <w:spacing w:after="0" w:line="240" w:lineRule="auto"/>
      </w:pPr>
      <w:r>
        <w:separator/>
      </w:r>
    </w:p>
  </w:endnote>
  <w:endnote w:type="continuationSeparator" w:id="0">
    <w:p w:rsidR="00EB6D39" w:rsidRDefault="00EB6D39" w:rsidP="008B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D39" w:rsidRDefault="00EB6D39" w:rsidP="008B17AC">
      <w:pPr>
        <w:spacing w:after="0" w:line="240" w:lineRule="auto"/>
      </w:pPr>
      <w:r>
        <w:separator/>
      </w:r>
    </w:p>
  </w:footnote>
  <w:footnote w:type="continuationSeparator" w:id="0">
    <w:p w:rsidR="00EB6D39" w:rsidRDefault="00EB6D39" w:rsidP="008B1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7AC" w:rsidRDefault="008B17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7AC" w:rsidRDefault="008B17AC">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02"/>
    <w:rsid w:val="001B76DD"/>
    <w:rsid w:val="001E4A77"/>
    <w:rsid w:val="001E65DB"/>
    <w:rsid w:val="003B4E80"/>
    <w:rsid w:val="00413416"/>
    <w:rsid w:val="00466EA2"/>
    <w:rsid w:val="004725C3"/>
    <w:rsid w:val="004B2EEC"/>
    <w:rsid w:val="004D4D3B"/>
    <w:rsid w:val="00527202"/>
    <w:rsid w:val="005F2AA0"/>
    <w:rsid w:val="006069FC"/>
    <w:rsid w:val="006073CF"/>
    <w:rsid w:val="0062664B"/>
    <w:rsid w:val="00677484"/>
    <w:rsid w:val="006C31C2"/>
    <w:rsid w:val="00736A4C"/>
    <w:rsid w:val="00767ED6"/>
    <w:rsid w:val="008235F9"/>
    <w:rsid w:val="00870FFB"/>
    <w:rsid w:val="008B17AC"/>
    <w:rsid w:val="0091714D"/>
    <w:rsid w:val="0092669C"/>
    <w:rsid w:val="00983E77"/>
    <w:rsid w:val="0099406A"/>
    <w:rsid w:val="009B08B6"/>
    <w:rsid w:val="009C6403"/>
    <w:rsid w:val="009E50C4"/>
    <w:rsid w:val="00A513E2"/>
    <w:rsid w:val="00AA3F26"/>
    <w:rsid w:val="00AE4785"/>
    <w:rsid w:val="00B2686E"/>
    <w:rsid w:val="00BA70D0"/>
    <w:rsid w:val="00C143BF"/>
    <w:rsid w:val="00C806B0"/>
    <w:rsid w:val="00D12E32"/>
    <w:rsid w:val="00D50CEB"/>
    <w:rsid w:val="00D76F5A"/>
    <w:rsid w:val="00DF5BDD"/>
    <w:rsid w:val="00E50B5A"/>
    <w:rsid w:val="00E5490C"/>
    <w:rsid w:val="00E70FF9"/>
    <w:rsid w:val="00EB6D39"/>
    <w:rsid w:val="00EF21CD"/>
    <w:rsid w:val="00F015A2"/>
    <w:rsid w:val="00F315DE"/>
    <w:rsid w:val="00FD32E4"/>
    <w:rsid w:val="00FF7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22517D7-A821-4900-BAB9-1E2F2184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5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7202"/>
    <w:rPr>
      <w:color w:val="0000FF"/>
      <w:u w:val="single"/>
    </w:rPr>
  </w:style>
  <w:style w:type="character" w:styleId="a4">
    <w:name w:val="FollowedHyperlink"/>
    <w:basedOn w:val="a0"/>
    <w:uiPriority w:val="99"/>
    <w:semiHidden/>
    <w:unhideWhenUsed/>
    <w:rsid w:val="00527202"/>
    <w:rPr>
      <w:color w:val="800080"/>
      <w:u w:val="single"/>
    </w:rPr>
  </w:style>
  <w:style w:type="paragraph" w:customStyle="1" w:styleId="xl95">
    <w:name w:val="xl95"/>
    <w:basedOn w:val="a"/>
    <w:rsid w:val="00527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lang w:eastAsia="ru-RU"/>
    </w:rPr>
  </w:style>
  <w:style w:type="paragraph" w:customStyle="1" w:styleId="xl96">
    <w:name w:val="xl96"/>
    <w:basedOn w:val="a"/>
    <w:rsid w:val="00527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color w:val="000000"/>
      <w:sz w:val="20"/>
      <w:szCs w:val="20"/>
      <w:lang w:eastAsia="ru-RU"/>
    </w:rPr>
  </w:style>
  <w:style w:type="paragraph" w:customStyle="1" w:styleId="xl97">
    <w:name w:val="xl97"/>
    <w:basedOn w:val="a"/>
    <w:rsid w:val="00527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color w:val="000000"/>
      <w:sz w:val="20"/>
      <w:szCs w:val="20"/>
      <w:lang w:eastAsia="ru-RU"/>
    </w:rPr>
  </w:style>
  <w:style w:type="paragraph" w:customStyle="1" w:styleId="xl98">
    <w:name w:val="xl98"/>
    <w:basedOn w:val="a"/>
    <w:rsid w:val="00527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eastAsia="Times New Roman" w:hAnsi="Arial CYR" w:cs="Times New Roman"/>
      <w:color w:val="000000"/>
      <w:sz w:val="20"/>
      <w:szCs w:val="20"/>
      <w:lang w:eastAsia="ru-RU"/>
    </w:rPr>
  </w:style>
  <w:style w:type="paragraph" w:customStyle="1" w:styleId="xl99">
    <w:name w:val="xl99"/>
    <w:basedOn w:val="a"/>
    <w:rsid w:val="00527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lang w:eastAsia="ru-RU"/>
    </w:rPr>
  </w:style>
  <w:style w:type="paragraph" w:customStyle="1" w:styleId="xl100">
    <w:name w:val="xl100"/>
    <w:basedOn w:val="a"/>
    <w:rsid w:val="0052720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527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eastAsia="Times New Roman" w:hAnsi="Arial CYR" w:cs="Times New Roman"/>
      <w:color w:val="000000"/>
      <w:sz w:val="20"/>
      <w:szCs w:val="20"/>
      <w:lang w:eastAsia="ru-RU"/>
    </w:rPr>
  </w:style>
  <w:style w:type="paragraph" w:customStyle="1" w:styleId="xl102">
    <w:name w:val="xl102"/>
    <w:basedOn w:val="a"/>
    <w:rsid w:val="00527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eastAsia="Times New Roman" w:hAnsi="Arial CYR" w:cs="Times New Roman"/>
      <w:b/>
      <w:bCs/>
      <w:color w:val="000000"/>
      <w:sz w:val="20"/>
      <w:szCs w:val="20"/>
      <w:lang w:eastAsia="ru-RU"/>
    </w:rPr>
  </w:style>
  <w:style w:type="table" w:styleId="a5">
    <w:name w:val="Table Grid"/>
    <w:basedOn w:val="a1"/>
    <w:uiPriority w:val="39"/>
    <w:rsid w:val="00527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17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17AC"/>
  </w:style>
  <w:style w:type="paragraph" w:styleId="a8">
    <w:name w:val="footer"/>
    <w:basedOn w:val="a"/>
    <w:link w:val="a9"/>
    <w:uiPriority w:val="99"/>
    <w:unhideWhenUsed/>
    <w:rsid w:val="008B17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8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20081</Words>
  <Characters>114466</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Заховаев Сергей Александрович</dc:creator>
  <cp:lastModifiedBy>Скалова Елена Александровна</cp:lastModifiedBy>
  <cp:revision>4</cp:revision>
  <dcterms:created xsi:type="dcterms:W3CDTF">2019-12-19T11:35:00Z</dcterms:created>
  <dcterms:modified xsi:type="dcterms:W3CDTF">2019-12-19T13:09:00Z</dcterms:modified>
</cp:coreProperties>
</file>