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F95321" w:rsidP="00F95321">
      <w:pPr>
        <w:tabs>
          <w:tab w:val="left" w:pos="6048"/>
        </w:tabs>
        <w:rPr>
          <w:sz w:val="28"/>
        </w:rPr>
      </w:pPr>
      <w:bookmarkStart w:id="0" w:name="_GoBack"/>
      <w:r>
        <w:rPr>
          <w:sz w:val="28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bookmarkEnd w:id="0"/>
          <w:p w:rsidR="00837E80" w:rsidRDefault="00837E8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изменений в постановление Правительства</w:t>
            </w:r>
          </w:p>
          <w:p w:rsidR="00D65A60" w:rsidRDefault="00837E8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Ивановской области от 22.11.2012 № 473-п «Об утверждении Положения о Департаменте финансов Ивановской области»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837E80" w:rsidRDefault="00837E80" w:rsidP="001316A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Бюджетным</w:t>
            </w:r>
            <w:r w:rsidR="00240605">
              <w:rPr>
                <w:sz w:val="28"/>
                <w:szCs w:val="28"/>
              </w:rPr>
              <w:t xml:space="preserve"> кодексом Российской Федерации</w:t>
            </w:r>
            <w:r>
              <w:rPr>
                <w:sz w:val="28"/>
                <w:szCs w:val="28"/>
              </w:rPr>
              <w:t xml:space="preserve">, статьей 11 Закона Ивановской области от 06.05.2011 </w:t>
            </w:r>
            <w:r w:rsidR="0067483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42-ОЗ «О Правительстве Ивановской области и исполнительных органах государстве</w:t>
            </w:r>
            <w:r w:rsidR="001B1B09">
              <w:rPr>
                <w:sz w:val="28"/>
                <w:szCs w:val="28"/>
              </w:rPr>
              <w:t>нной власти Ивановской области»</w:t>
            </w:r>
            <w:r w:rsidR="003A45A2">
              <w:rPr>
                <w:sz w:val="28"/>
                <w:szCs w:val="28"/>
              </w:rPr>
              <w:t>,</w:t>
            </w:r>
            <w:r w:rsidR="001B1B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Правительство </w:t>
            </w:r>
            <w:r w:rsidR="003A45A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Ивановской области постановляет:</w:t>
            </w:r>
          </w:p>
          <w:p w:rsidR="000068A1" w:rsidRDefault="00674838" w:rsidP="000068A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316A2">
              <w:rPr>
                <w:sz w:val="28"/>
                <w:szCs w:val="28"/>
              </w:rPr>
              <w:t>нести в</w:t>
            </w:r>
            <w:r w:rsidR="00E854FA">
              <w:rPr>
                <w:sz w:val="28"/>
                <w:szCs w:val="28"/>
              </w:rPr>
              <w:t xml:space="preserve"> </w:t>
            </w:r>
            <w:r w:rsidR="001316A2">
              <w:rPr>
                <w:sz w:val="28"/>
                <w:szCs w:val="28"/>
              </w:rPr>
              <w:t>постановлени</w:t>
            </w:r>
            <w:r w:rsidR="00E854FA">
              <w:rPr>
                <w:sz w:val="28"/>
                <w:szCs w:val="28"/>
              </w:rPr>
              <w:t>е</w:t>
            </w:r>
            <w:r w:rsidR="001316A2">
              <w:rPr>
                <w:sz w:val="28"/>
                <w:szCs w:val="28"/>
              </w:rPr>
              <w:t xml:space="preserve"> Правительства Ивановской области от 22.11.2012 </w:t>
            </w:r>
            <w:r w:rsidR="0073161D">
              <w:rPr>
                <w:sz w:val="28"/>
                <w:szCs w:val="28"/>
              </w:rPr>
              <w:t>№</w:t>
            </w:r>
            <w:r w:rsidR="001316A2">
              <w:rPr>
                <w:sz w:val="28"/>
                <w:szCs w:val="28"/>
              </w:rPr>
              <w:t xml:space="preserve"> 473-п «Об утверждении Положения о Департаменте финансов Ивановской области» следующие изменения:</w:t>
            </w:r>
          </w:p>
          <w:p w:rsidR="005079FB" w:rsidRDefault="005079FB" w:rsidP="000068A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приложении:</w:t>
            </w:r>
          </w:p>
          <w:p w:rsidR="00474AD9" w:rsidRDefault="00474AD9" w:rsidP="000068A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разделе 3:</w:t>
            </w:r>
          </w:p>
          <w:p w:rsidR="00C21BC9" w:rsidRDefault="00474AD9" w:rsidP="000068A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в пункте 3.10</w:t>
            </w:r>
            <w:r w:rsidR="00C21BC9">
              <w:rPr>
                <w:sz w:val="28"/>
                <w:szCs w:val="28"/>
              </w:rPr>
              <w:t>:</w:t>
            </w:r>
          </w:p>
          <w:p w:rsidR="00C21BC9" w:rsidRDefault="00C21BC9" w:rsidP="001316A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подпункт 3.10.4 изложить в следующей редакции:</w:t>
            </w:r>
          </w:p>
          <w:p w:rsidR="00C21BC9" w:rsidRDefault="00C21BC9" w:rsidP="001316A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«3.10.4. Порядок взаимодействия Департамента с главными распорядителями средств областного бюджета при ведении реестра расходных обязательств</w:t>
            </w:r>
            <w:r w:rsidR="00E854FA">
              <w:rPr>
                <w:sz w:val="28"/>
                <w:szCs w:val="28"/>
              </w:rPr>
              <w:t xml:space="preserve"> Ивановской области и Порядок представления реестров расходных обязательств</w:t>
            </w:r>
            <w:r>
              <w:rPr>
                <w:sz w:val="28"/>
                <w:szCs w:val="28"/>
              </w:rPr>
              <w:t xml:space="preserve"> муниципальных образований Ивановской области в Департамент</w:t>
            </w:r>
            <w:r w:rsidR="00E854F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  <w:r w:rsidR="000068A1">
              <w:rPr>
                <w:sz w:val="28"/>
                <w:szCs w:val="28"/>
              </w:rPr>
              <w:t>;</w:t>
            </w:r>
          </w:p>
          <w:p w:rsidR="00DE1792" w:rsidRDefault="00DE1792" w:rsidP="00DE179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подпункт 3.10.28 изложить в следующей редакции:</w:t>
            </w:r>
          </w:p>
          <w:p w:rsidR="00DE1792" w:rsidRDefault="00DE1792" w:rsidP="00DE179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«3.10.28 Типовые</w:t>
            </w:r>
            <w:r w:rsidR="003033D8">
              <w:rPr>
                <w:sz w:val="28"/>
                <w:szCs w:val="28"/>
              </w:rPr>
              <w:t xml:space="preserve"> формы договоров (соглашений</w:t>
            </w:r>
            <w:r>
              <w:rPr>
                <w:sz w:val="28"/>
                <w:szCs w:val="28"/>
              </w:rPr>
              <w:t>) о предоставлении субсидий в соответствии со статьями 78 и 78.1 Бюджетного кодекса Российской Федераци</w:t>
            </w:r>
            <w:r w:rsidR="00D82E41">
              <w:rPr>
                <w:sz w:val="28"/>
                <w:szCs w:val="28"/>
              </w:rPr>
              <w:t>и и дополнительных соглашений</w:t>
            </w:r>
            <w:r>
              <w:rPr>
                <w:sz w:val="28"/>
                <w:szCs w:val="28"/>
              </w:rPr>
              <w:t xml:space="preserve"> к указанным договорам (соглашениям), предусматривающие внесение в них изменений или их расторжение</w:t>
            </w:r>
            <w:r w:rsidR="002D415C">
              <w:rPr>
                <w:sz w:val="28"/>
                <w:szCs w:val="28"/>
              </w:rPr>
              <w:t>.»;</w:t>
            </w:r>
          </w:p>
          <w:p w:rsidR="00D65A60" w:rsidRDefault="00DE1792" w:rsidP="00DE179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подпункт</w:t>
            </w:r>
            <w:r w:rsidR="006C49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3.10.29 признать утратившим силу</w:t>
            </w:r>
            <w:r w:rsidR="000068A1">
              <w:rPr>
                <w:sz w:val="28"/>
                <w:szCs w:val="28"/>
              </w:rPr>
              <w:t>;</w:t>
            </w:r>
          </w:p>
          <w:p w:rsidR="00DE1792" w:rsidRDefault="00042939" w:rsidP="00DE179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дополнить </w:t>
            </w:r>
            <w:r w:rsidR="00647AA8">
              <w:rPr>
                <w:sz w:val="28"/>
                <w:szCs w:val="28"/>
              </w:rPr>
              <w:t>подпунктами</w:t>
            </w:r>
            <w:r>
              <w:rPr>
                <w:sz w:val="28"/>
                <w:szCs w:val="28"/>
              </w:rPr>
              <w:t xml:space="preserve"> 3.10.33</w:t>
            </w:r>
            <w:r w:rsidR="00647AA8">
              <w:rPr>
                <w:sz w:val="28"/>
                <w:szCs w:val="28"/>
              </w:rPr>
              <w:t xml:space="preserve"> – 3.10.35</w:t>
            </w:r>
            <w:r w:rsidR="00DE1792">
              <w:rPr>
                <w:sz w:val="28"/>
                <w:szCs w:val="28"/>
              </w:rPr>
              <w:t xml:space="preserve"> следующего содержания:</w:t>
            </w:r>
          </w:p>
          <w:p w:rsidR="00296248" w:rsidRDefault="00042939" w:rsidP="0029624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«3.10.33</w:t>
            </w:r>
            <w:r w:rsidR="00433E0E">
              <w:rPr>
                <w:sz w:val="28"/>
                <w:szCs w:val="28"/>
              </w:rPr>
              <w:t xml:space="preserve"> Порядок передачи главным распорядителем (распорядителем) средств областного бюджета своих бюджетных полномочий получателя средств областного бюджета находящимся в его ведении получателям средств областного бюджета или Управлению Федерального казначейства по Ивановской области, а также полномочий получателей средств областного бюджета, находящихся в ведении главного распорядителя средств областного бюджета, другим получателям средств областного бюджета, находящимся в его ведении.</w:t>
            </w:r>
          </w:p>
          <w:p w:rsidR="003A6D8A" w:rsidRDefault="00647AA8" w:rsidP="0029624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3.10.34 Порядок </w:t>
            </w:r>
            <w:r w:rsidR="003A6D8A">
              <w:rPr>
                <w:sz w:val="28"/>
                <w:szCs w:val="28"/>
              </w:rPr>
              <w:t>учета бюджетных и денежных обязательств</w:t>
            </w:r>
            <w:r w:rsidR="00296248">
              <w:rPr>
                <w:sz w:val="28"/>
                <w:szCs w:val="28"/>
              </w:rPr>
              <w:t xml:space="preserve"> получателей средств областного бюджета</w:t>
            </w:r>
            <w:r w:rsidR="003A6D8A">
              <w:rPr>
                <w:sz w:val="28"/>
                <w:szCs w:val="28"/>
              </w:rPr>
              <w:t>.</w:t>
            </w:r>
          </w:p>
          <w:p w:rsidR="00433E0E" w:rsidRDefault="003A6D8A" w:rsidP="003A6D8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3.10.35 Случаи и условия продления срока исполнения бюджетной меры принуждения на срок более одного года.</w:t>
            </w:r>
            <w:r w:rsidR="00433E0E">
              <w:rPr>
                <w:sz w:val="28"/>
                <w:szCs w:val="28"/>
              </w:rPr>
              <w:t>»;</w:t>
            </w:r>
          </w:p>
          <w:p w:rsidR="00474AD9" w:rsidRPr="00B072AD" w:rsidRDefault="00474AD9" w:rsidP="00E854F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подпунк</w:t>
            </w:r>
            <w:r w:rsidR="00E854FA">
              <w:rPr>
                <w:sz w:val="28"/>
                <w:szCs w:val="28"/>
              </w:rPr>
              <w:t>т 3.57 признать утратившим силу</w:t>
            </w:r>
            <w:r w:rsidR="008A72B5">
              <w:rPr>
                <w:sz w:val="28"/>
                <w:szCs w:val="28"/>
              </w:rPr>
              <w:t>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0068A1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D65A60" w:rsidRPr="00C33692" w:rsidRDefault="00D65A60" w:rsidP="00B072AD">
      <w:pPr>
        <w:rPr>
          <w:sz w:val="28"/>
          <w:szCs w:val="28"/>
        </w:rPr>
      </w:pPr>
    </w:p>
    <w:sectPr w:rsidR="00D65A60" w:rsidRPr="00C33692" w:rsidSect="00F95321">
      <w:headerReference w:type="default" r:id="rId8"/>
      <w:footerReference w:type="default" r:id="rId9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633" w:rsidRDefault="004E2633">
      <w:r>
        <w:separator/>
      </w:r>
    </w:p>
  </w:endnote>
  <w:endnote w:type="continuationSeparator" w:id="0">
    <w:p w:rsidR="004E2633" w:rsidRDefault="004E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564B50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3A45A2">
      <w:rPr>
        <w:rFonts w:ascii="Courier New" w:hAnsi="Courier New"/>
        <w:i/>
        <w:noProof/>
        <w:sz w:val="16"/>
        <w:lang w:val="en-US"/>
      </w:rPr>
      <w:t>25.06.19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3A45A2" w:rsidRPr="003A45A2">
      <w:rPr>
        <w:rFonts w:ascii="Courier New" w:hAnsi="Courier New"/>
        <w:i/>
        <w:noProof/>
        <w:snapToGrid w:val="0"/>
        <w:sz w:val="16"/>
      </w:rPr>
      <w:t>Постановление Правительства Ивановской области Соколов 2.0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3A45A2" w:rsidRPr="003A45A2">
      <w:rPr>
        <w:rFonts w:ascii="Courier New" w:hAnsi="Courier New"/>
        <w:i/>
        <w:noProof/>
        <w:snapToGrid w:val="0"/>
        <w:sz w:val="16"/>
      </w:rPr>
      <w:t>СДВ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3A45A2">
      <w:rPr>
        <w:rFonts w:ascii="Courier New" w:hAnsi="Courier New"/>
        <w:i/>
        <w:noProof/>
        <w:snapToGrid w:val="0"/>
        <w:sz w:val="16"/>
        <w:lang w:val="en-US"/>
      </w:rPr>
      <w:t>6/26/2019 11:32:00 AM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633" w:rsidRDefault="004E2633">
      <w:r>
        <w:separator/>
      </w:r>
    </w:p>
  </w:footnote>
  <w:footnote w:type="continuationSeparator" w:id="0">
    <w:p w:rsidR="004E2633" w:rsidRDefault="004E2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7664863"/>
      <w:docPartObj>
        <w:docPartGallery w:val="Page Numbers (Top of Page)"/>
        <w:docPartUnique/>
      </w:docPartObj>
    </w:sdtPr>
    <w:sdtContent>
      <w:p w:rsidR="00F95321" w:rsidRDefault="00F9532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95321" w:rsidRDefault="00F9532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68A1"/>
    <w:rsid w:val="000310A0"/>
    <w:rsid w:val="00042939"/>
    <w:rsid w:val="00051B93"/>
    <w:rsid w:val="000B2E02"/>
    <w:rsid w:val="001316A2"/>
    <w:rsid w:val="001606CE"/>
    <w:rsid w:val="00163BB7"/>
    <w:rsid w:val="00174AA9"/>
    <w:rsid w:val="001A1BD1"/>
    <w:rsid w:val="001B1B09"/>
    <w:rsid w:val="00240605"/>
    <w:rsid w:val="00253FBA"/>
    <w:rsid w:val="00296248"/>
    <w:rsid w:val="002D415C"/>
    <w:rsid w:val="00302208"/>
    <w:rsid w:val="003033D8"/>
    <w:rsid w:val="003426AF"/>
    <w:rsid w:val="003546D4"/>
    <w:rsid w:val="00396B07"/>
    <w:rsid w:val="003A45A2"/>
    <w:rsid w:val="003A6D8A"/>
    <w:rsid w:val="003B24BE"/>
    <w:rsid w:val="003C5948"/>
    <w:rsid w:val="004017F7"/>
    <w:rsid w:val="00412681"/>
    <w:rsid w:val="00433E0E"/>
    <w:rsid w:val="00434DFC"/>
    <w:rsid w:val="00453B0D"/>
    <w:rsid w:val="00474AD9"/>
    <w:rsid w:val="004C5183"/>
    <w:rsid w:val="004E2633"/>
    <w:rsid w:val="005079FB"/>
    <w:rsid w:val="00564B50"/>
    <w:rsid w:val="00591F73"/>
    <w:rsid w:val="005B1C29"/>
    <w:rsid w:val="005B4883"/>
    <w:rsid w:val="00616AE9"/>
    <w:rsid w:val="00647AA8"/>
    <w:rsid w:val="0065430D"/>
    <w:rsid w:val="00674838"/>
    <w:rsid w:val="006C4956"/>
    <w:rsid w:val="00730732"/>
    <w:rsid w:val="00730B86"/>
    <w:rsid w:val="0073161D"/>
    <w:rsid w:val="00795E14"/>
    <w:rsid w:val="007B53BF"/>
    <w:rsid w:val="007C7547"/>
    <w:rsid w:val="00837E80"/>
    <w:rsid w:val="008A72B5"/>
    <w:rsid w:val="008D20BC"/>
    <w:rsid w:val="008D2209"/>
    <w:rsid w:val="008F5AE1"/>
    <w:rsid w:val="0090734A"/>
    <w:rsid w:val="00942152"/>
    <w:rsid w:val="00986586"/>
    <w:rsid w:val="00A0617B"/>
    <w:rsid w:val="00A14B0E"/>
    <w:rsid w:val="00A15BB2"/>
    <w:rsid w:val="00A2567A"/>
    <w:rsid w:val="00A34A0F"/>
    <w:rsid w:val="00A532A1"/>
    <w:rsid w:val="00A723F9"/>
    <w:rsid w:val="00A76408"/>
    <w:rsid w:val="00A80B0A"/>
    <w:rsid w:val="00AA6283"/>
    <w:rsid w:val="00B072AD"/>
    <w:rsid w:val="00B30F4C"/>
    <w:rsid w:val="00B33545"/>
    <w:rsid w:val="00B60A1E"/>
    <w:rsid w:val="00BD6B78"/>
    <w:rsid w:val="00C21BC9"/>
    <w:rsid w:val="00C21F7E"/>
    <w:rsid w:val="00C33692"/>
    <w:rsid w:val="00C470DF"/>
    <w:rsid w:val="00C67C1D"/>
    <w:rsid w:val="00C979DD"/>
    <w:rsid w:val="00CC0DD9"/>
    <w:rsid w:val="00CE416C"/>
    <w:rsid w:val="00D0642A"/>
    <w:rsid w:val="00D10FD9"/>
    <w:rsid w:val="00D23F5C"/>
    <w:rsid w:val="00D526D3"/>
    <w:rsid w:val="00D65A60"/>
    <w:rsid w:val="00D72BB6"/>
    <w:rsid w:val="00D82E41"/>
    <w:rsid w:val="00DA2784"/>
    <w:rsid w:val="00DE1792"/>
    <w:rsid w:val="00DE6187"/>
    <w:rsid w:val="00E242DD"/>
    <w:rsid w:val="00E35DF5"/>
    <w:rsid w:val="00E854FA"/>
    <w:rsid w:val="00EC4800"/>
    <w:rsid w:val="00EE587C"/>
    <w:rsid w:val="00F12644"/>
    <w:rsid w:val="00F37464"/>
    <w:rsid w:val="00F73F21"/>
    <w:rsid w:val="00F9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398DF7-A852-41EE-8118-4E7F15E5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List Paragraph"/>
    <w:basedOn w:val="a"/>
    <w:uiPriority w:val="34"/>
    <w:qFormat/>
    <w:rsid w:val="00474AD9"/>
    <w:pPr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3A45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3A45A2"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rsid w:val="00F953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sazanovich.el</cp:lastModifiedBy>
  <cp:revision>12</cp:revision>
  <cp:lastPrinted>2019-06-26T08:32:00Z</cp:lastPrinted>
  <dcterms:created xsi:type="dcterms:W3CDTF">2019-06-25T12:07:00Z</dcterms:created>
  <dcterms:modified xsi:type="dcterms:W3CDTF">2019-07-04T06:27:00Z</dcterms:modified>
</cp:coreProperties>
</file>