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D6B" w:rsidRDefault="00802D6B" w:rsidP="00802D6B">
      <w:pPr>
        <w:autoSpaceDE w:val="0"/>
        <w:autoSpaceDN w:val="0"/>
        <w:adjustRightInd w:val="0"/>
        <w:spacing w:after="0" w:line="240" w:lineRule="auto"/>
        <w:ind w:left="9923"/>
        <w:jc w:val="center"/>
        <w:outlineLvl w:val="0"/>
        <w:rPr>
          <w:rFonts w:ascii="Times New Roman" w:hAnsi="Times New Roman"/>
          <w:sz w:val="28"/>
          <w:szCs w:val="28"/>
          <w:lang w:eastAsia="ru-RU"/>
        </w:rPr>
      </w:pPr>
      <w:r>
        <w:rPr>
          <w:rFonts w:ascii="Times New Roman" w:hAnsi="Times New Roman"/>
          <w:sz w:val="28"/>
          <w:szCs w:val="28"/>
          <w:lang w:eastAsia="ru-RU"/>
        </w:rPr>
        <w:t xml:space="preserve">Приложение </w:t>
      </w:r>
      <w:r>
        <w:rPr>
          <w:rFonts w:ascii="Times New Roman" w:hAnsi="Times New Roman"/>
          <w:sz w:val="28"/>
          <w:szCs w:val="28"/>
          <w:lang w:eastAsia="ru-RU"/>
        </w:rPr>
        <w:t>11</w:t>
      </w:r>
    </w:p>
    <w:p w:rsidR="00802D6B" w:rsidRDefault="00802D6B" w:rsidP="00802D6B">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 «Об областном бюджете на 2020 год и плановый период 2021 и 2022 годов»</w:t>
      </w:r>
    </w:p>
    <w:p w:rsidR="00802D6B" w:rsidRDefault="00802D6B" w:rsidP="00802D6B">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от ____________ № ______ОЗ</w:t>
      </w:r>
    </w:p>
    <w:p w:rsidR="00D0498B" w:rsidRDefault="00D0498B" w:rsidP="00D0498B">
      <w:pPr>
        <w:jc w:val="right"/>
        <w:rPr>
          <w:rFonts w:ascii="Times New Roman" w:hAnsi="Times New Roman" w:cs="Times New Roman"/>
          <w:b/>
          <w:sz w:val="28"/>
          <w:szCs w:val="28"/>
        </w:rPr>
      </w:pPr>
    </w:p>
    <w:p w:rsidR="00D0498B" w:rsidRPr="00802D6B" w:rsidRDefault="00D0498B" w:rsidP="00802D6B">
      <w:pPr>
        <w:spacing w:after="0"/>
        <w:jc w:val="center"/>
        <w:rPr>
          <w:rFonts w:ascii="Times New Roman" w:hAnsi="Times New Roman" w:cs="Times New Roman"/>
          <w:b/>
          <w:sz w:val="28"/>
          <w:szCs w:val="28"/>
        </w:rPr>
      </w:pPr>
      <w:r w:rsidRPr="00802D6B">
        <w:rPr>
          <w:rFonts w:ascii="Times New Roman" w:hAnsi="Times New Roman" w:cs="Times New Roman"/>
          <w:b/>
          <w:sz w:val="28"/>
          <w:szCs w:val="28"/>
        </w:rPr>
        <w:t>Ведомственная структура расходов областного бюджета на 2021 и 2022 годы</w:t>
      </w:r>
    </w:p>
    <w:p w:rsidR="00802D6B" w:rsidRPr="00802D6B" w:rsidRDefault="00802D6B" w:rsidP="00802D6B">
      <w:pPr>
        <w:spacing w:after="0"/>
        <w:jc w:val="center"/>
        <w:rPr>
          <w:rFonts w:ascii="Times New Roman" w:hAnsi="Times New Roman" w:cs="Times New Roman"/>
          <w:b/>
          <w:sz w:val="28"/>
          <w:szCs w:val="28"/>
        </w:rPr>
      </w:pPr>
    </w:p>
    <w:tbl>
      <w:tblPr>
        <w:tblW w:w="15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993"/>
        <w:gridCol w:w="992"/>
        <w:gridCol w:w="801"/>
        <w:gridCol w:w="1741"/>
        <w:gridCol w:w="1152"/>
        <w:gridCol w:w="2106"/>
        <w:gridCol w:w="2106"/>
      </w:tblGrid>
      <w:tr w:rsidR="00D0498B" w:rsidRPr="00D0498B" w:rsidTr="00802D6B">
        <w:trPr>
          <w:trHeight w:val="113"/>
        </w:trPr>
        <w:tc>
          <w:tcPr>
            <w:tcW w:w="5211" w:type="dxa"/>
            <w:vMerge w:val="restart"/>
            <w:shd w:val="clear" w:color="auto" w:fill="auto"/>
            <w:vAlign w:val="center"/>
            <w:hideMark/>
          </w:tcPr>
          <w:p w:rsidR="00D0498B" w:rsidRPr="00D0498B" w:rsidRDefault="00D0498B" w:rsidP="00802D6B">
            <w:pPr>
              <w:spacing w:after="0"/>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Наименование</w:t>
            </w:r>
          </w:p>
        </w:tc>
        <w:tc>
          <w:tcPr>
            <w:tcW w:w="993" w:type="dxa"/>
            <w:vMerge w:val="restart"/>
            <w:shd w:val="clear" w:color="auto" w:fill="auto"/>
            <w:vAlign w:val="center"/>
            <w:hideMark/>
          </w:tcPr>
          <w:p w:rsidR="00802D6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Код</w:t>
            </w:r>
          </w:p>
          <w:p w:rsidR="00802D6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глав</w:t>
            </w:r>
            <w:r w:rsidR="00802D6B">
              <w:rPr>
                <w:rFonts w:ascii="Times New Roman" w:eastAsia="Times New Roman" w:hAnsi="Times New Roman" w:cs="Times New Roman"/>
                <w:color w:val="000000"/>
                <w:sz w:val="28"/>
                <w:szCs w:val="28"/>
                <w:lang w:eastAsia="ru-RU"/>
              </w:rPr>
              <w:t>-</w:t>
            </w:r>
          </w:p>
          <w:p w:rsidR="00802D6B" w:rsidRDefault="00D0498B" w:rsidP="00802D6B">
            <w:pPr>
              <w:spacing w:after="0" w:line="240" w:lineRule="auto"/>
              <w:jc w:val="center"/>
              <w:rPr>
                <w:rFonts w:ascii="Times New Roman" w:eastAsia="Times New Roman" w:hAnsi="Times New Roman" w:cs="Times New Roman"/>
                <w:color w:val="000000"/>
                <w:sz w:val="28"/>
                <w:szCs w:val="28"/>
                <w:lang w:eastAsia="ru-RU"/>
              </w:rPr>
            </w:pPr>
            <w:proofErr w:type="spellStart"/>
            <w:r w:rsidRPr="00D0498B">
              <w:rPr>
                <w:rFonts w:ascii="Times New Roman" w:eastAsia="Times New Roman" w:hAnsi="Times New Roman" w:cs="Times New Roman"/>
                <w:color w:val="000000"/>
                <w:sz w:val="28"/>
                <w:szCs w:val="28"/>
                <w:lang w:eastAsia="ru-RU"/>
              </w:rPr>
              <w:t>ного</w:t>
            </w:r>
            <w:proofErr w:type="spellEnd"/>
            <w:r w:rsidRPr="00D0498B">
              <w:rPr>
                <w:rFonts w:ascii="Times New Roman" w:eastAsia="Times New Roman" w:hAnsi="Times New Roman" w:cs="Times New Roman"/>
                <w:color w:val="000000"/>
                <w:sz w:val="28"/>
                <w:szCs w:val="28"/>
                <w:lang w:eastAsia="ru-RU"/>
              </w:rPr>
              <w:t xml:space="preserve"> </w:t>
            </w:r>
          </w:p>
          <w:p w:rsidR="00802D6B" w:rsidRDefault="00D0498B" w:rsidP="00802D6B">
            <w:pPr>
              <w:spacing w:after="0" w:line="240" w:lineRule="auto"/>
              <w:jc w:val="center"/>
              <w:rPr>
                <w:rFonts w:ascii="Times New Roman" w:eastAsia="Times New Roman" w:hAnsi="Times New Roman" w:cs="Times New Roman"/>
                <w:color w:val="000000"/>
                <w:sz w:val="28"/>
                <w:szCs w:val="28"/>
                <w:lang w:eastAsia="ru-RU"/>
              </w:rPr>
            </w:pPr>
            <w:proofErr w:type="spellStart"/>
            <w:r w:rsidRPr="00D0498B">
              <w:rPr>
                <w:rFonts w:ascii="Times New Roman" w:eastAsia="Times New Roman" w:hAnsi="Times New Roman" w:cs="Times New Roman"/>
                <w:color w:val="000000"/>
                <w:sz w:val="28"/>
                <w:szCs w:val="28"/>
                <w:lang w:eastAsia="ru-RU"/>
              </w:rPr>
              <w:t>распо</w:t>
            </w:r>
            <w:proofErr w:type="spellEnd"/>
            <w:r w:rsidR="00802D6B">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ряди</w:t>
            </w:r>
            <w:r w:rsidR="00802D6B">
              <w:rPr>
                <w:rFonts w:ascii="Times New Roman" w:eastAsia="Times New Roman" w:hAnsi="Times New Roman" w:cs="Times New Roman"/>
                <w:color w:val="000000"/>
                <w:sz w:val="28"/>
                <w:szCs w:val="28"/>
                <w:lang w:eastAsia="ru-RU"/>
              </w:rPr>
              <w:t>-</w:t>
            </w:r>
          </w:p>
          <w:p w:rsidR="00D0498B" w:rsidRPr="00D0498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теля</w:t>
            </w:r>
          </w:p>
        </w:tc>
        <w:tc>
          <w:tcPr>
            <w:tcW w:w="992" w:type="dxa"/>
            <w:vMerge w:val="restart"/>
            <w:shd w:val="clear" w:color="auto" w:fill="auto"/>
            <w:vAlign w:val="center"/>
            <w:hideMark/>
          </w:tcPr>
          <w:p w:rsidR="00D0498B" w:rsidRPr="00D0498B" w:rsidRDefault="00D0498B" w:rsidP="00802D6B">
            <w:pPr>
              <w:spacing w:after="0" w:line="240" w:lineRule="auto"/>
              <w:jc w:val="center"/>
              <w:rPr>
                <w:rFonts w:ascii="Times New Roman" w:eastAsia="Times New Roman" w:hAnsi="Times New Roman" w:cs="Times New Roman"/>
                <w:color w:val="000000"/>
                <w:sz w:val="28"/>
                <w:szCs w:val="28"/>
                <w:lang w:eastAsia="ru-RU"/>
              </w:rPr>
            </w:pPr>
            <w:proofErr w:type="gramStart"/>
            <w:r w:rsidRPr="00D0498B">
              <w:rPr>
                <w:rFonts w:ascii="Times New Roman" w:eastAsia="Times New Roman" w:hAnsi="Times New Roman" w:cs="Times New Roman"/>
                <w:color w:val="000000"/>
                <w:sz w:val="28"/>
                <w:szCs w:val="28"/>
                <w:lang w:eastAsia="ru-RU"/>
              </w:rPr>
              <w:t>Раз</w:t>
            </w:r>
            <w:r w:rsidR="00802D6B">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дел</w:t>
            </w:r>
            <w:proofErr w:type="gramEnd"/>
          </w:p>
        </w:tc>
        <w:tc>
          <w:tcPr>
            <w:tcW w:w="801" w:type="dxa"/>
            <w:vMerge w:val="restart"/>
            <w:shd w:val="clear" w:color="auto" w:fill="auto"/>
            <w:vAlign w:val="center"/>
            <w:hideMark/>
          </w:tcPr>
          <w:p w:rsidR="00802D6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Под</w:t>
            </w:r>
            <w:r w:rsidR="00802D6B">
              <w:rPr>
                <w:rFonts w:ascii="Times New Roman" w:eastAsia="Times New Roman" w:hAnsi="Times New Roman" w:cs="Times New Roman"/>
                <w:color w:val="000000"/>
                <w:sz w:val="28"/>
                <w:szCs w:val="28"/>
                <w:lang w:eastAsia="ru-RU"/>
              </w:rPr>
              <w:t>-</w:t>
            </w:r>
          </w:p>
          <w:p w:rsidR="00802D6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раз</w:t>
            </w:r>
            <w:r w:rsidR="00802D6B">
              <w:rPr>
                <w:rFonts w:ascii="Times New Roman" w:eastAsia="Times New Roman" w:hAnsi="Times New Roman" w:cs="Times New Roman"/>
                <w:color w:val="000000"/>
                <w:sz w:val="28"/>
                <w:szCs w:val="28"/>
                <w:lang w:eastAsia="ru-RU"/>
              </w:rPr>
              <w:t>-</w:t>
            </w:r>
          </w:p>
          <w:p w:rsidR="00D0498B" w:rsidRPr="00D0498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дел</w:t>
            </w:r>
          </w:p>
        </w:tc>
        <w:tc>
          <w:tcPr>
            <w:tcW w:w="1741" w:type="dxa"/>
            <w:vMerge w:val="restart"/>
            <w:shd w:val="clear" w:color="auto" w:fill="auto"/>
            <w:vAlign w:val="center"/>
            <w:hideMark/>
          </w:tcPr>
          <w:p w:rsidR="00D0498B" w:rsidRPr="00D0498B" w:rsidRDefault="00D0498B" w:rsidP="00802D6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Целевая статья</w:t>
            </w:r>
          </w:p>
        </w:tc>
        <w:tc>
          <w:tcPr>
            <w:tcW w:w="1152" w:type="dxa"/>
            <w:vMerge w:val="restart"/>
            <w:shd w:val="clear" w:color="auto" w:fill="auto"/>
            <w:vAlign w:val="center"/>
            <w:hideMark/>
          </w:tcPr>
          <w:p w:rsidR="00D0498B" w:rsidRPr="00D0498B" w:rsidRDefault="00D0498B" w:rsidP="00251F29">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Вид расход</w:t>
            </w:r>
            <w:r w:rsidR="00251F29">
              <w:rPr>
                <w:rFonts w:ascii="Times New Roman" w:eastAsia="Times New Roman" w:hAnsi="Times New Roman" w:cs="Times New Roman"/>
                <w:color w:val="000000"/>
                <w:sz w:val="28"/>
                <w:szCs w:val="28"/>
                <w:lang w:eastAsia="ru-RU"/>
              </w:rPr>
              <w:t>ов</w:t>
            </w:r>
          </w:p>
        </w:tc>
        <w:tc>
          <w:tcPr>
            <w:tcW w:w="4212" w:type="dxa"/>
            <w:gridSpan w:val="2"/>
            <w:shd w:val="clear" w:color="auto" w:fill="auto"/>
            <w:vAlign w:val="center"/>
            <w:hideMark/>
          </w:tcPr>
          <w:p w:rsidR="00D0498B" w:rsidRPr="00D0498B" w:rsidRDefault="00D0498B" w:rsidP="00802D6B">
            <w:pPr>
              <w:spacing w:after="0" w:line="240" w:lineRule="auto"/>
              <w:jc w:val="center"/>
              <w:rPr>
                <w:rFonts w:ascii="Times New Roman" w:eastAsia="Times New Roman" w:hAnsi="Times New Roman" w:cs="Times New Roman"/>
                <w:bCs/>
                <w:color w:val="000000"/>
                <w:sz w:val="28"/>
                <w:szCs w:val="28"/>
                <w:lang w:eastAsia="ru-RU"/>
              </w:rPr>
            </w:pPr>
            <w:r w:rsidRPr="00D0498B">
              <w:rPr>
                <w:rFonts w:ascii="Times New Roman" w:eastAsia="Times New Roman" w:hAnsi="Times New Roman" w:cs="Times New Roman"/>
                <w:bCs/>
                <w:color w:val="000000"/>
                <w:sz w:val="28"/>
                <w:szCs w:val="28"/>
                <w:lang w:eastAsia="ru-RU"/>
              </w:rPr>
              <w:t>Сумма, руб.</w:t>
            </w:r>
          </w:p>
        </w:tc>
      </w:tr>
      <w:tr w:rsidR="00D0498B" w:rsidRPr="00D0498B" w:rsidTr="00802D6B">
        <w:trPr>
          <w:trHeight w:val="113"/>
        </w:trPr>
        <w:tc>
          <w:tcPr>
            <w:tcW w:w="5211" w:type="dxa"/>
            <w:vMerge/>
            <w:vAlign w:val="center"/>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p>
        </w:tc>
        <w:tc>
          <w:tcPr>
            <w:tcW w:w="993" w:type="dxa"/>
            <w:vMerge/>
            <w:vAlign w:val="center"/>
            <w:hideMark/>
          </w:tcPr>
          <w:p w:rsidR="00D0498B" w:rsidRPr="00D0498B" w:rsidRDefault="00D0498B" w:rsidP="00D0498B">
            <w:pPr>
              <w:spacing w:after="0" w:line="240" w:lineRule="auto"/>
              <w:rPr>
                <w:rFonts w:ascii="Times New Roman" w:eastAsia="Times New Roman" w:hAnsi="Times New Roman" w:cs="Times New Roman"/>
                <w:b/>
                <w:bCs/>
                <w:color w:val="000000"/>
                <w:sz w:val="28"/>
                <w:szCs w:val="28"/>
                <w:lang w:eastAsia="ru-RU"/>
              </w:rPr>
            </w:pPr>
          </w:p>
        </w:tc>
        <w:tc>
          <w:tcPr>
            <w:tcW w:w="992" w:type="dxa"/>
            <w:vMerge/>
            <w:vAlign w:val="center"/>
            <w:hideMark/>
          </w:tcPr>
          <w:p w:rsidR="00D0498B" w:rsidRPr="00D0498B" w:rsidRDefault="00D0498B" w:rsidP="00D0498B">
            <w:pPr>
              <w:spacing w:after="0" w:line="240" w:lineRule="auto"/>
              <w:rPr>
                <w:rFonts w:ascii="Times New Roman" w:eastAsia="Times New Roman" w:hAnsi="Times New Roman" w:cs="Times New Roman"/>
                <w:b/>
                <w:bCs/>
                <w:color w:val="000000"/>
                <w:sz w:val="28"/>
                <w:szCs w:val="28"/>
                <w:lang w:eastAsia="ru-RU"/>
              </w:rPr>
            </w:pPr>
          </w:p>
        </w:tc>
        <w:tc>
          <w:tcPr>
            <w:tcW w:w="801" w:type="dxa"/>
            <w:vMerge/>
            <w:vAlign w:val="center"/>
            <w:hideMark/>
          </w:tcPr>
          <w:p w:rsidR="00D0498B" w:rsidRPr="00D0498B" w:rsidRDefault="00D0498B" w:rsidP="00D0498B">
            <w:pPr>
              <w:spacing w:after="0" w:line="240" w:lineRule="auto"/>
              <w:rPr>
                <w:rFonts w:ascii="Times New Roman" w:eastAsia="Times New Roman" w:hAnsi="Times New Roman" w:cs="Times New Roman"/>
                <w:b/>
                <w:bCs/>
                <w:color w:val="000000"/>
                <w:sz w:val="28"/>
                <w:szCs w:val="28"/>
                <w:lang w:eastAsia="ru-RU"/>
              </w:rPr>
            </w:pPr>
          </w:p>
        </w:tc>
        <w:tc>
          <w:tcPr>
            <w:tcW w:w="1741" w:type="dxa"/>
            <w:vMerge/>
            <w:vAlign w:val="center"/>
            <w:hideMark/>
          </w:tcPr>
          <w:p w:rsidR="00D0498B" w:rsidRPr="00D0498B" w:rsidRDefault="00D0498B" w:rsidP="00D0498B">
            <w:pPr>
              <w:spacing w:after="0" w:line="240" w:lineRule="auto"/>
              <w:rPr>
                <w:rFonts w:ascii="Times New Roman" w:eastAsia="Times New Roman" w:hAnsi="Times New Roman" w:cs="Times New Roman"/>
                <w:b/>
                <w:bCs/>
                <w:color w:val="000000"/>
                <w:sz w:val="28"/>
                <w:szCs w:val="28"/>
                <w:lang w:eastAsia="ru-RU"/>
              </w:rPr>
            </w:pPr>
          </w:p>
        </w:tc>
        <w:tc>
          <w:tcPr>
            <w:tcW w:w="1152" w:type="dxa"/>
            <w:vMerge/>
            <w:vAlign w:val="center"/>
            <w:hideMark/>
          </w:tcPr>
          <w:p w:rsidR="00D0498B" w:rsidRPr="00D0498B" w:rsidRDefault="00D0498B" w:rsidP="00D0498B">
            <w:pPr>
              <w:spacing w:after="0" w:line="240" w:lineRule="auto"/>
              <w:rPr>
                <w:rFonts w:ascii="Times New Roman" w:eastAsia="Times New Roman" w:hAnsi="Times New Roman" w:cs="Times New Roman"/>
                <w:b/>
                <w:bCs/>
                <w:color w:val="000000"/>
                <w:sz w:val="28"/>
                <w:szCs w:val="28"/>
                <w:lang w:eastAsia="ru-RU"/>
              </w:rPr>
            </w:pPr>
          </w:p>
        </w:tc>
        <w:tc>
          <w:tcPr>
            <w:tcW w:w="2106" w:type="dxa"/>
            <w:shd w:val="clear" w:color="auto" w:fill="auto"/>
            <w:vAlign w:val="center"/>
          </w:tcPr>
          <w:p w:rsidR="00D0498B" w:rsidRPr="00D0498B" w:rsidRDefault="00D0498B" w:rsidP="00D0498B">
            <w:pPr>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2021 год</w:t>
            </w:r>
          </w:p>
        </w:tc>
        <w:tc>
          <w:tcPr>
            <w:tcW w:w="2106" w:type="dxa"/>
            <w:shd w:val="clear" w:color="auto" w:fill="auto"/>
            <w:vAlign w:val="center"/>
          </w:tcPr>
          <w:p w:rsidR="00D0498B" w:rsidRPr="00D0498B" w:rsidRDefault="00D0498B" w:rsidP="00D0498B">
            <w:pPr>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2022 год</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Ивановская областная Дума</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122055333,32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122055333,32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w:t>
            </w:r>
            <w:bookmarkStart w:id="0" w:name="_GoBack"/>
            <w:bookmarkEnd w:id="0"/>
            <w:r w:rsidRPr="00D0498B">
              <w:rPr>
                <w:rFonts w:ascii="Times New Roman" w:eastAsia="Times New Roman" w:hAnsi="Times New Roman" w:cs="Times New Roman"/>
                <w:color w:val="000000"/>
                <w:sz w:val="28"/>
                <w:szCs w:val="28"/>
                <w:lang w:eastAsia="ru-RU"/>
              </w:rPr>
              <w:t>90001570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72797106,74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72797106,74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Ивановской областной Думы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18792232,36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18792232,36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Ивановской областной Думы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1229073,51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1229073,51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4090001580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1636622,33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1636622,33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4090001590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16732502,46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16732502,46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4090098704</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4829000,00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4829000,00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4390051420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2093616,00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2093616,00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4390051420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235850,32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235850,32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4090020900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Материальное вознаграждение гражданам, награжденным Почетной грамотой Ивановской областной Думы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4090070740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w:t>
            </w:r>
          </w:p>
        </w:tc>
      </w:tr>
      <w:tr w:rsidR="00D0498B" w:rsidRPr="00D0498B" w:rsidTr="00802D6B">
        <w:trPr>
          <w:trHeight w:val="113"/>
        </w:trPr>
        <w:tc>
          <w:tcPr>
            <w:tcW w:w="5211" w:type="dxa"/>
            <w:shd w:val="clear" w:color="auto" w:fill="auto"/>
            <w:hideMark/>
          </w:tcPr>
          <w:p w:rsidR="00D0498B" w:rsidRPr="00D0498B" w:rsidRDefault="00D0498B" w:rsidP="000839C2">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Материальное поощрение гражданам, награжденным знаком Ивановской областной Думы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За вклад в развитие законодательства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4090070750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3109329,60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3109329,60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Правительство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269596547,17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269596547,17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1810101430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1840793,64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1840793,64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4290051410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3951568,00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3951568,00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4290051410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1763400,00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1763400,00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4390051420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2051983,00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2051983,00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4390051420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264149,68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264149,68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1810101440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9144336,60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9144336,60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111893866,92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111893866,92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7274497,03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7274497,03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63212,42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63212,42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1820198701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8400000,00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8400000,00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58172388,80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58171688,80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54727297,18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54727997,18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2976637,00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2976637,00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вручения наград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1840522920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122730,00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122730,00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1840571250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487718,00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487718,00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2520620460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322300,00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322300,00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1410534,72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1410534,72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4190090150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1514590,56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1514590,56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4190090260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1410534,72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1410534,72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0750101240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753499,30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753499,30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0750101240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403540,60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403540,60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0750101240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446969,00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446969,00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Контрольно-счетная палата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14550171,74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14550171,74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2925125,28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2925125,28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4090001610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2335475,52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2335475,52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4090001950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8700993,62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8700993,62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4090001950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571660,52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571660,52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4090001950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5916,80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5916,80</w:t>
            </w:r>
          </w:p>
        </w:tc>
      </w:tr>
      <w:tr w:rsidR="00D0498B" w:rsidRPr="00D0498B" w:rsidTr="00802D6B">
        <w:trPr>
          <w:trHeight w:val="113"/>
        </w:trPr>
        <w:tc>
          <w:tcPr>
            <w:tcW w:w="5211" w:type="dxa"/>
            <w:shd w:val="clear" w:color="auto" w:fill="auto"/>
            <w:hideMark/>
          </w:tcPr>
          <w:p w:rsidR="00D0498B" w:rsidRPr="00D0498B" w:rsidRDefault="00D0498B" w:rsidP="000839C2">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жилищно-коммунального хозяйства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1606892326,84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1525917786,44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0720180350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403407,75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403407,75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088G684700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25690000,00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25690000,00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D0498B">
              <w:rPr>
                <w:rFonts w:ascii="Times New Roman" w:eastAsia="Times New Roman" w:hAnsi="Times New Roman" w:cs="Times New Roman"/>
                <w:color w:val="000000"/>
                <w:sz w:val="28"/>
                <w:szCs w:val="28"/>
                <w:lang w:eastAsia="ru-RU"/>
              </w:rPr>
              <w:t>водоперекачивающие</w:t>
            </w:r>
            <w:proofErr w:type="spellEnd"/>
            <w:r w:rsidRPr="00D0498B">
              <w:rPr>
                <w:rFonts w:ascii="Times New Roman" w:eastAsia="Times New Roman" w:hAnsi="Times New Roman" w:cs="Times New Roman"/>
                <w:color w:val="000000"/>
                <w:sz w:val="28"/>
                <w:szCs w:val="28"/>
                <w:lang w:eastAsia="ru-RU"/>
              </w:rPr>
              <w:t xml:space="preserve"> станции)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1530180540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46586180,00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46586180,00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236F367483</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76798700,00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236F367484</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775700,00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2432400,00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2410160770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2410260780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23943255,21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23943255,21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2420122910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2386093,00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2386093,00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17928881,71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17928881,71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1366861,17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1366861,17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Строительство и реконструкция (модернизация) объектов питьевого водоснабжения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243G552430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215483232,00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326464646,50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Региональный фонд капитального ремонта многоквартирных домов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4190060400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41539511,00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41539511,00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Сокращение доли загрязненных сточных вод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088G650130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783385960,00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736470505,10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244G252970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70604545,00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706045,00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здравоохранения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6071480440,45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5520670140,45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2843023,97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2843023,97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44693311,84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44693311,84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0220102450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5723331,73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5723331,73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0220170780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8989608,00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8989608,00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w:t>
            </w:r>
            <w:proofErr w:type="gramStart"/>
            <w:r w:rsidRPr="00D0498B">
              <w:rPr>
                <w:rFonts w:ascii="Times New Roman" w:eastAsia="Times New Roman" w:hAnsi="Times New Roman" w:cs="Times New Roman"/>
                <w:color w:val="000000"/>
                <w:sz w:val="28"/>
                <w:szCs w:val="28"/>
                <w:lang w:eastAsia="ru-RU"/>
              </w:rPr>
              <w:t>лиц из числа детей-сирот</w:t>
            </w:r>
            <w:proofErr w:type="gramEnd"/>
            <w:r w:rsidRPr="00D0498B">
              <w:rPr>
                <w:rFonts w:ascii="Times New Roman" w:eastAsia="Times New Roman" w:hAnsi="Times New Roman" w:cs="Times New Roman"/>
                <w:color w:val="000000"/>
                <w:sz w:val="28"/>
                <w:szCs w:val="28"/>
                <w:lang w:eastAsia="ru-RU"/>
              </w:rPr>
              <w:t xml:space="preserve">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6885365,40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6885365,40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0230401660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8390717,40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8390717,40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011N251920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95183700,00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0839C2">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011N351900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196925600,00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146465943,33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146465943,33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0130100080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426410537,10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426410537,10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Проведение </w:t>
            </w:r>
            <w:proofErr w:type="gramStart"/>
            <w:r w:rsidRPr="00D0498B">
              <w:rPr>
                <w:rFonts w:ascii="Times New Roman" w:eastAsia="Times New Roman" w:hAnsi="Times New Roman" w:cs="Times New Roman"/>
                <w:color w:val="000000"/>
                <w:sz w:val="28"/>
                <w:szCs w:val="28"/>
                <w:lang w:eastAsia="ru-RU"/>
              </w:rPr>
              <w:t>патолого-анатомических</w:t>
            </w:r>
            <w:proofErr w:type="gramEnd"/>
            <w:r w:rsidRPr="00D0498B">
              <w:rPr>
                <w:rFonts w:ascii="Times New Roman" w:eastAsia="Times New Roman" w:hAnsi="Times New Roman" w:cs="Times New Roman"/>
                <w:color w:val="000000"/>
                <w:sz w:val="28"/>
                <w:szCs w:val="28"/>
                <w:lang w:eastAsia="ru-RU"/>
              </w:rPr>
              <w:t xml:space="preserve"> вскрытий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0130102500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15328169,57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15328169,57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0130122880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4809401,37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4809401,37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01301R4020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79531490,00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66474890,00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49660441,68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49660441,68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0120100070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129194680,96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129194680,96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0120351610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59473000,00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D0498B">
              <w:rPr>
                <w:rFonts w:ascii="Times New Roman" w:eastAsia="Times New Roman" w:hAnsi="Times New Roman" w:cs="Times New Roman"/>
                <w:color w:val="000000"/>
                <w:sz w:val="28"/>
                <w:szCs w:val="28"/>
                <w:lang w:eastAsia="ru-RU"/>
              </w:rPr>
              <w:t>муковисцидозом</w:t>
            </w:r>
            <w:proofErr w:type="spellEnd"/>
            <w:r w:rsidRPr="00D0498B">
              <w:rPr>
                <w:rFonts w:ascii="Times New Roman" w:eastAsia="Times New Roman" w:hAnsi="Times New Roman" w:cs="Times New Roman"/>
                <w:color w:val="000000"/>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D0498B">
              <w:rPr>
                <w:rFonts w:ascii="Times New Roman" w:eastAsia="Times New Roman" w:hAnsi="Times New Roman" w:cs="Times New Roman"/>
                <w:color w:val="000000"/>
                <w:sz w:val="28"/>
                <w:szCs w:val="28"/>
                <w:lang w:eastAsia="ru-RU"/>
              </w:rPr>
              <w:t>гемолитико</w:t>
            </w:r>
            <w:proofErr w:type="spellEnd"/>
            <w:r w:rsidRPr="00D0498B">
              <w:rPr>
                <w:rFonts w:ascii="Times New Roman" w:eastAsia="Times New Roman" w:hAnsi="Times New Roman" w:cs="Times New Roman"/>
                <w:color w:val="000000"/>
                <w:sz w:val="28"/>
                <w:szCs w:val="28"/>
                <w:lang w:eastAsia="ru-RU"/>
              </w:rPr>
              <w:t xml:space="preserve">-уремическим синдромом, юношеским артритом с системным началом, </w:t>
            </w:r>
            <w:proofErr w:type="spellStart"/>
            <w:r w:rsidRPr="00D0498B">
              <w:rPr>
                <w:rFonts w:ascii="Times New Roman" w:eastAsia="Times New Roman" w:hAnsi="Times New Roman" w:cs="Times New Roman"/>
                <w:color w:val="000000"/>
                <w:sz w:val="28"/>
                <w:szCs w:val="28"/>
                <w:lang w:eastAsia="ru-RU"/>
              </w:rPr>
              <w:t>мукополисахаридозом</w:t>
            </w:r>
            <w:proofErr w:type="spellEnd"/>
            <w:r w:rsidRPr="00D0498B">
              <w:rPr>
                <w:rFonts w:ascii="Times New Roman" w:eastAsia="Times New Roman" w:hAnsi="Times New Roman" w:cs="Times New Roman"/>
                <w:color w:val="000000"/>
                <w:sz w:val="28"/>
                <w:szCs w:val="28"/>
                <w:lang w:eastAsia="ru-RU"/>
              </w:rPr>
              <w:t xml:space="preserve">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0120352160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2910500,00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012P354680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301500,00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0130300010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4377706,71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4377706,71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0130300110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17749501,83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17749501,83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искусственная почка</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0170170890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1706848,00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1706848,00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Об отдельных вопросах организации охраны здоровья граждан в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0170171080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400508,00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400508,00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лиц, состоящих на диспансерном учете в ОБУЗ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Областной противотуберкулезный диспансер имени М.Б. </w:t>
            </w:r>
            <w:proofErr w:type="spellStart"/>
            <w:r w:rsidRPr="00D0498B">
              <w:rPr>
                <w:rFonts w:ascii="Times New Roman" w:eastAsia="Times New Roman" w:hAnsi="Times New Roman" w:cs="Times New Roman"/>
                <w:color w:val="000000"/>
                <w:sz w:val="28"/>
                <w:szCs w:val="28"/>
                <w:lang w:eastAsia="ru-RU"/>
              </w:rPr>
              <w:t>Стоюнина</w:t>
            </w:r>
            <w:proofErr w:type="spellEnd"/>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0170171090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262000,00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262000,00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4190090320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64299998,78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64299998,78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7021702,55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7021702,55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0130100090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24130781,48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24130781,48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Об отдельных вопросах организации охраны здоровья граждан в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0170171080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301484,00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301484,00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лиц, состоящих на диспансерном учете в ОБУЗ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Областной противотуберкулезный диспансер имени М.Б. </w:t>
            </w:r>
            <w:proofErr w:type="spellStart"/>
            <w:r w:rsidRPr="00D0498B">
              <w:rPr>
                <w:rFonts w:ascii="Times New Roman" w:eastAsia="Times New Roman" w:hAnsi="Times New Roman" w:cs="Times New Roman"/>
                <w:color w:val="000000"/>
                <w:sz w:val="28"/>
                <w:szCs w:val="28"/>
                <w:lang w:eastAsia="ru-RU"/>
              </w:rPr>
              <w:t>Стоюнина</w:t>
            </w:r>
            <w:proofErr w:type="spellEnd"/>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0170171090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закупки авиационных работ органами государственной власти Ивановской области в целях оказания медицинской помощи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011N155540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41615000,00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39975000,00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0130500010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8733491,65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8733491,65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0130503700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79580804,44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79580804,44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0130571260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8643000,00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8643000,00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011N751140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19279090,00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011N751140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72091000,00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720910,00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0120122870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23456531,50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23456531,50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0120220020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24736455,00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24736455,00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Проведение дополнительных </w:t>
            </w:r>
            <w:proofErr w:type="spellStart"/>
            <w:r w:rsidRPr="00D0498B">
              <w:rPr>
                <w:rFonts w:ascii="Times New Roman" w:eastAsia="Times New Roman" w:hAnsi="Times New Roman" w:cs="Times New Roman"/>
                <w:color w:val="000000"/>
                <w:sz w:val="28"/>
                <w:szCs w:val="28"/>
                <w:lang w:eastAsia="ru-RU"/>
              </w:rPr>
              <w:t>скринингов</w:t>
            </w:r>
            <w:proofErr w:type="spellEnd"/>
            <w:r w:rsidRPr="00D0498B">
              <w:rPr>
                <w:rFonts w:ascii="Times New Roman" w:eastAsia="Times New Roman" w:hAnsi="Times New Roman" w:cs="Times New Roman"/>
                <w:color w:val="000000"/>
                <w:sz w:val="28"/>
                <w:szCs w:val="28"/>
                <w:lang w:eastAsia="ru-RU"/>
              </w:rPr>
              <w:t xml:space="preserve">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012P352950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4601800,00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01304R2021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16056344,10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1123944,10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01304R2022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3832473,12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268273,12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01304R2023</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2787419,40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195119,40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паллиативной медицинской помощи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0140180010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50510200,00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50510200,00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01401R2011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29276666,70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2049366,70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01401R2012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7093870,42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7093870,42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0160100120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31815720,66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31815720,66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0160100120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15057913,55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15057913,55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0160100120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0160200180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5070416,65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5070416,65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0160200180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489507,29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489507,29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0160200180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6590,00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6590,00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0160300190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6959959,35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6959959,35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0160400200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24389306,37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24389306,37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0160500010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8023389,82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8023389,82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0160501970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39561578,52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39561578,52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0160659800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1062201,38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0160659800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1048198,62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w:t>
            </w:r>
            <w:proofErr w:type="spellStart"/>
            <w:r w:rsidRPr="00D0498B">
              <w:rPr>
                <w:rFonts w:ascii="Times New Roman" w:eastAsia="Times New Roman" w:hAnsi="Times New Roman" w:cs="Times New Roman"/>
                <w:color w:val="000000"/>
                <w:sz w:val="28"/>
                <w:szCs w:val="28"/>
                <w:lang w:eastAsia="ru-RU"/>
              </w:rPr>
              <w:t>пренатальной</w:t>
            </w:r>
            <w:proofErr w:type="spellEnd"/>
            <w:r w:rsidRPr="00D0498B">
              <w:rPr>
                <w:rFonts w:ascii="Times New Roman" w:eastAsia="Times New Roman" w:hAnsi="Times New Roman" w:cs="Times New Roman"/>
                <w:color w:val="000000"/>
                <w:sz w:val="28"/>
                <w:szCs w:val="28"/>
                <w:lang w:eastAsia="ru-RU"/>
              </w:rPr>
              <w:t xml:space="preserve"> (дородовой) диагностики нарушений развития ребенка у беременных женщин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01А0181900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6868000,00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6868000,00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неонатального скрининга на 5 наследственных и врожденных заболеваний и </w:t>
            </w:r>
            <w:proofErr w:type="spellStart"/>
            <w:r w:rsidRPr="00D0498B">
              <w:rPr>
                <w:rFonts w:ascii="Times New Roman" w:eastAsia="Times New Roman" w:hAnsi="Times New Roman" w:cs="Times New Roman"/>
                <w:color w:val="000000"/>
                <w:sz w:val="28"/>
                <w:szCs w:val="28"/>
                <w:lang w:eastAsia="ru-RU"/>
              </w:rPr>
              <w:t>аудиологического</w:t>
            </w:r>
            <w:proofErr w:type="spellEnd"/>
            <w:r w:rsidRPr="00D0498B">
              <w:rPr>
                <w:rFonts w:ascii="Times New Roman" w:eastAsia="Times New Roman" w:hAnsi="Times New Roman" w:cs="Times New Roman"/>
                <w:color w:val="000000"/>
                <w:sz w:val="28"/>
                <w:szCs w:val="28"/>
                <w:lang w:eastAsia="ru-RU"/>
              </w:rPr>
              <w:t xml:space="preserve"> скрининга в учреждениях государственной системы здравоохранения Ивановской области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01А0181910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3740000,00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3740000,00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31073053,30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31073053,30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4085197,83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4085197,83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0170271180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214756650,14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214931074,14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детей с рождения до 18 лет, больных сахарным диабетом, </w:t>
            </w:r>
            <w:proofErr w:type="spellStart"/>
            <w:r w:rsidRPr="00D0498B">
              <w:rPr>
                <w:rFonts w:ascii="Times New Roman" w:eastAsia="Times New Roman" w:hAnsi="Times New Roman" w:cs="Times New Roman"/>
                <w:color w:val="000000"/>
                <w:sz w:val="28"/>
                <w:szCs w:val="28"/>
                <w:lang w:eastAsia="ru-RU"/>
              </w:rPr>
              <w:t>сахаропонижающими</w:t>
            </w:r>
            <w:proofErr w:type="spellEnd"/>
            <w:r w:rsidRPr="00D0498B">
              <w:rPr>
                <w:rFonts w:ascii="Times New Roman" w:eastAsia="Times New Roman" w:hAnsi="Times New Roman" w:cs="Times New Roman"/>
                <w:color w:val="000000"/>
                <w:sz w:val="28"/>
                <w:szCs w:val="28"/>
                <w:lang w:eastAsia="ru-RU"/>
              </w:rPr>
              <w:t xml:space="preserve">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0170271190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25094954,98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25094954,98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лиц, страдающих заболеваниями, включенными в перечень </w:t>
            </w:r>
            <w:proofErr w:type="spellStart"/>
            <w:r w:rsidRPr="00D0498B">
              <w:rPr>
                <w:rFonts w:ascii="Times New Roman" w:eastAsia="Times New Roman" w:hAnsi="Times New Roman" w:cs="Times New Roman"/>
                <w:color w:val="000000"/>
                <w:sz w:val="28"/>
                <w:szCs w:val="28"/>
                <w:lang w:eastAsia="ru-RU"/>
              </w:rPr>
              <w:t>жизнеугрожающих</w:t>
            </w:r>
            <w:proofErr w:type="spellEnd"/>
            <w:r w:rsidRPr="00D0498B">
              <w:rPr>
                <w:rFonts w:ascii="Times New Roman" w:eastAsia="Times New Roman" w:hAnsi="Times New Roman" w:cs="Times New Roman"/>
                <w:color w:val="000000"/>
                <w:sz w:val="28"/>
                <w:szCs w:val="28"/>
                <w:lang w:eastAsia="ru-RU"/>
              </w:rPr>
              <w:t xml:space="preserve"> и хронических прогрессирующих редких (</w:t>
            </w:r>
            <w:proofErr w:type="spellStart"/>
            <w:r w:rsidRPr="00D0498B">
              <w:rPr>
                <w:rFonts w:ascii="Times New Roman" w:eastAsia="Times New Roman" w:hAnsi="Times New Roman" w:cs="Times New Roman"/>
                <w:color w:val="000000"/>
                <w:sz w:val="28"/>
                <w:szCs w:val="28"/>
                <w:lang w:eastAsia="ru-RU"/>
              </w:rPr>
              <w:t>орфанных</w:t>
            </w:r>
            <w:proofErr w:type="spellEnd"/>
            <w:r w:rsidRPr="00D0498B">
              <w:rPr>
                <w:rFonts w:ascii="Times New Roman" w:eastAsia="Times New Roman" w:hAnsi="Times New Roman" w:cs="Times New Roman"/>
                <w:color w:val="000000"/>
                <w:sz w:val="28"/>
                <w:szCs w:val="28"/>
                <w:lang w:eastAsia="ru-RU"/>
              </w:rPr>
              <w:t>)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0170271200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18348073,60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18348073,60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0170271240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99868,36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99868,36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Обязательное медицинское страхование неработающего населения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0180171100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3742709300,00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3742709300,00</w:t>
            </w:r>
          </w:p>
        </w:tc>
      </w:tr>
      <w:tr w:rsidR="00D0498B" w:rsidRPr="00D0498B" w:rsidTr="00802D6B">
        <w:trPr>
          <w:trHeight w:val="113"/>
        </w:trPr>
        <w:tc>
          <w:tcPr>
            <w:tcW w:w="5211" w:type="dxa"/>
            <w:shd w:val="clear" w:color="auto" w:fill="auto"/>
            <w:hideMark/>
          </w:tcPr>
          <w:p w:rsidR="00D0498B" w:rsidRPr="00D0498B" w:rsidRDefault="00D0498B" w:rsidP="000839C2">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01Б01R1380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646590,00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474166,00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полноценным питанием детей в возрасте до трех лет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26987560,00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26987560,00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конкурсов и аукционов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17028720,11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17028720,11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Развитие и сопровождение программного комплекса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WEB-Торги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1110221350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1484680,00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1484680,00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14270454,73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14270454,73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1273585,38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1273585,38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образования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8116518088,77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7604482727,69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70911,87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70911,87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0210105600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2416792,49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2416792,49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0210105600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355236,95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355236,95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0210180170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2604706485,00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2604706485,00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0210185500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8816175,00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8816175,00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0250180100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30881444,00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30881444,00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40187659,00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40187659,00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269002201,07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269002201,07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180313433,12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180313433,12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11500871,11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11500871,11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3165403,89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3165403,89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70580,00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70580,00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0210280150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3209550941,00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3209550941,00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0210280160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32113673,00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32113673,00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Научно-методическое сопровождение реализации регионального проекта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Межведомственная система оздоровления школьников</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0210300220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021E151690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20285151,52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021E151870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14604141,00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23661313,00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021E250970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22386022,00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22689785,00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0230200450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667000,00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667000,00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0250180090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1437680,00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1437680,00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0230100570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16805137,72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16805137,72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Создание детских технопарков </w:t>
            </w:r>
            <w:r>
              <w:rPr>
                <w:rFonts w:ascii="Times New Roman" w:eastAsia="Times New Roman" w:hAnsi="Times New Roman" w:cs="Times New Roman"/>
                <w:color w:val="000000"/>
                <w:sz w:val="28"/>
                <w:szCs w:val="28"/>
                <w:lang w:eastAsia="ru-RU"/>
              </w:rPr>
              <w:t>«</w:t>
            </w:r>
            <w:proofErr w:type="spellStart"/>
            <w:r w:rsidRPr="00D0498B">
              <w:rPr>
                <w:rFonts w:ascii="Times New Roman" w:eastAsia="Times New Roman" w:hAnsi="Times New Roman" w:cs="Times New Roman"/>
                <w:color w:val="000000"/>
                <w:sz w:val="28"/>
                <w:szCs w:val="28"/>
                <w:lang w:eastAsia="ru-RU"/>
              </w:rPr>
              <w:t>Кванториум</w:t>
            </w:r>
            <w:proofErr w:type="spellEnd"/>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023E251730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73170707,00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023E251890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315498182,00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Формирование современных управленческих и организационно-экономических механизмов в системе дополнительного образования детей</w:t>
            </w:r>
            <w:r w:rsidRPr="00D0498B">
              <w:rPr>
                <w:rFonts w:ascii="Times New Roman" w:eastAsia="Times New Roman" w:hAnsi="Times New Roman" w:cs="Times New Roman"/>
                <w:color w:val="000000"/>
                <w:sz w:val="28"/>
                <w:szCs w:val="28"/>
                <w:lang w:eastAsia="ru-RU"/>
              </w:rPr>
              <w:b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023E255370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17264600,00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418088504,91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418088504,91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0220100490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239318504,00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239318504,00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0220102450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78421491,05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78421491,05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0220170780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66627552,00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66627552,00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Организационная и финансовая поддержка движения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Молодые профессионалы</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w:t>
            </w:r>
            <w:proofErr w:type="spellStart"/>
            <w:r w:rsidRPr="00D0498B">
              <w:rPr>
                <w:rFonts w:ascii="Times New Roman" w:eastAsia="Times New Roman" w:hAnsi="Times New Roman" w:cs="Times New Roman"/>
                <w:color w:val="000000"/>
                <w:sz w:val="28"/>
                <w:szCs w:val="28"/>
                <w:lang w:eastAsia="ru-RU"/>
              </w:rPr>
              <w:t>WorldSkills</w:t>
            </w:r>
            <w:proofErr w:type="spellEnd"/>
            <w:r w:rsidRPr="00D0498B">
              <w:rPr>
                <w:rFonts w:ascii="Times New Roman" w:eastAsia="Times New Roman" w:hAnsi="Times New Roman" w:cs="Times New Roman"/>
                <w:color w:val="000000"/>
                <w:sz w:val="28"/>
                <w:szCs w:val="28"/>
                <w:lang w:eastAsia="ru-RU"/>
              </w:rPr>
              <w:t xml:space="preserve"> </w:t>
            </w:r>
            <w:proofErr w:type="spellStart"/>
            <w:r w:rsidRPr="00D0498B">
              <w:rPr>
                <w:rFonts w:ascii="Times New Roman" w:eastAsia="Times New Roman" w:hAnsi="Times New Roman" w:cs="Times New Roman"/>
                <w:color w:val="000000"/>
                <w:sz w:val="28"/>
                <w:szCs w:val="28"/>
                <w:lang w:eastAsia="ru-RU"/>
              </w:rPr>
              <w:t>Russia</w:t>
            </w:r>
            <w:proofErr w:type="spellEnd"/>
            <w:r w:rsidRPr="00D0498B">
              <w:rPr>
                <w:rFonts w:ascii="Times New Roman" w:eastAsia="Times New Roman" w:hAnsi="Times New Roman" w:cs="Times New Roman"/>
                <w:color w:val="000000"/>
                <w:sz w:val="28"/>
                <w:szCs w:val="28"/>
                <w:lang w:eastAsia="ru-RU"/>
              </w:rPr>
              <w:t>)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0220303550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18820000,00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18820000,00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w:t>
            </w:r>
            <w:proofErr w:type="gramStart"/>
            <w:r w:rsidRPr="00D0498B">
              <w:rPr>
                <w:rFonts w:ascii="Times New Roman" w:eastAsia="Times New Roman" w:hAnsi="Times New Roman" w:cs="Times New Roman"/>
                <w:color w:val="000000"/>
                <w:sz w:val="28"/>
                <w:szCs w:val="28"/>
                <w:lang w:eastAsia="ru-RU"/>
              </w:rPr>
              <w:t>лиц из числа детей-сирот</w:t>
            </w:r>
            <w:proofErr w:type="gramEnd"/>
            <w:r w:rsidRPr="00D0498B">
              <w:rPr>
                <w:rFonts w:ascii="Times New Roman" w:eastAsia="Times New Roman" w:hAnsi="Times New Roman" w:cs="Times New Roman"/>
                <w:color w:val="000000"/>
                <w:sz w:val="28"/>
                <w:szCs w:val="28"/>
                <w:lang w:eastAsia="ru-RU"/>
              </w:rPr>
              <w:t xml:space="preserve">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66216349,38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66216349,38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0250171040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4873176,50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4873176,50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0250171040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14157383,50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14157383,50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0220102440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22496787,66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22496787,66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0230400600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9113980,02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9113980,02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Орленок</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0230220080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144200,00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144200,00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Орленок</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(ВДЦ)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0230220080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22400,00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22400,00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0230320160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мероприятий по работе с молодежью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0230320160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3466398,87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3466398,87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0340420190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925000,00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925000,00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2611204,93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2611204,93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816772,00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816772,00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5900099,41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5900099,41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0210200550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421601,05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421601,05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0210205800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30929439,20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30929439,20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0210300230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169150,00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169150,00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0210300240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1365600,00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1365600,00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0210300260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944600,00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944600,00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0210302280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1115200,00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1115200,00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0210303580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единой телекоммуникационной сети, регионального интернет-портала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0210320040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1888700,00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1888700,00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0210320110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401100,00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401100,00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0210321430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5498635,00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5498635,00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0210390020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0210559900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5457652,00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0210559900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2503648,00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0210603600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9645268,00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9645268,00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0210683110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1157600,00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1157600,00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Организационная и финансовая поддержка движения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Молодые профессионалы</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w:t>
            </w:r>
            <w:proofErr w:type="spellStart"/>
            <w:r w:rsidRPr="00D0498B">
              <w:rPr>
                <w:rFonts w:ascii="Times New Roman" w:eastAsia="Times New Roman" w:hAnsi="Times New Roman" w:cs="Times New Roman"/>
                <w:color w:val="000000"/>
                <w:sz w:val="28"/>
                <w:szCs w:val="28"/>
                <w:lang w:eastAsia="ru-RU"/>
              </w:rPr>
              <w:t>WorldSkills</w:t>
            </w:r>
            <w:proofErr w:type="spellEnd"/>
            <w:r w:rsidRPr="00D0498B">
              <w:rPr>
                <w:rFonts w:ascii="Times New Roman" w:eastAsia="Times New Roman" w:hAnsi="Times New Roman" w:cs="Times New Roman"/>
                <w:color w:val="000000"/>
                <w:sz w:val="28"/>
                <w:szCs w:val="28"/>
                <w:lang w:eastAsia="ru-RU"/>
              </w:rPr>
              <w:t xml:space="preserve"> </w:t>
            </w:r>
            <w:proofErr w:type="spellStart"/>
            <w:r w:rsidRPr="00D0498B">
              <w:rPr>
                <w:rFonts w:ascii="Times New Roman" w:eastAsia="Times New Roman" w:hAnsi="Times New Roman" w:cs="Times New Roman"/>
                <w:color w:val="000000"/>
                <w:sz w:val="28"/>
                <w:szCs w:val="28"/>
                <w:lang w:eastAsia="ru-RU"/>
              </w:rPr>
              <w:t>Russia</w:t>
            </w:r>
            <w:proofErr w:type="spellEnd"/>
            <w:r w:rsidRPr="00D0498B">
              <w:rPr>
                <w:rFonts w:ascii="Times New Roman" w:eastAsia="Times New Roman" w:hAnsi="Times New Roman" w:cs="Times New Roman"/>
                <w:color w:val="000000"/>
                <w:sz w:val="28"/>
                <w:szCs w:val="28"/>
                <w:lang w:eastAsia="ru-RU"/>
              </w:rPr>
              <w:t>)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0220303550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2526000,00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2526000,00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0230200420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47000,00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47000,00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0230200440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0230201670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0230201670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17362521,07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17362521,07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0230203590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869500,00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869500,00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0230205400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и проведение Губернаторского приема для лучших выпускников общеобразовательных организаций, областного форума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Одаренные дети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0230220070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139000,00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139000,00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0230220140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1964800,00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1964800,00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0230220150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451300,00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451300,00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Присуждение областных премий и стипендий одаренным обучающимся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0230290040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Ивановской области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02304R5390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519400,00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521839,00</w:t>
            </w:r>
          </w:p>
        </w:tc>
      </w:tr>
      <w:tr w:rsidR="00D0498B" w:rsidRPr="00D0498B" w:rsidTr="00802D6B">
        <w:trPr>
          <w:trHeight w:val="113"/>
        </w:trPr>
        <w:tc>
          <w:tcPr>
            <w:tcW w:w="5211" w:type="dxa"/>
            <w:shd w:val="clear" w:color="auto" w:fill="auto"/>
            <w:hideMark/>
          </w:tcPr>
          <w:p w:rsidR="00D0498B" w:rsidRPr="00D0498B" w:rsidRDefault="00D0498B" w:rsidP="000839C2">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027E452100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121745555,56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27839187,14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27839187,14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2778197,96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2778197,96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11035136,00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11035136,00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0250171050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3037235,00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3034796,00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0250180110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52457929,82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52457929,82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внутренней политики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87533170,77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87533170,77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Проведение социологического исследования </w:t>
            </w:r>
            <w:proofErr w:type="spellStart"/>
            <w:r w:rsidRPr="00D0498B">
              <w:rPr>
                <w:rFonts w:ascii="Times New Roman" w:eastAsia="Times New Roman" w:hAnsi="Times New Roman" w:cs="Times New Roman"/>
                <w:color w:val="000000"/>
                <w:sz w:val="28"/>
                <w:szCs w:val="28"/>
                <w:lang w:eastAsia="ru-RU"/>
              </w:rPr>
              <w:t>наркоситуации</w:t>
            </w:r>
            <w:proofErr w:type="spellEnd"/>
            <w:r w:rsidRPr="00D0498B">
              <w:rPr>
                <w:rFonts w:ascii="Times New Roman" w:eastAsia="Times New Roman" w:hAnsi="Times New Roman" w:cs="Times New Roman"/>
                <w:color w:val="000000"/>
                <w:sz w:val="28"/>
                <w:szCs w:val="28"/>
                <w:lang w:eastAsia="ru-RU"/>
              </w:rPr>
              <w:t xml:space="preserve"> в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0720121450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0720121590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0720190210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Поощрение граждан за участие в охране общественного порядка и за предоставление информации о совершенном или готовящемся </w:t>
            </w:r>
            <w:proofErr w:type="gramStart"/>
            <w:r w:rsidRPr="00D0498B">
              <w:rPr>
                <w:rFonts w:ascii="Times New Roman" w:eastAsia="Times New Roman" w:hAnsi="Times New Roman" w:cs="Times New Roman"/>
                <w:color w:val="000000"/>
                <w:sz w:val="28"/>
                <w:szCs w:val="28"/>
                <w:lang w:eastAsia="ru-RU"/>
              </w:rPr>
              <w:t>тяжком</w:t>
            </w:r>
            <w:proofErr w:type="gramEnd"/>
            <w:r w:rsidRPr="00D0498B">
              <w:rPr>
                <w:rFonts w:ascii="Times New Roman" w:eastAsia="Times New Roman" w:hAnsi="Times New Roman" w:cs="Times New Roman"/>
                <w:color w:val="000000"/>
                <w:sz w:val="28"/>
                <w:szCs w:val="28"/>
                <w:lang w:eastAsia="ru-RU"/>
              </w:rPr>
              <w:t xml:space="preserve"> или особо тяжком преступлении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0720190220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Изготовление и размещение социальной рекламы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1820120840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1820201540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178760,75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178760,75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1820401550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5751851,90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5751851,90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2520620460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премии Губернатора Ивановской области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За особый вклад в развитие и укрепление межнациональных отношений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2520670950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организацию благоустройства территорий в рамках поддержки местных инициатив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221П285100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1820198700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51856405,94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51856405,94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17937589,53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17937589,53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1419562,65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1419562,65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сельского хозяйства и продовольствия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430078357,01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165223757,01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2520620460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13101R5410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51777850,00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3625000,00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повышение продуктивности в молочном скотоводстве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13101R5420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87332800,00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6113000,00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племенного животноводства)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13102R5431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52088395,00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3613000,00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мясного скотоводства)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13102R5439</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5451245,00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380000,00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многолетних насаждений)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13103R5432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77652,00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элитного семеноводства)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13103R5433</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4494658,00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13105R5435</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6157398,00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13106R5436</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начинающим фермерам на создание и развитие крестьянского (фермерского) хозяйства)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13107R5437</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15591398,00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1091000,00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 развитие семейных животноводческих ферм)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13107R5438</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20430107,00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1430000,00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компенсацию части первоначального взноса по приобретению предметов лизинга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1320160690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10137148,57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11396572,61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13301R4330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9500000,00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13302R4720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12500000,00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реализацию мероприятий в области мелиорации земель сельскохозяйственного назначения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13601R5680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7687527,00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сельскохозяйственным потребительским кооперативам на развитие материально-технической базы)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13Г01R543Б</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6935484,00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на </w:t>
            </w:r>
            <w:proofErr w:type="spellStart"/>
            <w:r w:rsidRPr="00D0498B">
              <w:rPr>
                <w:rFonts w:ascii="Times New Roman" w:eastAsia="Times New Roman" w:hAnsi="Times New Roman" w:cs="Times New Roman"/>
                <w:color w:val="000000"/>
                <w:sz w:val="28"/>
                <w:szCs w:val="28"/>
                <w:lang w:eastAsia="ru-RU"/>
              </w:rPr>
              <w:t>софинансирование</w:t>
            </w:r>
            <w:proofErr w:type="spellEnd"/>
            <w:r w:rsidRPr="00D0498B">
              <w:rPr>
                <w:rFonts w:ascii="Times New Roman" w:eastAsia="Times New Roman" w:hAnsi="Times New Roman" w:cs="Times New Roman"/>
                <w:color w:val="000000"/>
                <w:sz w:val="28"/>
                <w:szCs w:val="28"/>
                <w:lang w:eastAsia="ru-RU"/>
              </w:rPr>
              <w:t xml:space="preserve"> затрат, связанных с осуществлением текущей деятельности центра компетенции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13ГI754801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(Гранты </w:t>
            </w:r>
            <w:r>
              <w:rPr>
                <w:rFonts w:ascii="Times New Roman" w:eastAsia="Times New Roman" w:hAnsi="Times New Roman" w:cs="Times New Roman"/>
                <w:color w:val="000000"/>
                <w:sz w:val="28"/>
                <w:szCs w:val="28"/>
                <w:lang w:eastAsia="ru-RU"/>
              </w:rPr>
              <w:t>«</w:t>
            </w:r>
            <w:proofErr w:type="spellStart"/>
            <w:r w:rsidRPr="00D0498B">
              <w:rPr>
                <w:rFonts w:ascii="Times New Roman" w:eastAsia="Times New Roman" w:hAnsi="Times New Roman" w:cs="Times New Roman"/>
                <w:color w:val="000000"/>
                <w:sz w:val="28"/>
                <w:szCs w:val="28"/>
                <w:lang w:eastAsia="ru-RU"/>
              </w:rPr>
              <w:t>Агростартап</w:t>
            </w:r>
            <w:proofErr w:type="spellEnd"/>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крестьянским (фермерским) хозяйствам на реализацию проектов создания и развития крестьянского (фермерского) хозяйства)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13ГI754802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53883934,40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созданием системы поддержки фермеров и развитием сельской кооперации)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13ГI754803</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13824444,44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151750,00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39101726,05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39101726,05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9678273,95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9678273,95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984000,00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984000,00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4190090330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устойчивого развития сельских территорий (Субсидии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13502R5672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23518300,00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1340171130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1140000,00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1140000,00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1340171140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3060000,00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3060000,00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устойчивого развития сельских территорий (Социальные выплаты на строительство (приобретение) жилья гражданам, проживающим в сельской местности, в том числе молодым семьям и молодым специалистам)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13501R5671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6744950,00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строительства и архитектуры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376659165,03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105830365,03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16502280,45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16502280,45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819040,12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819040,12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10932953,33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10932953,33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1316239,61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1316239,61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176152,00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176152,00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2350183020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1010110,00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автомобильных дорог в рамках стимулирования программ развития жилищного строительства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235F183600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2320182990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60793431,41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60793431,41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программ формирования современной городской среды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221F255550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3274200,00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3274200,00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021P252320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172554350,00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1725550,00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Модернизация инфраструктуры общего образования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021E152390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101010110,00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(Строительство (реконструкция) объектов социальной инфраструктуры)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235F150211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23301R4970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3280408,11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3280408,11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управления имуществом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25378330,42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25378330,42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23127062,81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23127062,81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2121267,61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2121267,61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оценки имущества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1910121560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финансов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5814526128,84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5744091907,32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Внедрение, развитие и сопровождение государственной информационной системы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Система управления региональными финансами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1710123300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8625000,00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8625000,00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43950921,30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43950921,30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5624737,97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5624737,97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454500,02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454500,02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Резервный фонд Правительства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1710222960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1568773290,07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1509599142,38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w:t>
            </w:r>
            <w:r w:rsidRPr="00D0498B">
              <w:rPr>
                <w:rFonts w:ascii="Times New Roman" w:eastAsia="Times New Roman" w:hAnsi="Times New Roman" w:cs="Times New Roman"/>
                <w:color w:val="000000"/>
                <w:sz w:val="28"/>
                <w:szCs w:val="28"/>
                <w:lang w:eastAsia="ru-RU"/>
              </w:rPr>
              <w:br/>
              <w:t>за счет средств областного бюджета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4190090180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43944382,90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43944382,90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4490051180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14840300,00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Обслуживание государственного долга (Обслуживание государственного (муниципального) долга)</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1720120800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731107355,58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734687581,75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Дотации бюджетам поселений на выравнивание бюджетной обеспеченности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1740180570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715061941,00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715061941,00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Дотации бюджетам муниципальных районов (городских округов) на выравнивание бюджетной обеспеченности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1740180580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2682043700,00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2682043700,00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экономического развития и торговли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192245047,76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90301547,76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w:t>
            </w:r>
            <w:proofErr w:type="spellStart"/>
            <w:r w:rsidRPr="00D0498B">
              <w:rPr>
                <w:rFonts w:ascii="Times New Roman" w:eastAsia="Times New Roman" w:hAnsi="Times New Roman" w:cs="Times New Roman"/>
                <w:color w:val="000000"/>
                <w:sz w:val="28"/>
                <w:szCs w:val="28"/>
                <w:lang w:eastAsia="ru-RU"/>
              </w:rPr>
              <w:t>выставочно</w:t>
            </w:r>
            <w:proofErr w:type="spellEnd"/>
            <w:r w:rsidRPr="00D0498B">
              <w:rPr>
                <w:rFonts w:ascii="Times New Roman" w:eastAsia="Times New Roman" w:hAnsi="Times New Roman" w:cs="Times New Roman"/>
                <w:color w:val="000000"/>
                <w:sz w:val="28"/>
                <w:szCs w:val="28"/>
                <w:lang w:eastAsia="ru-RU"/>
              </w:rPr>
              <w:t>-ярмарочной деятельности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1010120590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на организацию </w:t>
            </w:r>
            <w:proofErr w:type="spellStart"/>
            <w:r w:rsidRPr="00D0498B">
              <w:rPr>
                <w:rFonts w:ascii="Times New Roman" w:eastAsia="Times New Roman" w:hAnsi="Times New Roman" w:cs="Times New Roman"/>
                <w:color w:val="000000"/>
                <w:sz w:val="28"/>
                <w:szCs w:val="28"/>
                <w:lang w:eastAsia="ru-RU"/>
              </w:rPr>
              <w:t>выставочно</w:t>
            </w:r>
            <w:proofErr w:type="spellEnd"/>
            <w:r w:rsidRPr="00D0498B">
              <w:rPr>
                <w:rFonts w:ascii="Times New Roman" w:eastAsia="Times New Roman" w:hAnsi="Times New Roman" w:cs="Times New Roman"/>
                <w:color w:val="000000"/>
                <w:sz w:val="28"/>
                <w:szCs w:val="28"/>
                <w:lang w:eastAsia="ru-RU"/>
              </w:rPr>
              <w:t>-ярмарочной деятельности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1010160850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12542040,00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12542040,00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1020160830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1020160840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35189440,85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35189440,85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6237065,73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6237065,73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2520620460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208500,00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208500,00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1010160030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5457610,61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5457610,61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1010160860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1920000,00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1920000,00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некоммерческой </w:t>
            </w:r>
            <w:proofErr w:type="spellStart"/>
            <w:r w:rsidRPr="00D0498B">
              <w:rPr>
                <w:rFonts w:ascii="Times New Roman" w:eastAsia="Times New Roman" w:hAnsi="Times New Roman" w:cs="Times New Roman"/>
                <w:color w:val="000000"/>
                <w:sz w:val="28"/>
                <w:szCs w:val="28"/>
                <w:lang w:eastAsia="ru-RU"/>
              </w:rPr>
              <w:t>микрокредитной</w:t>
            </w:r>
            <w:proofErr w:type="spellEnd"/>
            <w:r w:rsidRPr="00D0498B">
              <w:rPr>
                <w:rFonts w:ascii="Times New Roman" w:eastAsia="Times New Roman" w:hAnsi="Times New Roman" w:cs="Times New Roman"/>
                <w:color w:val="000000"/>
                <w:sz w:val="28"/>
                <w:szCs w:val="28"/>
                <w:lang w:eastAsia="ru-RU"/>
              </w:rPr>
              <w:t xml:space="preserve"> компании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Ивановский государственный фонд поддержки малого предпринимательства</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для обеспечения доступа субъектов малого и среднего предпринимательства к финансовым ресурсам)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104I455271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25066060,62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245201,02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Государственная поддержка малого и среднего предпринимательства (Субсидии бюджетам муниципальных образований Ивановской области на государственную поддержку субъектов малого и среднего предпринимательства)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104I555272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31775757,58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317757,28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104I555274</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23434816,48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5362516,48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на организацию деятельности центра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Мой бизнес</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104I555275</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31820061,95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7711921,24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на популяризацию предпринимательства)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104I855277</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3519393,94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35194,55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10302R0660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179300,00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Комитет Ивановской области ЗАГС</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54527000,00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4190059300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46514439,45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4190059300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7164650,49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4190059300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847910,06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энергетики и тарифов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23938588,83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23938588,83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23092183,83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23092183,83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845625,00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845625,00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018</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Служба государственной жилищной инспекции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019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28193384,68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28193384,68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27920512,40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27920512,40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270822,28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270822,28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019</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2050,00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Служба государственного строительного надзора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020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11314496,89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11314496,89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10593866,00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10593866,00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720630,89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720630,89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дорожного хозяйства и транспорта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5743407785,08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5116719785,08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0340170380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2674490,78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2674490,78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авиарейсов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1220160040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33163000,00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33163000,00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1220160050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87842204,10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87842204,10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рейсов водным транспортом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1220160540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3045083,00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3045083,00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37094609,59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37094609,59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9837134,52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9837134,52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530316,40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530316,40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4090090340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1210140390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Реконструкция автомобильной дороги Южа-Талицы-</w:t>
            </w:r>
            <w:proofErr w:type="spellStart"/>
            <w:r w:rsidRPr="00D0498B">
              <w:rPr>
                <w:rFonts w:ascii="Times New Roman" w:eastAsia="Times New Roman" w:hAnsi="Times New Roman" w:cs="Times New Roman"/>
                <w:color w:val="000000"/>
                <w:sz w:val="28"/>
                <w:szCs w:val="28"/>
                <w:lang w:eastAsia="ru-RU"/>
              </w:rPr>
              <w:t>Мугреевский</w:t>
            </w:r>
            <w:proofErr w:type="spellEnd"/>
            <w:r w:rsidRPr="00D0498B">
              <w:rPr>
                <w:rFonts w:ascii="Times New Roman" w:eastAsia="Times New Roman" w:hAnsi="Times New Roman" w:cs="Times New Roman"/>
                <w:color w:val="000000"/>
                <w:sz w:val="28"/>
                <w:szCs w:val="28"/>
                <w:lang w:eastAsia="ru-RU"/>
              </w:rPr>
              <w:t xml:space="preserve"> (на участке Южа-Талицы) в </w:t>
            </w:r>
            <w:proofErr w:type="spellStart"/>
            <w:r w:rsidRPr="00D0498B">
              <w:rPr>
                <w:rFonts w:ascii="Times New Roman" w:eastAsia="Times New Roman" w:hAnsi="Times New Roman" w:cs="Times New Roman"/>
                <w:color w:val="000000"/>
                <w:sz w:val="28"/>
                <w:szCs w:val="28"/>
                <w:lang w:eastAsia="ru-RU"/>
              </w:rPr>
              <w:t>Южском</w:t>
            </w:r>
            <w:proofErr w:type="spellEnd"/>
            <w:r w:rsidRPr="00D0498B">
              <w:rPr>
                <w:rFonts w:ascii="Times New Roman" w:eastAsia="Times New Roman" w:hAnsi="Times New Roman" w:cs="Times New Roman"/>
                <w:color w:val="000000"/>
                <w:sz w:val="28"/>
                <w:szCs w:val="28"/>
                <w:lang w:eastAsia="ru-RU"/>
              </w:rPr>
              <w:t xml:space="preserve"> районе Ивановской области (2 этап) (Капитальные вложения в объекты государственной (муниципальной) собственности)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1210140400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278950000,00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Реконструкция автомобильной дороги Южа-Талицы-</w:t>
            </w:r>
            <w:proofErr w:type="spellStart"/>
            <w:r w:rsidRPr="00D0498B">
              <w:rPr>
                <w:rFonts w:ascii="Times New Roman" w:eastAsia="Times New Roman" w:hAnsi="Times New Roman" w:cs="Times New Roman"/>
                <w:color w:val="000000"/>
                <w:sz w:val="28"/>
                <w:szCs w:val="28"/>
                <w:lang w:eastAsia="ru-RU"/>
              </w:rPr>
              <w:t>Мугреевский</w:t>
            </w:r>
            <w:proofErr w:type="spellEnd"/>
            <w:r w:rsidRPr="00D0498B">
              <w:rPr>
                <w:rFonts w:ascii="Times New Roman" w:eastAsia="Times New Roman" w:hAnsi="Times New Roman" w:cs="Times New Roman"/>
                <w:color w:val="000000"/>
                <w:sz w:val="28"/>
                <w:szCs w:val="28"/>
                <w:lang w:eastAsia="ru-RU"/>
              </w:rPr>
              <w:t xml:space="preserve"> (на участке Южа-Талицы) в </w:t>
            </w:r>
            <w:proofErr w:type="spellStart"/>
            <w:r w:rsidRPr="00D0498B">
              <w:rPr>
                <w:rFonts w:ascii="Times New Roman" w:eastAsia="Times New Roman" w:hAnsi="Times New Roman" w:cs="Times New Roman"/>
                <w:color w:val="000000"/>
                <w:sz w:val="28"/>
                <w:szCs w:val="28"/>
                <w:lang w:eastAsia="ru-RU"/>
              </w:rPr>
              <w:t>Южском</w:t>
            </w:r>
            <w:proofErr w:type="spellEnd"/>
            <w:r w:rsidRPr="00D0498B">
              <w:rPr>
                <w:rFonts w:ascii="Times New Roman" w:eastAsia="Times New Roman" w:hAnsi="Times New Roman" w:cs="Times New Roman"/>
                <w:color w:val="000000"/>
                <w:sz w:val="28"/>
                <w:szCs w:val="28"/>
                <w:lang w:eastAsia="ru-RU"/>
              </w:rPr>
              <w:t xml:space="preserve"> районе Ивановской области (3 этап) (Капитальные вложения в объекты государственной (муниципальной) собственности)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1210140410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141061000,00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Строительство мостового перехода через р. Чернавка на автомобильной дороге </w:t>
            </w:r>
            <w:proofErr w:type="spellStart"/>
            <w:r w:rsidRPr="00D0498B">
              <w:rPr>
                <w:rFonts w:ascii="Times New Roman" w:eastAsia="Times New Roman" w:hAnsi="Times New Roman" w:cs="Times New Roman"/>
                <w:color w:val="000000"/>
                <w:sz w:val="28"/>
                <w:szCs w:val="28"/>
                <w:lang w:eastAsia="ru-RU"/>
              </w:rPr>
              <w:t>Авдотьино</w:t>
            </w:r>
            <w:proofErr w:type="spellEnd"/>
            <w:r w:rsidRPr="00D0498B">
              <w:rPr>
                <w:rFonts w:ascii="Times New Roman" w:eastAsia="Times New Roman" w:hAnsi="Times New Roman" w:cs="Times New Roman"/>
                <w:color w:val="000000"/>
                <w:sz w:val="28"/>
                <w:szCs w:val="28"/>
                <w:lang w:eastAsia="ru-RU"/>
              </w:rPr>
              <w:t xml:space="preserve"> </w:t>
            </w:r>
            <w:proofErr w:type="gramStart"/>
            <w:r w:rsidRPr="00D0498B">
              <w:rPr>
                <w:rFonts w:ascii="Times New Roman" w:eastAsia="Times New Roman" w:hAnsi="Times New Roman" w:cs="Times New Roman"/>
                <w:color w:val="000000"/>
                <w:sz w:val="28"/>
                <w:szCs w:val="28"/>
                <w:lang w:eastAsia="ru-RU"/>
              </w:rPr>
              <w:t xml:space="preserve">–  </w:t>
            </w:r>
            <w:proofErr w:type="spellStart"/>
            <w:r w:rsidRPr="00D0498B">
              <w:rPr>
                <w:rFonts w:ascii="Times New Roman" w:eastAsia="Times New Roman" w:hAnsi="Times New Roman" w:cs="Times New Roman"/>
                <w:color w:val="000000"/>
                <w:sz w:val="28"/>
                <w:szCs w:val="28"/>
                <w:lang w:eastAsia="ru-RU"/>
              </w:rPr>
              <w:t>Беляницы</w:t>
            </w:r>
            <w:proofErr w:type="spellEnd"/>
            <w:proofErr w:type="gramEnd"/>
            <w:r w:rsidRPr="00D0498B">
              <w:rPr>
                <w:rFonts w:ascii="Times New Roman" w:eastAsia="Times New Roman" w:hAnsi="Times New Roman" w:cs="Times New Roman"/>
                <w:color w:val="000000"/>
                <w:sz w:val="28"/>
                <w:szCs w:val="28"/>
                <w:lang w:eastAsia="ru-RU"/>
              </w:rPr>
              <w:t xml:space="preserve"> – </w:t>
            </w:r>
            <w:proofErr w:type="spellStart"/>
            <w:r w:rsidRPr="00D0498B">
              <w:rPr>
                <w:rFonts w:ascii="Times New Roman" w:eastAsia="Times New Roman" w:hAnsi="Times New Roman" w:cs="Times New Roman"/>
                <w:color w:val="000000"/>
                <w:sz w:val="28"/>
                <w:szCs w:val="28"/>
                <w:lang w:eastAsia="ru-RU"/>
              </w:rPr>
              <w:t>Курьяново</w:t>
            </w:r>
            <w:proofErr w:type="spellEnd"/>
            <w:r w:rsidRPr="00D0498B">
              <w:rPr>
                <w:rFonts w:ascii="Times New Roman" w:eastAsia="Times New Roman" w:hAnsi="Times New Roman" w:cs="Times New Roman"/>
                <w:color w:val="000000"/>
                <w:sz w:val="28"/>
                <w:szCs w:val="28"/>
                <w:lang w:eastAsia="ru-RU"/>
              </w:rPr>
              <w:t xml:space="preserve"> в Ивановском районе Ивановской области (Капитальные вложения в объекты государственной (муниципальной) собственности)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1210140520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Реконструкция автомобильной дороги Комсомольск - </w:t>
            </w:r>
            <w:proofErr w:type="spellStart"/>
            <w:r w:rsidRPr="00D0498B">
              <w:rPr>
                <w:rFonts w:ascii="Times New Roman" w:eastAsia="Times New Roman" w:hAnsi="Times New Roman" w:cs="Times New Roman"/>
                <w:color w:val="000000"/>
                <w:sz w:val="28"/>
                <w:szCs w:val="28"/>
                <w:lang w:eastAsia="ru-RU"/>
              </w:rPr>
              <w:t>Алферовка</w:t>
            </w:r>
            <w:proofErr w:type="spellEnd"/>
            <w:r w:rsidRPr="00D0498B">
              <w:rPr>
                <w:rFonts w:ascii="Times New Roman" w:eastAsia="Times New Roman" w:hAnsi="Times New Roman" w:cs="Times New Roman"/>
                <w:color w:val="000000"/>
                <w:sz w:val="28"/>
                <w:szCs w:val="28"/>
                <w:lang w:eastAsia="ru-RU"/>
              </w:rPr>
              <w:t xml:space="preserve"> в Комсомольском и </w:t>
            </w:r>
            <w:proofErr w:type="spellStart"/>
            <w:r w:rsidRPr="00D0498B">
              <w:rPr>
                <w:rFonts w:ascii="Times New Roman" w:eastAsia="Times New Roman" w:hAnsi="Times New Roman" w:cs="Times New Roman"/>
                <w:color w:val="000000"/>
                <w:sz w:val="28"/>
                <w:szCs w:val="28"/>
                <w:lang w:eastAsia="ru-RU"/>
              </w:rPr>
              <w:t>Тейковском</w:t>
            </w:r>
            <w:proofErr w:type="spellEnd"/>
            <w:r w:rsidRPr="00D0498B">
              <w:rPr>
                <w:rFonts w:ascii="Times New Roman" w:eastAsia="Times New Roman" w:hAnsi="Times New Roman" w:cs="Times New Roman"/>
                <w:color w:val="000000"/>
                <w:sz w:val="28"/>
                <w:szCs w:val="28"/>
                <w:lang w:eastAsia="ru-RU"/>
              </w:rPr>
              <w:t xml:space="preserve"> районах Ивановской области (Капитальные вложения в объекты государственной (муниципальной) собственности)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1210140580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175000000,00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1210180510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277000000,00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246000000,00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1210180520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228000000,00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229000000,00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1210220730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388000000,00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613000000,00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1210220740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1198025041,34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983497187,35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1210290100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140000000,00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121R153931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1845815146,17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1754654000,16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Ивановская</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121R153932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Ивановская</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121R153932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606405000,00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598295000,00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65624071,93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65624071,93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0330170310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58700,00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0330170340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2099000,00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2099000,00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0330170350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0330270320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15370204,00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15370204,00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242000,00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242000,00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0330370330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271196,00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271196,00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0330370370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0331270290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27600120,00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27600120,00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0340270460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29464950,00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29464950,00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11289717,25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11289717,25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культуры и туризма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630189569,26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586140967,26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2510400010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4000830,00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4000830,00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2510400950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10633958,00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10633958,00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2510400960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15894559,90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15894559,90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За личный вклад в развитие культуры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2520170880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0230100570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1562190,14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1562190,14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023A155195</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9063011,00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9345502,47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9345502,47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78112896,91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78470025,16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0220102450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3308712,00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3308712,00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0220170780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3605844,00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3597510,00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w:t>
            </w:r>
            <w:proofErr w:type="gramStart"/>
            <w:r w:rsidRPr="00D0498B">
              <w:rPr>
                <w:rFonts w:ascii="Times New Roman" w:eastAsia="Times New Roman" w:hAnsi="Times New Roman" w:cs="Times New Roman"/>
                <w:color w:val="000000"/>
                <w:sz w:val="28"/>
                <w:szCs w:val="28"/>
                <w:lang w:eastAsia="ru-RU"/>
              </w:rPr>
              <w:t>лиц из числа детей-сирот</w:t>
            </w:r>
            <w:proofErr w:type="gramEnd"/>
            <w:r w:rsidRPr="00D0498B">
              <w:rPr>
                <w:rFonts w:ascii="Times New Roman" w:eastAsia="Times New Roman" w:hAnsi="Times New Roman" w:cs="Times New Roman"/>
                <w:color w:val="000000"/>
                <w:sz w:val="28"/>
                <w:szCs w:val="28"/>
                <w:lang w:eastAsia="ru-RU"/>
              </w:rPr>
              <w:t xml:space="preserve">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1453175,00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1235198,75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и обеспечение оздоровления в региональном творческом лагере юных и молодых художников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Волжский художник</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2520501080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172416,00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172416,00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2510200010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13820540,59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13820540,59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2510200990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51453168,77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51453168,77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2510201030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2164954,00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2164954,00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2510300010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30677542,14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30677542,14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2510300980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102503765,91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102503765,91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2510301050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14500002,09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14500002,09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5237629,15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5237629,15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2520102780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17701402,04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17701402,04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2520102790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5803700,00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5803700,00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Проведение Международного кинофестиваля имени Андрея Тарковского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Зеркало</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2520102800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2520200010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44412136,19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44412136,19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2520201000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27160720,21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27160720,21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2520201010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90647207,58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90647207,58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2520202810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29456599,82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29456599,82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Государственная поддержка отрасли культуры (Создание (реконструкция) и капитальный ремонт культурно-досуговых учреждений в сельской местности)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252A155197</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34985591,00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17448882,23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17448882,23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1422996,12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1422996,12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0250170080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0250170090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258636,00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129318,00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социальной защиты населения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8127104885,01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5382274071,08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0720180360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19748806,00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19748806,00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Проведение ежегодной областной акции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Поможем собрать детей в школу</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0340170580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897300,00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897300,00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0350120280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0350120290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Проведение областного конкурса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Семья года</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0350120300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99000,00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99000,00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0350120310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0350220220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1110221600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2520620460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1628300,66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1628300,66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2520620460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61621063,89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61621063,89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0320100640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15023731,36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15023731,36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0320100640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1092000,00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1092000,00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0320100690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0320102460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113392251,48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113392251,48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0320102460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89904291,55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89904291,55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0320102460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1016325,00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1016325,00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0320102460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7884490,15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7884490,15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0340420190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182989600,00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182989600,00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Субсидии бюджетам муниципальных районов и городских округов Ивановской области на </w:t>
            </w:r>
            <w:proofErr w:type="spellStart"/>
            <w:r w:rsidRPr="00D0498B">
              <w:rPr>
                <w:rFonts w:ascii="Times New Roman" w:eastAsia="Times New Roman" w:hAnsi="Times New Roman" w:cs="Times New Roman"/>
                <w:color w:val="000000"/>
                <w:sz w:val="28"/>
                <w:szCs w:val="28"/>
                <w:lang w:eastAsia="ru-RU"/>
              </w:rPr>
              <w:t>софинансирование</w:t>
            </w:r>
            <w:proofErr w:type="spellEnd"/>
            <w:r w:rsidRPr="00D0498B">
              <w:rPr>
                <w:rFonts w:ascii="Times New Roman" w:eastAsia="Times New Roman" w:hAnsi="Times New Roman" w:cs="Times New Roman"/>
                <w:color w:val="000000"/>
                <w:sz w:val="28"/>
                <w:szCs w:val="28"/>
                <w:lang w:eastAsia="ru-RU"/>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0340480190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20787700,00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20787700,00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0340480200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1972100,00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1972100,00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Почетный гражданин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11624,11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11624,11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Почетный гражданин Ивановской области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2421689,40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2421689,40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261,60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261,60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2511,38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2511,38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251138,16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251138,16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0331370630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16836,09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16836,09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0331370630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1368788,40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1368788,40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690237,06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690237,06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51510228,00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51510228,00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483886,55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483886,55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0310100010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538312054,76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538312054,76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517887514,50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517887514,50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291774425,38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291774425,38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13099768,33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13099768,33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11154816,30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11154816,30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22963103,06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22963103,06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298605,69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298605,69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1668213,48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1668213,48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семьям и детям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193840,00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193840,00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68636828,38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68636828,38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0310100670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11108357,20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11108357,20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Укрепление материально-технической базы организаций социального обслуживания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0310100710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6990000,00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0310100710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1556100,00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1556100,00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0310105900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4450526,30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4450526,30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0310160630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814585,08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814585,08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12859787,70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12784854,16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909461647,80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904162246,20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5883898,42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5885546,53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414499156,20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414615259,32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0330170250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12587634,00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12587634,00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Изготовление и ремонт зубных протезов труженикам тыла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0330170270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339309,00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339309,00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труженикам тыла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0330170990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44437,41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36999,22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труженикам тыла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0330170990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2589955,20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2156433,12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0330270120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4052249,11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4273748,81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0330270120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283445420,37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298938810,90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1851583,30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1930230,27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ветеранам труда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133111667,52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138765656,16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Изготовление и ремонт зубных протезов ветеранам труда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0330270260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3119434,00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3119434,00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0330370130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135523,78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134731,44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0330370130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9479573,88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9424151,52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64299,95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60678,46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3550756,56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3350771,64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Изготовление и ремонт зубных протезов реабилитированным лицам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0330370280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151710,00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151710,00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D0498B">
              <w:rPr>
                <w:rFonts w:ascii="Times New Roman" w:eastAsia="Times New Roman" w:hAnsi="Times New Roman" w:cs="Times New Roman"/>
                <w:color w:val="000000"/>
                <w:sz w:val="28"/>
                <w:szCs w:val="28"/>
                <w:lang w:eastAsia="ru-RU"/>
              </w:rPr>
              <w:t>не установлена</w:t>
            </w:r>
            <w:proofErr w:type="gramEnd"/>
            <w:r w:rsidRPr="00D0498B">
              <w:rPr>
                <w:rFonts w:ascii="Times New Roman" w:eastAsia="Times New Roman" w:hAnsi="Times New Roman" w:cs="Times New Roman"/>
                <w:color w:val="000000"/>
                <w:sz w:val="28"/>
                <w:szCs w:val="28"/>
                <w:lang w:eastAsia="ru-RU"/>
              </w:rPr>
              <w:t xml:space="preserve"> и они не востребованы из морга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0330420170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749255,22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749255,22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0330470200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139927,45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139927,45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0330470200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8622381,50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8622381,50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0330570150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1723858,44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1899275,63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0330570150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117039677,28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128949787,64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0330570160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229574,63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231603,08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0330570160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22686136,56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22886584,32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0330651370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282887,60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0330651370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27859712,40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Почетный донор России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0330752200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1939195,20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Почетный донор России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0330752200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168590404,80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3032FA">
              <w:rPr>
                <w:rFonts w:ascii="Times New Roman" w:eastAsia="Times New Roman" w:hAnsi="Times New Roman" w:cs="Times New Roman"/>
                <w:color w:val="000000"/>
                <w:sz w:val="28"/>
                <w:szCs w:val="28"/>
                <w:lang w:eastAsia="ru-RU"/>
              </w:rPr>
              <w:t> </w:t>
            </w:r>
            <w:r w:rsidRPr="00D0498B">
              <w:rPr>
                <w:rFonts w:ascii="Times New Roman" w:eastAsia="Times New Roman" w:hAnsi="Times New Roman" w:cs="Times New Roman"/>
                <w:color w:val="000000"/>
                <w:sz w:val="28"/>
                <w:szCs w:val="28"/>
                <w:lang w:eastAsia="ru-RU"/>
              </w:rPr>
              <w:t xml:space="preserve">157-ФЗ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Об иммунопрофилактике инфекционных болезней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0330852400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1358,40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3032FA">
              <w:rPr>
                <w:rFonts w:ascii="Times New Roman" w:eastAsia="Times New Roman" w:hAnsi="Times New Roman" w:cs="Times New Roman"/>
                <w:color w:val="000000"/>
                <w:sz w:val="28"/>
                <w:szCs w:val="28"/>
                <w:lang w:eastAsia="ru-RU"/>
              </w:rPr>
              <w:t> </w:t>
            </w:r>
            <w:r w:rsidRPr="00D0498B">
              <w:rPr>
                <w:rFonts w:ascii="Times New Roman" w:eastAsia="Times New Roman" w:hAnsi="Times New Roman" w:cs="Times New Roman"/>
                <w:color w:val="000000"/>
                <w:sz w:val="28"/>
                <w:szCs w:val="28"/>
                <w:lang w:eastAsia="ru-RU"/>
              </w:rPr>
              <w:t xml:space="preserve">157-ФЗ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Об иммунопрофилактике инфекционных болезней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0330852400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96541,60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3032FA">
              <w:rPr>
                <w:rFonts w:ascii="Times New Roman" w:eastAsia="Times New Roman" w:hAnsi="Times New Roman" w:cs="Times New Roman"/>
                <w:color w:val="000000"/>
                <w:sz w:val="28"/>
                <w:szCs w:val="28"/>
                <w:lang w:eastAsia="ru-RU"/>
              </w:rPr>
              <w:t> </w:t>
            </w:r>
            <w:r w:rsidRPr="00D0498B">
              <w:rPr>
                <w:rFonts w:ascii="Times New Roman" w:eastAsia="Times New Roman" w:hAnsi="Times New Roman" w:cs="Times New Roman"/>
                <w:color w:val="000000"/>
                <w:sz w:val="28"/>
                <w:szCs w:val="28"/>
                <w:lang w:eastAsia="ru-RU"/>
              </w:rPr>
              <w:t xml:space="preserve">40-ФЗ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0330952800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5512,25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3032FA">
              <w:rPr>
                <w:rFonts w:ascii="Times New Roman" w:eastAsia="Times New Roman" w:hAnsi="Times New Roman" w:cs="Times New Roman"/>
                <w:color w:val="000000"/>
                <w:sz w:val="28"/>
                <w:szCs w:val="28"/>
                <w:lang w:eastAsia="ru-RU"/>
              </w:rPr>
              <w:t> </w:t>
            </w:r>
            <w:r w:rsidRPr="00D0498B">
              <w:rPr>
                <w:rFonts w:ascii="Times New Roman" w:eastAsia="Times New Roman" w:hAnsi="Times New Roman" w:cs="Times New Roman"/>
                <w:color w:val="000000"/>
                <w:sz w:val="28"/>
                <w:szCs w:val="28"/>
                <w:lang w:eastAsia="ru-RU"/>
              </w:rPr>
              <w:t xml:space="preserve">40-ФЗ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0330952800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354687,75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0331052500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11247970,09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0331052500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824024629,91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0331170170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4168100,00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4168100,00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отдельным категориям граждан натуральной помощи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0331171000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2557200,00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2563050,00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0331270140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4169984,25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4227546,75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0331270140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378388800,00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383691600,00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0331270180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1980630,00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1980630,00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0331270190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03312R4620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226943,15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261077,72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03312R4620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7386983,58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1251742,46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0331370790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7970,31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8289,13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0331370790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661741,92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688211,64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5303,67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5515,90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525532,80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546561,60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23527,44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24468,89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2172833,00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2259779,00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0340170590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0340270100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657346,57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710356,39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0340270100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57438272,80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62070216,60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ветеранах</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2310151350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2794300,00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социальной защите инвалидов в Российской Федерации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2310151760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5419200,00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0340152700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24753,27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0340152700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7455246,73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0340153800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1063479,14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0340153800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399264820,86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пособия на ребенка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185012,13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192413,18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пособия на ребенка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0340170450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176202031,56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183250650,00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0340301860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0340352600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4400500,00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0340359400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1284244,08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1335613,68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127443096,00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132540804,00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Вознаграждение приемным родителям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622159,20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622159,20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Вознаграждение приемным родителям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79076434,32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79076434,32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494324,74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514097,66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49432473,60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51409766,40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Вознаграждение патронатным воспитателям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936,00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936,00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Вознаграждение патронатным воспитателям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118965,60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118965,60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Выплаты на содержание ребенка, переданного на патронатное воспитание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0340370540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83947,20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87305,04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03403R0820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95291509,63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24732309,63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034P150840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5651564,84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4932639,10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034P150840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534661800,00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32665248,00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034P155730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11199640,00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034P155730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746645760,00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034P171210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32152,52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33438,62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034P171210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2944369,50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3062144,50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034P171220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513858,53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534412,47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034P171220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46702524,00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48570588,00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034P171230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14783,09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15374,42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034P171230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1413297,36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1469829,24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0350220200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626000,00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626000,00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0350320180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58900,00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58900,00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За социальную и творческую активность</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0360270760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55714612,73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55714612,73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10812905,13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10812905,13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454327,00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454327,00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143359158,59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143359158,59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40094408,02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40094408,03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1810201640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58999859,57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58999859,57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1810201640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спорта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123711202,81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114759302,81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Мероприятия по поэтапному внедрению Всероссийского физкультурно-спортивного комплекса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Готов к труду и обороне</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(ГТО)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2110302410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3753825,00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3753825,00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2110101290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2185737,94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2276161,17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211P552282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9042323,23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2110101290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2517942,00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2517942,00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2110101290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2120102470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86913322,69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86913322,69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2120105700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Именные стипендии в области физической культуры и спорта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2120171030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7785055,47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7785055,47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982496,48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982496,48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Служба ветеринарии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65625588,30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65625588,30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0720180370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1063566,00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1063566,00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13А0101340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52752091,57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52752091,57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13А0101390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1453783,20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1453783,20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13А0102840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1522281,54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1522281,54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13А0120760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1108287,78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1108287,78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Приобретение </w:t>
            </w:r>
            <w:proofErr w:type="spellStart"/>
            <w:r w:rsidRPr="00D0498B">
              <w:rPr>
                <w:rFonts w:ascii="Times New Roman" w:eastAsia="Times New Roman" w:hAnsi="Times New Roman" w:cs="Times New Roman"/>
                <w:color w:val="000000"/>
                <w:sz w:val="28"/>
                <w:szCs w:val="28"/>
                <w:lang w:eastAsia="ru-RU"/>
              </w:rPr>
              <w:t>диагностикумов</w:t>
            </w:r>
            <w:proofErr w:type="spellEnd"/>
            <w:r w:rsidRPr="00D0498B">
              <w:rPr>
                <w:rFonts w:ascii="Times New Roman" w:eastAsia="Times New Roman" w:hAnsi="Times New Roman" w:cs="Times New Roman"/>
                <w:color w:val="000000"/>
                <w:sz w:val="28"/>
                <w:szCs w:val="28"/>
                <w:lang w:eastAsia="ru-RU"/>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13А0120770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308729,60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308729,60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6775238,62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6775238,62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027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641609,99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641609,99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Избирательная комиссия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20157891,36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20157891,36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4010090110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4010090110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выборов в законодательный орган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4010090300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923797,05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923797,05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4090001620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3281900,00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3281900,00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13713000,00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13713000,00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4090001940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2014194,31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2014194,31</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4090020360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Комитет Ивановской области по лесному хозяйству</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211304373,28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9136873,28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1410102240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1860500,00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1860500,00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1410151290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14224400,00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1410251290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37878334,12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1410251290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4390665,74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1410251290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38100,14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лесничеств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1410301420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1140627,79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1140627,79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лесничеств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1410301420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2312717,03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2312717,03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1410351290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95316690,17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1410351290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23543609,22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1410351290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196200,61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Увеличение площади </w:t>
            </w:r>
            <w:proofErr w:type="spellStart"/>
            <w:r w:rsidRPr="00D0498B">
              <w:rPr>
                <w:rFonts w:ascii="Times New Roman" w:eastAsia="Times New Roman" w:hAnsi="Times New Roman" w:cs="Times New Roman"/>
                <w:color w:val="000000"/>
                <w:sz w:val="28"/>
                <w:szCs w:val="28"/>
                <w:lang w:eastAsia="ru-RU"/>
              </w:rPr>
              <w:t>лесовосстановления</w:t>
            </w:r>
            <w:proofErr w:type="spellEnd"/>
            <w:r w:rsidRPr="00D0498B">
              <w:rPr>
                <w:rFonts w:ascii="Times New Roman" w:eastAsia="Times New Roman" w:hAnsi="Times New Roman" w:cs="Times New Roman"/>
                <w:color w:val="000000"/>
                <w:sz w:val="28"/>
                <w:szCs w:val="28"/>
                <w:lang w:eastAsia="ru-RU"/>
              </w:rPr>
              <w:t xml:space="preserve">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141GА54290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7687600,00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D0498B">
              <w:rPr>
                <w:rFonts w:ascii="Times New Roman" w:eastAsia="Times New Roman" w:hAnsi="Times New Roman" w:cs="Times New Roman"/>
                <w:color w:val="000000"/>
                <w:sz w:val="28"/>
                <w:szCs w:val="28"/>
                <w:lang w:eastAsia="ru-RU"/>
              </w:rPr>
              <w:t>лесовосстановлению</w:t>
            </w:r>
            <w:proofErr w:type="spellEnd"/>
            <w:r w:rsidRPr="00D0498B">
              <w:rPr>
                <w:rFonts w:ascii="Times New Roman" w:eastAsia="Times New Roman" w:hAnsi="Times New Roman" w:cs="Times New Roman"/>
                <w:color w:val="000000"/>
                <w:sz w:val="28"/>
                <w:szCs w:val="28"/>
                <w:lang w:eastAsia="ru-RU"/>
              </w:rPr>
              <w:t xml:space="preserve"> и лесоразведению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141GА54300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509300,00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Оснащение специализированных учреждений органов государственной власти субъектов Российской Федерации </w:t>
            </w:r>
            <w:proofErr w:type="spellStart"/>
            <w:r w:rsidRPr="00D0498B">
              <w:rPr>
                <w:rFonts w:ascii="Times New Roman" w:eastAsia="Times New Roman" w:hAnsi="Times New Roman" w:cs="Times New Roman"/>
                <w:color w:val="000000"/>
                <w:sz w:val="28"/>
                <w:szCs w:val="28"/>
                <w:lang w:eastAsia="ru-RU"/>
              </w:rPr>
              <w:t>лесопожарной</w:t>
            </w:r>
            <w:proofErr w:type="spellEnd"/>
            <w:r w:rsidRPr="00D0498B">
              <w:rPr>
                <w:rFonts w:ascii="Times New Roman" w:eastAsia="Times New Roman" w:hAnsi="Times New Roman" w:cs="Times New Roman"/>
                <w:color w:val="000000"/>
                <w:sz w:val="28"/>
                <w:szCs w:val="28"/>
                <w:lang w:eastAsia="ru-RU"/>
              </w:rPr>
              <w:t xml:space="preserve">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141GА54320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18382600,00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36400,00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36400,00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25495,35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25495,35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034</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1420101410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3761133,11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3761133,11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Комитет Ивановской области по труду, содействию занятости населения и трудовой миграции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482310711,34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179844311,34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0510124200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4404500,00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4404500,00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0510124200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4030500,00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4030500,00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0510124300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0510124300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0520100940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112219223,00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112219223,00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0520100940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29134473,00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29134473,00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0520100940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1195977,23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1195977,23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профессионального обучения и дополнительного профессионального образования лиц </w:t>
            </w:r>
            <w:proofErr w:type="spellStart"/>
            <w:r w:rsidRPr="00D0498B">
              <w:rPr>
                <w:rFonts w:ascii="Times New Roman" w:eastAsia="Times New Roman" w:hAnsi="Times New Roman" w:cs="Times New Roman"/>
                <w:color w:val="000000"/>
                <w:sz w:val="28"/>
                <w:szCs w:val="28"/>
                <w:lang w:eastAsia="ru-RU"/>
              </w:rPr>
              <w:t>предпенсионного</w:t>
            </w:r>
            <w:proofErr w:type="spellEnd"/>
            <w:r w:rsidRPr="00D0498B">
              <w:rPr>
                <w:rFonts w:ascii="Times New Roman" w:eastAsia="Times New Roman" w:hAnsi="Times New Roman" w:cs="Times New Roman"/>
                <w:color w:val="000000"/>
                <w:sz w:val="28"/>
                <w:szCs w:val="28"/>
                <w:lang w:eastAsia="ru-RU"/>
              </w:rPr>
              <w:t xml:space="preserve"> возраста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055P352940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8158180,00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407909,00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профессионального обучения и дополнительного профессионального образования лиц </w:t>
            </w:r>
            <w:proofErr w:type="spellStart"/>
            <w:r w:rsidRPr="00D0498B">
              <w:rPr>
                <w:rFonts w:ascii="Times New Roman" w:eastAsia="Times New Roman" w:hAnsi="Times New Roman" w:cs="Times New Roman"/>
                <w:color w:val="000000"/>
                <w:sz w:val="28"/>
                <w:szCs w:val="28"/>
                <w:lang w:eastAsia="ru-RU"/>
              </w:rPr>
              <w:t>предпенсионного</w:t>
            </w:r>
            <w:proofErr w:type="spellEnd"/>
            <w:r w:rsidRPr="00D0498B">
              <w:rPr>
                <w:rFonts w:ascii="Times New Roman" w:eastAsia="Times New Roman" w:hAnsi="Times New Roman" w:cs="Times New Roman"/>
                <w:color w:val="000000"/>
                <w:sz w:val="28"/>
                <w:szCs w:val="28"/>
                <w:lang w:eastAsia="ru-RU"/>
              </w:rPr>
              <w:t xml:space="preserve"> возраста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055P352940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профессионального обучения и дополнительного профессионального образования лиц </w:t>
            </w:r>
            <w:proofErr w:type="spellStart"/>
            <w:r w:rsidRPr="00D0498B">
              <w:rPr>
                <w:rFonts w:ascii="Times New Roman" w:eastAsia="Times New Roman" w:hAnsi="Times New Roman" w:cs="Times New Roman"/>
                <w:color w:val="000000"/>
                <w:sz w:val="28"/>
                <w:szCs w:val="28"/>
                <w:lang w:eastAsia="ru-RU"/>
              </w:rPr>
              <w:t>предпенсионного</w:t>
            </w:r>
            <w:proofErr w:type="spellEnd"/>
            <w:r w:rsidRPr="00D0498B">
              <w:rPr>
                <w:rFonts w:ascii="Times New Roman" w:eastAsia="Times New Roman" w:hAnsi="Times New Roman" w:cs="Times New Roman"/>
                <w:color w:val="000000"/>
                <w:sz w:val="28"/>
                <w:szCs w:val="28"/>
                <w:lang w:eastAsia="ru-RU"/>
              </w:rPr>
              <w:t xml:space="preserve"> возраста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055P352940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10140662,11</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507033,11</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20753956,14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20753956,14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5372449,29</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5372449,29</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376290,57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376290,57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0510252900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0510252900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5347300,00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0510252900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252338200,00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05401R0861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2880000,00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201600,00</w:t>
            </w:r>
          </w:p>
        </w:tc>
      </w:tr>
      <w:tr w:rsidR="00D0498B" w:rsidRPr="00D0498B" w:rsidTr="00802D6B">
        <w:trPr>
          <w:trHeight w:val="113"/>
        </w:trPr>
        <w:tc>
          <w:tcPr>
            <w:tcW w:w="5211" w:type="dxa"/>
            <w:shd w:val="clear" w:color="auto" w:fill="auto"/>
            <w:hideMark/>
          </w:tcPr>
          <w:p w:rsidR="00D0498B" w:rsidRPr="00D0498B" w:rsidRDefault="00D0498B" w:rsidP="003032FA">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037</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05402R0862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развития информационного общества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68538831,18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68538831,18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1110120640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1110123100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14283308,00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14283308,00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1110221740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10047226,98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10047226,98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Многофункциональный центр предоставления государственных и муниципальных услуг</w:t>
            </w:r>
            <w:r>
              <w:rPr>
                <w:rFonts w:ascii="Times New Roman" w:eastAsia="Times New Roman" w:hAnsi="Times New Roman" w:cs="Times New Roman"/>
                <w:color w:val="000000"/>
                <w:sz w:val="28"/>
                <w:szCs w:val="28"/>
                <w:lang w:eastAsia="ru-RU"/>
              </w:rPr>
              <w:t>»</w:t>
            </w:r>
            <w:r w:rsidRPr="00D0498B">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1130101520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28528296,20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28528296,20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12139497,00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12139497,00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1357503,00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1357503,00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040</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1820198702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Департамент природных ресурсов и экологии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443419451,44</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42221151,44</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12486667,63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12486667,63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2784009,68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2784009,68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0840159100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1510151280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7490800,00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государственных программ субъектов Российской Федерации в области использования и охраны водных объектов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15401R0651</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8897800,00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 xml:space="preserve">Реализация государственных программ субъектов Российской Федерации в области использования и охраны водных объектов (Субсидия бюджету </w:t>
            </w:r>
            <w:proofErr w:type="spellStart"/>
            <w:r w:rsidRPr="00D0498B">
              <w:rPr>
                <w:rFonts w:ascii="Times New Roman" w:eastAsia="Times New Roman" w:hAnsi="Times New Roman" w:cs="Times New Roman"/>
                <w:color w:val="000000"/>
                <w:sz w:val="28"/>
                <w:szCs w:val="28"/>
                <w:lang w:eastAsia="ru-RU"/>
              </w:rPr>
              <w:t>Юрьевецкого</w:t>
            </w:r>
            <w:proofErr w:type="spellEnd"/>
            <w:r w:rsidRPr="00D0498B">
              <w:rPr>
                <w:rFonts w:ascii="Times New Roman" w:eastAsia="Times New Roman" w:hAnsi="Times New Roman" w:cs="Times New Roman"/>
                <w:color w:val="000000"/>
                <w:sz w:val="28"/>
                <w:szCs w:val="28"/>
                <w:lang w:eastAsia="ru-RU"/>
              </w:rPr>
              <w:t xml:space="preserve"> муниципального района Ивановской области на реконструкцию защитной дамбы инженерной защиты в г. Юрьевец Ивановской области (корректировку с учетом выполнения работ по реконструкции и капитальному ремонту) (разделение на этапы))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15402R0652</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398555260,00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24069796,00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0830121030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1110274,50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1110274,50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0830121290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0840159200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63500,00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0870121750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884339,63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884339,63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Ведение Красной книги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0870222900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300000,00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ликвидацию наиболее опасных объектов накопленного экологического вреда окружающей среде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089G185700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85064,00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0840159700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6800771,00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0840159700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3514729,00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041</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0840159700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Комитет Ивановской области по обеспечению деятельности мировых судей и гражданской защиты населения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227790726,38</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227527226,38</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1810303570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36118079,00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36118079,00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1810303570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8969995,00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8969995,00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1810303570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4690051200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263500,00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12060869,10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12060869,10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969282,40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969282,40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0750101230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67253437,46</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67253437,46</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0750101230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3408026,67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3408026,67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0750101230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1855963,00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1855963,00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0750300970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2909503,00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2909503,00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Создание и содержание центра обработки вызовов (ЦОВ)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0750300970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786318,00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786318,00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0750201250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82574676,32</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82574676,32</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0750201250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9204361,43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9204361,43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042</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03</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0750201250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1368715,00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1368715,00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Служба государственного финансового контроля Ивановской области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043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14087393,25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14087393,25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13334717,35</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13334717,35</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043</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01</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752675,90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752675,90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Комитет Ивановской области по государственной охране объектов культурного наследия</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045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6776929,50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4705629,50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07</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1840120360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18000,00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4508399,63</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4508399,63</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1810201450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179229,87</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179229,87</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2510159500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1878254,90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D0498B" w:rsidRPr="00D0498B" w:rsidTr="00802D6B">
        <w:trPr>
          <w:trHeight w:val="113"/>
        </w:trPr>
        <w:tc>
          <w:tcPr>
            <w:tcW w:w="5211" w:type="dxa"/>
            <w:shd w:val="clear" w:color="auto" w:fill="auto"/>
            <w:hideMark/>
          </w:tcPr>
          <w:p w:rsidR="00D0498B" w:rsidRPr="00D0498B" w:rsidRDefault="00D0498B" w:rsidP="00D0498B">
            <w:pPr>
              <w:spacing w:after="0" w:line="240" w:lineRule="auto"/>
              <w:jc w:val="both"/>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993"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045</w:t>
            </w:r>
          </w:p>
        </w:tc>
        <w:tc>
          <w:tcPr>
            <w:tcW w:w="99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08</w:t>
            </w:r>
          </w:p>
        </w:tc>
        <w:tc>
          <w:tcPr>
            <w:tcW w:w="80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2510159500</w:t>
            </w:r>
          </w:p>
        </w:tc>
        <w:tc>
          <w:tcPr>
            <w:tcW w:w="1152" w:type="dxa"/>
            <w:shd w:val="clear" w:color="auto" w:fill="auto"/>
            <w:noWrap/>
            <w:hideMark/>
          </w:tcPr>
          <w:p w:rsidR="00D0498B" w:rsidRPr="00D0498B" w:rsidRDefault="00D0498B" w:rsidP="00D0498B">
            <w:pPr>
              <w:spacing w:after="0" w:line="240" w:lineRule="auto"/>
              <w:jc w:val="center"/>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193045,10</w:t>
            </w:r>
          </w:p>
        </w:tc>
        <w:tc>
          <w:tcPr>
            <w:tcW w:w="2106" w:type="dxa"/>
            <w:shd w:val="clear" w:color="auto" w:fill="auto"/>
            <w:noWrap/>
            <w:hideMark/>
          </w:tcPr>
          <w:p w:rsidR="00D0498B" w:rsidRPr="00D0498B" w:rsidRDefault="00D0498B" w:rsidP="00D0498B">
            <w:pPr>
              <w:spacing w:after="0" w:line="240" w:lineRule="auto"/>
              <w:jc w:val="right"/>
              <w:rPr>
                <w:rFonts w:ascii="Times New Roman" w:eastAsia="Times New Roman" w:hAnsi="Times New Roman" w:cs="Times New Roman"/>
                <w:color w:val="000000"/>
                <w:sz w:val="28"/>
                <w:szCs w:val="28"/>
                <w:lang w:eastAsia="ru-RU"/>
              </w:rPr>
            </w:pPr>
            <w:r w:rsidRPr="00D0498B">
              <w:rPr>
                <w:rFonts w:ascii="Times New Roman" w:eastAsia="Times New Roman" w:hAnsi="Times New Roman" w:cs="Times New Roman"/>
                <w:color w:val="000000"/>
                <w:sz w:val="28"/>
                <w:szCs w:val="28"/>
                <w:lang w:eastAsia="ru-RU"/>
              </w:rPr>
              <w:t>0,00</w:t>
            </w:r>
          </w:p>
        </w:tc>
      </w:tr>
      <w:tr w:rsidR="005C5801" w:rsidRPr="00D0498B" w:rsidTr="00C248A2">
        <w:trPr>
          <w:trHeight w:val="113"/>
        </w:trPr>
        <w:tc>
          <w:tcPr>
            <w:tcW w:w="10890" w:type="dxa"/>
            <w:gridSpan w:val="6"/>
            <w:shd w:val="clear" w:color="auto" w:fill="auto"/>
            <w:noWrap/>
            <w:vAlign w:val="bottom"/>
            <w:hideMark/>
          </w:tcPr>
          <w:p w:rsidR="005C5801" w:rsidRPr="00D0498B" w:rsidRDefault="005C5801" w:rsidP="005C5801">
            <w:pPr>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Всего</w:t>
            </w:r>
            <w:r w:rsidRPr="00D0498B">
              <w:rPr>
                <w:rFonts w:ascii="Times New Roman" w:eastAsia="Times New Roman" w:hAnsi="Times New Roman" w:cs="Times New Roman"/>
                <w:b/>
                <w:bCs/>
                <w:color w:val="000000"/>
                <w:sz w:val="28"/>
                <w:szCs w:val="28"/>
                <w:lang w:eastAsia="ru-RU"/>
              </w:rPr>
              <w:t>: </w:t>
            </w:r>
          </w:p>
        </w:tc>
        <w:tc>
          <w:tcPr>
            <w:tcW w:w="2106" w:type="dxa"/>
            <w:shd w:val="clear" w:color="auto" w:fill="auto"/>
            <w:noWrap/>
            <w:vAlign w:val="bottom"/>
            <w:hideMark/>
          </w:tcPr>
          <w:p w:rsidR="005C5801" w:rsidRPr="00D0498B" w:rsidRDefault="005C5801"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39426940636,82</w:t>
            </w:r>
          </w:p>
        </w:tc>
        <w:tc>
          <w:tcPr>
            <w:tcW w:w="2106" w:type="dxa"/>
            <w:shd w:val="clear" w:color="auto" w:fill="auto"/>
            <w:noWrap/>
            <w:vAlign w:val="bottom"/>
            <w:hideMark/>
          </w:tcPr>
          <w:p w:rsidR="005C5801" w:rsidRPr="00D0498B" w:rsidRDefault="005C5801" w:rsidP="00D0498B">
            <w:pPr>
              <w:spacing w:after="0" w:line="240" w:lineRule="auto"/>
              <w:jc w:val="right"/>
              <w:rPr>
                <w:rFonts w:ascii="Times New Roman" w:eastAsia="Times New Roman" w:hAnsi="Times New Roman" w:cs="Times New Roman"/>
                <w:b/>
                <w:bCs/>
                <w:color w:val="000000"/>
                <w:sz w:val="28"/>
                <w:szCs w:val="28"/>
                <w:lang w:eastAsia="ru-RU"/>
              </w:rPr>
            </w:pPr>
            <w:r w:rsidRPr="00D0498B">
              <w:rPr>
                <w:rFonts w:ascii="Times New Roman" w:eastAsia="Times New Roman" w:hAnsi="Times New Roman" w:cs="Times New Roman"/>
                <w:b/>
                <w:bCs/>
                <w:color w:val="000000"/>
                <w:sz w:val="28"/>
                <w:szCs w:val="28"/>
                <w:lang w:eastAsia="ru-RU"/>
              </w:rPr>
              <w:t>33187845997,89</w:t>
            </w:r>
          </w:p>
        </w:tc>
      </w:tr>
    </w:tbl>
    <w:p w:rsidR="005A4607" w:rsidRDefault="005A4607"/>
    <w:sectPr w:rsidR="005A4607" w:rsidSect="00802D6B">
      <w:headerReference w:type="default" r:id="rId6"/>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D6B" w:rsidRDefault="00802D6B" w:rsidP="00802D6B">
      <w:pPr>
        <w:spacing w:after="0" w:line="240" w:lineRule="auto"/>
      </w:pPr>
      <w:r>
        <w:separator/>
      </w:r>
    </w:p>
  </w:endnote>
  <w:endnote w:type="continuationSeparator" w:id="0">
    <w:p w:rsidR="00802D6B" w:rsidRDefault="00802D6B" w:rsidP="00802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D6B" w:rsidRDefault="00802D6B" w:rsidP="00802D6B">
      <w:pPr>
        <w:spacing w:after="0" w:line="240" w:lineRule="auto"/>
      </w:pPr>
      <w:r>
        <w:separator/>
      </w:r>
    </w:p>
  </w:footnote>
  <w:footnote w:type="continuationSeparator" w:id="0">
    <w:p w:rsidR="00802D6B" w:rsidRDefault="00802D6B" w:rsidP="00802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26736"/>
      <w:docPartObj>
        <w:docPartGallery w:val="Page Numbers (Top of Page)"/>
        <w:docPartUnique/>
      </w:docPartObj>
    </w:sdtPr>
    <w:sdtEndPr>
      <w:rPr>
        <w:rFonts w:ascii="Times New Roman" w:hAnsi="Times New Roman" w:cs="Times New Roman"/>
      </w:rPr>
    </w:sdtEndPr>
    <w:sdtContent>
      <w:p w:rsidR="00802D6B" w:rsidRPr="00802D6B" w:rsidRDefault="00802D6B">
        <w:pPr>
          <w:pStyle w:val="a3"/>
          <w:jc w:val="right"/>
          <w:rPr>
            <w:rFonts w:ascii="Times New Roman" w:hAnsi="Times New Roman" w:cs="Times New Roman"/>
          </w:rPr>
        </w:pPr>
        <w:r w:rsidRPr="00802D6B">
          <w:rPr>
            <w:rFonts w:ascii="Times New Roman" w:hAnsi="Times New Roman" w:cs="Times New Roman"/>
          </w:rPr>
          <w:fldChar w:fldCharType="begin"/>
        </w:r>
        <w:r w:rsidRPr="00802D6B">
          <w:rPr>
            <w:rFonts w:ascii="Times New Roman" w:hAnsi="Times New Roman" w:cs="Times New Roman"/>
          </w:rPr>
          <w:instrText>PAGE   \* MERGEFORMAT</w:instrText>
        </w:r>
        <w:r w:rsidRPr="00802D6B">
          <w:rPr>
            <w:rFonts w:ascii="Times New Roman" w:hAnsi="Times New Roman" w:cs="Times New Roman"/>
          </w:rPr>
          <w:fldChar w:fldCharType="separate"/>
        </w:r>
        <w:r w:rsidR="00251F29">
          <w:rPr>
            <w:rFonts w:ascii="Times New Roman" w:hAnsi="Times New Roman" w:cs="Times New Roman"/>
            <w:noProof/>
          </w:rPr>
          <w:t>2</w:t>
        </w:r>
        <w:r w:rsidRPr="00802D6B">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98B"/>
    <w:rsid w:val="000839C2"/>
    <w:rsid w:val="00115C7A"/>
    <w:rsid w:val="0012649D"/>
    <w:rsid w:val="0015560D"/>
    <w:rsid w:val="001878EB"/>
    <w:rsid w:val="001C7C6F"/>
    <w:rsid w:val="002131B1"/>
    <w:rsid w:val="00251F29"/>
    <w:rsid w:val="00264F22"/>
    <w:rsid w:val="003032FA"/>
    <w:rsid w:val="0030361B"/>
    <w:rsid w:val="00342DDE"/>
    <w:rsid w:val="00343510"/>
    <w:rsid w:val="00346BCF"/>
    <w:rsid w:val="003E4A07"/>
    <w:rsid w:val="004D66FB"/>
    <w:rsid w:val="005433E9"/>
    <w:rsid w:val="00544DF4"/>
    <w:rsid w:val="005A4607"/>
    <w:rsid w:val="005C5801"/>
    <w:rsid w:val="005C6A49"/>
    <w:rsid w:val="00691229"/>
    <w:rsid w:val="006D0683"/>
    <w:rsid w:val="007725B5"/>
    <w:rsid w:val="00802D6B"/>
    <w:rsid w:val="00806538"/>
    <w:rsid w:val="008240DB"/>
    <w:rsid w:val="00881EAF"/>
    <w:rsid w:val="008A2462"/>
    <w:rsid w:val="008D5604"/>
    <w:rsid w:val="009B098F"/>
    <w:rsid w:val="009E0759"/>
    <w:rsid w:val="00A20B81"/>
    <w:rsid w:val="00A24C97"/>
    <w:rsid w:val="00AC7F96"/>
    <w:rsid w:val="00B12789"/>
    <w:rsid w:val="00B2196B"/>
    <w:rsid w:val="00BF0492"/>
    <w:rsid w:val="00C248A2"/>
    <w:rsid w:val="00C60CE0"/>
    <w:rsid w:val="00CA3396"/>
    <w:rsid w:val="00CF215E"/>
    <w:rsid w:val="00D0498B"/>
    <w:rsid w:val="00D322B3"/>
    <w:rsid w:val="00E1164C"/>
    <w:rsid w:val="00EF07FA"/>
    <w:rsid w:val="00F13466"/>
    <w:rsid w:val="00F56233"/>
    <w:rsid w:val="00F64ED5"/>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7DCD84-89AE-4FC4-8502-CFD37DF3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9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D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2D6B"/>
  </w:style>
  <w:style w:type="paragraph" w:styleId="a5">
    <w:name w:val="footer"/>
    <w:basedOn w:val="a"/>
    <w:link w:val="a6"/>
    <w:uiPriority w:val="99"/>
    <w:unhideWhenUsed/>
    <w:rsid w:val="00802D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2D6B"/>
  </w:style>
  <w:style w:type="paragraph" w:styleId="a7">
    <w:name w:val="Balloon Text"/>
    <w:basedOn w:val="a"/>
    <w:link w:val="a8"/>
    <w:uiPriority w:val="99"/>
    <w:semiHidden/>
    <w:unhideWhenUsed/>
    <w:rsid w:val="00251F2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51F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375257">
      <w:bodyDiv w:val="1"/>
      <w:marLeft w:val="0"/>
      <w:marRight w:val="0"/>
      <w:marTop w:val="0"/>
      <w:marBottom w:val="0"/>
      <w:divBdr>
        <w:top w:val="none" w:sz="0" w:space="0" w:color="auto"/>
        <w:left w:val="none" w:sz="0" w:space="0" w:color="auto"/>
        <w:bottom w:val="none" w:sz="0" w:space="0" w:color="auto"/>
        <w:right w:val="none" w:sz="0" w:space="0" w:color="auto"/>
      </w:divBdr>
    </w:div>
    <w:div w:id="160242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164</Pages>
  <Words>27143</Words>
  <Characters>154719</Characters>
  <Application>Microsoft Office Word</Application>
  <DocSecurity>0</DocSecurity>
  <Lines>1289</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Коновалова Ирина Владимировна</cp:lastModifiedBy>
  <cp:revision>8</cp:revision>
  <cp:lastPrinted>2019-10-03T06:57:00Z</cp:lastPrinted>
  <dcterms:created xsi:type="dcterms:W3CDTF">2019-09-28T10:32:00Z</dcterms:created>
  <dcterms:modified xsi:type="dcterms:W3CDTF">2019-10-03T06:57:00Z</dcterms:modified>
</cp:coreProperties>
</file>