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36" w:rsidRPr="00695B36" w:rsidRDefault="009D355A" w:rsidP="000C77DA">
      <w:pPr>
        <w:autoSpaceDE w:val="0"/>
        <w:autoSpaceDN w:val="0"/>
        <w:adjustRightInd w:val="0"/>
        <w:spacing w:after="0" w:line="240" w:lineRule="auto"/>
        <w:ind w:left="9498"/>
        <w:jc w:val="righ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95B36" w:rsidRPr="00695B36">
        <w:rPr>
          <w:rFonts w:ascii="Times New Roman" w:eastAsia="Calibri" w:hAnsi="Times New Roman" w:cs="Times New Roman"/>
          <w:sz w:val="28"/>
          <w:szCs w:val="28"/>
          <w:lang w:eastAsia="ru-RU"/>
        </w:rPr>
        <w:t xml:space="preserve">Приложение </w:t>
      </w:r>
      <w:r w:rsidR="00695B36">
        <w:rPr>
          <w:rFonts w:ascii="Times New Roman" w:eastAsia="Calibri" w:hAnsi="Times New Roman" w:cs="Times New Roman"/>
          <w:sz w:val="28"/>
          <w:szCs w:val="28"/>
          <w:lang w:eastAsia="ru-RU"/>
        </w:rPr>
        <w:t>9</w:t>
      </w:r>
    </w:p>
    <w:p w:rsidR="00695B36" w:rsidRPr="00695B36" w:rsidRDefault="00695B36" w:rsidP="000C77DA">
      <w:pPr>
        <w:autoSpaceDE w:val="0"/>
        <w:autoSpaceDN w:val="0"/>
        <w:adjustRightInd w:val="0"/>
        <w:spacing w:after="0" w:line="240" w:lineRule="auto"/>
        <w:ind w:left="9498" w:right="-31"/>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к Закону Ивановской области</w:t>
      </w:r>
    </w:p>
    <w:p w:rsidR="00695B36" w:rsidRPr="00695B36" w:rsidRDefault="00182181" w:rsidP="000C77DA">
      <w:pPr>
        <w:autoSpaceDE w:val="0"/>
        <w:autoSpaceDN w:val="0"/>
        <w:adjustRightInd w:val="0"/>
        <w:spacing w:after="0" w:line="240" w:lineRule="auto"/>
        <w:ind w:left="9498"/>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695B36" w:rsidRPr="00695B36">
        <w:rPr>
          <w:rFonts w:ascii="Times New Roman" w:eastAsia="Calibri" w:hAnsi="Times New Roman" w:cs="Times New Roman"/>
          <w:sz w:val="28"/>
          <w:szCs w:val="28"/>
          <w:lang w:eastAsia="ru-RU"/>
        </w:rPr>
        <w:t>Об областном бюджете на 201</w:t>
      </w:r>
      <w:r w:rsidR="005F5E1B">
        <w:rPr>
          <w:rFonts w:ascii="Times New Roman" w:eastAsia="Calibri" w:hAnsi="Times New Roman" w:cs="Times New Roman"/>
          <w:sz w:val="28"/>
          <w:szCs w:val="28"/>
          <w:lang w:eastAsia="ru-RU"/>
        </w:rPr>
        <w:t>9</w:t>
      </w:r>
      <w:r w:rsidR="00695B36" w:rsidRPr="00695B36">
        <w:rPr>
          <w:rFonts w:ascii="Times New Roman" w:eastAsia="Calibri" w:hAnsi="Times New Roman" w:cs="Times New Roman"/>
          <w:sz w:val="28"/>
          <w:szCs w:val="28"/>
          <w:lang w:eastAsia="ru-RU"/>
        </w:rPr>
        <w:t xml:space="preserve"> год</w:t>
      </w:r>
    </w:p>
    <w:p w:rsidR="00695B36" w:rsidRPr="00695B36" w:rsidRDefault="00695B36" w:rsidP="000C77DA">
      <w:pPr>
        <w:autoSpaceDE w:val="0"/>
        <w:autoSpaceDN w:val="0"/>
        <w:adjustRightInd w:val="0"/>
        <w:spacing w:after="0" w:line="240" w:lineRule="auto"/>
        <w:ind w:left="9498"/>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и на плановый период 20</w:t>
      </w:r>
      <w:r w:rsidR="005F5E1B">
        <w:rPr>
          <w:rFonts w:ascii="Times New Roman" w:eastAsia="Calibri" w:hAnsi="Times New Roman" w:cs="Times New Roman"/>
          <w:sz w:val="28"/>
          <w:szCs w:val="28"/>
          <w:lang w:eastAsia="ru-RU"/>
        </w:rPr>
        <w:t>20</w:t>
      </w:r>
      <w:r w:rsidRPr="00695B36">
        <w:rPr>
          <w:rFonts w:ascii="Times New Roman" w:eastAsia="Calibri" w:hAnsi="Times New Roman" w:cs="Times New Roman"/>
          <w:sz w:val="28"/>
          <w:szCs w:val="28"/>
          <w:lang w:eastAsia="ru-RU"/>
        </w:rPr>
        <w:t xml:space="preserve"> и 20</w:t>
      </w:r>
      <w:r w:rsidR="00993A5C">
        <w:rPr>
          <w:rFonts w:ascii="Times New Roman" w:eastAsia="Calibri" w:hAnsi="Times New Roman" w:cs="Times New Roman"/>
          <w:sz w:val="28"/>
          <w:szCs w:val="28"/>
          <w:lang w:eastAsia="ru-RU"/>
        </w:rPr>
        <w:t>2</w:t>
      </w:r>
      <w:r w:rsidR="005F5E1B">
        <w:rPr>
          <w:rFonts w:ascii="Times New Roman" w:eastAsia="Calibri" w:hAnsi="Times New Roman" w:cs="Times New Roman"/>
          <w:sz w:val="28"/>
          <w:szCs w:val="28"/>
          <w:lang w:eastAsia="ru-RU"/>
        </w:rPr>
        <w:t>1</w:t>
      </w:r>
      <w:r w:rsidRPr="00695B36">
        <w:rPr>
          <w:rFonts w:ascii="Times New Roman" w:eastAsia="Calibri" w:hAnsi="Times New Roman" w:cs="Times New Roman"/>
          <w:sz w:val="28"/>
          <w:szCs w:val="28"/>
          <w:lang w:eastAsia="ru-RU"/>
        </w:rPr>
        <w:t xml:space="preserve"> годов</w:t>
      </w:r>
      <w:r w:rsidR="00182181">
        <w:rPr>
          <w:rFonts w:ascii="Times New Roman" w:eastAsia="Calibri" w:hAnsi="Times New Roman" w:cs="Times New Roman"/>
          <w:sz w:val="28"/>
          <w:szCs w:val="28"/>
          <w:lang w:eastAsia="ru-RU"/>
        </w:rPr>
        <w:t>»</w:t>
      </w:r>
    </w:p>
    <w:p w:rsidR="00695B36" w:rsidRPr="00695B36" w:rsidRDefault="00695B36"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695B36" w:rsidRPr="00695B36" w:rsidRDefault="00695B36" w:rsidP="00695B3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95B36" w:rsidRDefault="000C77DA" w:rsidP="00695B36">
      <w:pPr>
        <w:autoSpaceDE w:val="0"/>
        <w:autoSpaceDN w:val="0"/>
        <w:adjustRightInd w:val="0"/>
        <w:spacing w:after="0" w:line="240" w:lineRule="auto"/>
        <w:jc w:val="center"/>
        <w:rPr>
          <w:rFonts w:ascii="Times New Roman" w:eastAsia="Calibri" w:hAnsi="Times New Roman" w:cs="Times New Roman"/>
          <w:b/>
          <w:sz w:val="28"/>
          <w:szCs w:val="28"/>
        </w:rPr>
      </w:pPr>
      <w:r w:rsidRPr="00695B36">
        <w:rPr>
          <w:rFonts w:ascii="Times New Roman" w:eastAsia="Calibri" w:hAnsi="Times New Roman" w:cs="Times New Roman"/>
          <w:b/>
          <w:sz w:val="28"/>
          <w:szCs w:val="28"/>
        </w:rPr>
        <w:t>РАСПРЕДЕЛЕНИЕ БЮДЖЕТНЫХ</w:t>
      </w:r>
      <w:bookmarkStart w:id="0" w:name="_GoBack"/>
      <w:bookmarkEnd w:id="0"/>
      <w:r w:rsidRPr="00695B36">
        <w:rPr>
          <w:rFonts w:ascii="Times New Roman" w:eastAsia="Calibri" w:hAnsi="Times New Roman" w:cs="Times New Roman"/>
          <w:b/>
          <w:sz w:val="28"/>
          <w:szCs w:val="28"/>
        </w:rPr>
        <w:t xml:space="preserve">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 НА 20</w:t>
      </w:r>
      <w:r>
        <w:rPr>
          <w:rFonts w:ascii="Times New Roman" w:eastAsia="Calibri" w:hAnsi="Times New Roman" w:cs="Times New Roman"/>
          <w:b/>
          <w:sz w:val="28"/>
          <w:szCs w:val="28"/>
        </w:rPr>
        <w:t>20 И 2021</w:t>
      </w:r>
      <w:r w:rsidRPr="00695B36">
        <w:rPr>
          <w:rFonts w:ascii="Times New Roman" w:eastAsia="Calibri" w:hAnsi="Times New Roman" w:cs="Times New Roman"/>
          <w:b/>
          <w:sz w:val="28"/>
          <w:szCs w:val="28"/>
        </w:rPr>
        <w:t xml:space="preserve"> ГОД</w:t>
      </w:r>
      <w:r>
        <w:rPr>
          <w:rFonts w:ascii="Times New Roman" w:eastAsia="Calibri" w:hAnsi="Times New Roman" w:cs="Times New Roman"/>
          <w:b/>
          <w:sz w:val="28"/>
          <w:szCs w:val="28"/>
        </w:rPr>
        <w:t>Ы</w:t>
      </w:r>
    </w:p>
    <w:p w:rsidR="00D70C2D" w:rsidRPr="00D70C2D" w:rsidRDefault="00D70C2D" w:rsidP="00695B36">
      <w:pPr>
        <w:autoSpaceDE w:val="0"/>
        <w:autoSpaceDN w:val="0"/>
        <w:adjustRightInd w:val="0"/>
        <w:spacing w:after="0" w:line="240" w:lineRule="auto"/>
        <w:jc w:val="center"/>
        <w:rPr>
          <w:rFonts w:ascii="Times New Roman" w:eastAsia="Calibri" w:hAnsi="Times New Roman" w:cs="Times New Roman"/>
          <w:bCs/>
          <w:sz w:val="28"/>
          <w:szCs w:val="28"/>
          <w:lang w:eastAsia="ru-RU"/>
        </w:rPr>
      </w:pPr>
    </w:p>
    <w:tbl>
      <w:tblPr>
        <w:tblStyle w:val="a9"/>
        <w:tblW w:w="5000" w:type="pct"/>
        <w:tblLayout w:type="fixed"/>
        <w:tblLook w:val="04A0" w:firstRow="1" w:lastRow="0" w:firstColumn="1" w:lastColumn="0" w:noHBand="0" w:noVBand="1"/>
      </w:tblPr>
      <w:tblGrid>
        <w:gridCol w:w="7565"/>
        <w:gridCol w:w="1757"/>
        <w:gridCol w:w="1032"/>
        <w:gridCol w:w="2216"/>
        <w:gridCol w:w="2216"/>
      </w:tblGrid>
      <w:tr w:rsidR="00485AF3" w:rsidRPr="004B7A4E" w:rsidTr="000C77DA">
        <w:trPr>
          <w:trHeight w:val="480"/>
        </w:trPr>
        <w:tc>
          <w:tcPr>
            <w:tcW w:w="7565"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Н</w:t>
            </w:r>
            <w:r w:rsidRPr="004B7A4E">
              <w:rPr>
                <w:rFonts w:ascii="Times New Roman" w:hAnsi="Times New Roman" w:cs="Times New Roman"/>
                <w:sz w:val="28"/>
                <w:szCs w:val="28"/>
              </w:rPr>
              <w:t>аименование</w:t>
            </w:r>
          </w:p>
        </w:tc>
        <w:tc>
          <w:tcPr>
            <w:tcW w:w="1757"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Ц</w:t>
            </w:r>
            <w:r w:rsidRPr="004B7A4E">
              <w:rPr>
                <w:rFonts w:ascii="Times New Roman" w:hAnsi="Times New Roman" w:cs="Times New Roman"/>
                <w:sz w:val="28"/>
                <w:szCs w:val="28"/>
              </w:rPr>
              <w:t>елев</w:t>
            </w:r>
            <w:r>
              <w:rPr>
                <w:rFonts w:ascii="Times New Roman" w:hAnsi="Times New Roman" w:cs="Times New Roman"/>
                <w:sz w:val="28"/>
                <w:szCs w:val="28"/>
              </w:rPr>
              <w:t>ая</w:t>
            </w:r>
            <w:r w:rsidRPr="004B7A4E">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032" w:type="dxa"/>
            <w:vMerge w:val="restart"/>
            <w:noWrap/>
            <w:hideMark/>
          </w:tcPr>
          <w:p w:rsidR="00485AF3" w:rsidRPr="004B7A4E" w:rsidRDefault="00485AF3" w:rsidP="00485AF3">
            <w:pPr>
              <w:jc w:val="center"/>
              <w:rPr>
                <w:rFonts w:ascii="Times New Roman" w:hAnsi="Times New Roman" w:cs="Times New Roman"/>
                <w:sz w:val="28"/>
                <w:szCs w:val="28"/>
              </w:rPr>
            </w:pPr>
            <w:r>
              <w:rPr>
                <w:rFonts w:ascii="Times New Roman" w:hAnsi="Times New Roman" w:cs="Times New Roman"/>
                <w:sz w:val="28"/>
                <w:szCs w:val="28"/>
              </w:rPr>
              <w:t>В</w:t>
            </w:r>
            <w:r w:rsidRPr="004B7A4E">
              <w:rPr>
                <w:rFonts w:ascii="Times New Roman" w:hAnsi="Times New Roman" w:cs="Times New Roman"/>
                <w:sz w:val="28"/>
                <w:szCs w:val="28"/>
              </w:rPr>
              <w:t>ид расход</w:t>
            </w:r>
            <w:r>
              <w:rPr>
                <w:rFonts w:ascii="Times New Roman" w:hAnsi="Times New Roman" w:cs="Times New Roman"/>
                <w:sz w:val="28"/>
                <w:szCs w:val="28"/>
              </w:rPr>
              <w:t>ов</w:t>
            </w:r>
          </w:p>
        </w:tc>
        <w:tc>
          <w:tcPr>
            <w:tcW w:w="4432" w:type="dxa"/>
            <w:gridSpan w:val="2"/>
            <w:noWrap/>
          </w:tcPr>
          <w:p w:rsidR="00485AF3" w:rsidRPr="004B7A4E" w:rsidRDefault="00485AF3" w:rsidP="003131F9">
            <w:pPr>
              <w:jc w:val="center"/>
              <w:rPr>
                <w:rFonts w:ascii="Times New Roman" w:hAnsi="Times New Roman" w:cs="Times New Roman"/>
                <w:sz w:val="28"/>
                <w:szCs w:val="28"/>
              </w:rPr>
            </w:pPr>
            <w:r>
              <w:rPr>
                <w:rFonts w:ascii="Times New Roman" w:hAnsi="Times New Roman" w:cs="Times New Roman"/>
                <w:sz w:val="28"/>
                <w:szCs w:val="28"/>
              </w:rPr>
              <w:t>Сумма</w:t>
            </w:r>
            <w:r w:rsidR="003131F9">
              <w:rPr>
                <w:rFonts w:ascii="Times New Roman" w:hAnsi="Times New Roman" w:cs="Times New Roman"/>
                <w:sz w:val="28"/>
                <w:szCs w:val="28"/>
              </w:rPr>
              <w:t>,</w:t>
            </w:r>
            <w:r>
              <w:rPr>
                <w:rFonts w:ascii="Times New Roman" w:hAnsi="Times New Roman" w:cs="Times New Roman"/>
                <w:sz w:val="28"/>
                <w:szCs w:val="28"/>
              </w:rPr>
              <w:t xml:space="preserve"> руб.</w:t>
            </w:r>
          </w:p>
        </w:tc>
      </w:tr>
      <w:tr w:rsidR="00485AF3" w:rsidRPr="004B7A4E" w:rsidTr="000C77DA">
        <w:trPr>
          <w:trHeight w:val="480"/>
        </w:trPr>
        <w:tc>
          <w:tcPr>
            <w:tcW w:w="7565" w:type="dxa"/>
            <w:vMerge/>
            <w:noWrap/>
          </w:tcPr>
          <w:p w:rsidR="00485AF3" w:rsidRPr="004B7A4E" w:rsidRDefault="00485AF3" w:rsidP="00485AF3">
            <w:pPr>
              <w:jc w:val="both"/>
              <w:rPr>
                <w:rFonts w:ascii="Times New Roman" w:hAnsi="Times New Roman" w:cs="Times New Roman"/>
                <w:sz w:val="28"/>
                <w:szCs w:val="28"/>
              </w:rPr>
            </w:pPr>
          </w:p>
        </w:tc>
        <w:tc>
          <w:tcPr>
            <w:tcW w:w="1757" w:type="dxa"/>
            <w:vMerge/>
            <w:noWrap/>
          </w:tcPr>
          <w:p w:rsidR="00485AF3" w:rsidRPr="004B7A4E" w:rsidRDefault="00485AF3" w:rsidP="00485AF3">
            <w:pPr>
              <w:jc w:val="center"/>
              <w:rPr>
                <w:rFonts w:ascii="Times New Roman" w:hAnsi="Times New Roman" w:cs="Times New Roman"/>
                <w:sz w:val="28"/>
                <w:szCs w:val="28"/>
              </w:rPr>
            </w:pPr>
          </w:p>
        </w:tc>
        <w:tc>
          <w:tcPr>
            <w:tcW w:w="1032" w:type="dxa"/>
            <w:vMerge/>
            <w:noWrap/>
          </w:tcPr>
          <w:p w:rsidR="00485AF3" w:rsidRPr="004B7A4E" w:rsidRDefault="00485AF3" w:rsidP="00485AF3">
            <w:pPr>
              <w:jc w:val="center"/>
              <w:rPr>
                <w:rFonts w:ascii="Times New Roman" w:hAnsi="Times New Roman" w:cs="Times New Roman"/>
                <w:sz w:val="28"/>
                <w:szCs w:val="28"/>
              </w:rPr>
            </w:pPr>
          </w:p>
        </w:tc>
        <w:tc>
          <w:tcPr>
            <w:tcW w:w="2216" w:type="dxa"/>
            <w:noWrap/>
          </w:tcPr>
          <w:p w:rsidR="00485AF3" w:rsidRPr="004B7A4E" w:rsidRDefault="00485AF3" w:rsidP="00485AF3">
            <w:pPr>
              <w:jc w:val="center"/>
              <w:rPr>
                <w:rFonts w:ascii="Times New Roman" w:hAnsi="Times New Roman" w:cs="Times New Roman"/>
                <w:sz w:val="28"/>
                <w:szCs w:val="28"/>
              </w:rPr>
            </w:pPr>
            <w:r w:rsidRPr="004B7A4E">
              <w:rPr>
                <w:rFonts w:ascii="Times New Roman" w:hAnsi="Times New Roman" w:cs="Times New Roman"/>
                <w:sz w:val="28"/>
                <w:szCs w:val="28"/>
              </w:rPr>
              <w:t>2020</w:t>
            </w:r>
            <w:r w:rsidR="0078054E">
              <w:rPr>
                <w:rFonts w:ascii="Times New Roman" w:hAnsi="Times New Roman" w:cs="Times New Roman"/>
                <w:sz w:val="28"/>
                <w:szCs w:val="28"/>
              </w:rPr>
              <w:t xml:space="preserve"> </w:t>
            </w:r>
            <w:r w:rsidRPr="004B7A4E">
              <w:rPr>
                <w:rFonts w:ascii="Times New Roman" w:hAnsi="Times New Roman" w:cs="Times New Roman"/>
                <w:sz w:val="28"/>
                <w:szCs w:val="28"/>
              </w:rPr>
              <w:t>год</w:t>
            </w:r>
          </w:p>
        </w:tc>
        <w:tc>
          <w:tcPr>
            <w:tcW w:w="2216" w:type="dxa"/>
            <w:noWrap/>
          </w:tcPr>
          <w:p w:rsidR="00485AF3" w:rsidRPr="004B7A4E" w:rsidRDefault="00485AF3" w:rsidP="00485AF3">
            <w:pPr>
              <w:jc w:val="center"/>
              <w:rPr>
                <w:rFonts w:ascii="Times New Roman" w:hAnsi="Times New Roman" w:cs="Times New Roman"/>
                <w:sz w:val="28"/>
                <w:szCs w:val="28"/>
              </w:rPr>
            </w:pPr>
            <w:r w:rsidRPr="004B7A4E">
              <w:rPr>
                <w:rFonts w:ascii="Times New Roman" w:hAnsi="Times New Roman" w:cs="Times New Roman"/>
                <w:sz w:val="28"/>
                <w:szCs w:val="28"/>
              </w:rPr>
              <w:t>2021</w:t>
            </w:r>
            <w:r w:rsidR="0078054E">
              <w:rPr>
                <w:rFonts w:ascii="Times New Roman" w:hAnsi="Times New Roman" w:cs="Times New Roman"/>
                <w:sz w:val="28"/>
                <w:szCs w:val="28"/>
              </w:rPr>
              <w:t xml:space="preserve"> </w:t>
            </w:r>
            <w:r w:rsidRPr="004B7A4E">
              <w:rPr>
                <w:rFonts w:ascii="Times New Roman" w:hAnsi="Times New Roman" w:cs="Times New Roman"/>
                <w:sz w:val="28"/>
                <w:szCs w:val="28"/>
              </w:rPr>
              <w:t>год</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здравоохранения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0100000000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6399745802,67</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4739334658,15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1107776986,90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446100603,10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44288888,90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41900303,10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011N155540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44288888,90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41900303,10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122258700,00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95183700,00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011N251920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122258700,00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95183700,00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485309000,00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196925600,00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011N351900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485309000,00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196925600,00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106611398,00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011N451700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106611398,00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011N700000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112091000,00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011N751140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349309000,00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112091000,00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307081609,14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294334909,14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202311654,14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202311654,14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49660441,68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49660441,68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0120100070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129194680,96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129194680,96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0120122870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23456531,50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23456531,50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0120220020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24736455,00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62383500,00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62383500,00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0120351610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59473000,00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59473000,00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0120352160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2910500,00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012Р300000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4903300,00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дополнительных скринингов лицам старше 65 лет, проживающим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012Р352950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17348200,00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4601800,00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012Р354680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301800,00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301500,00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845240736,65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845458766,65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703479995,40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703698025,40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153487645,88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153487645,88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426410537,10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426410537,10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0130100090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24130781,48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24130781,48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0130102500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15328169,57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15328169,57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0130122880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4591371,37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4809401,37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01301R4020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79531490,00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79531490,00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22127208,54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22127208,54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0130300010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4377706,71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4377706,71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0130300110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17749501,83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17749501,83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22676236,62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22676236,62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16056344,10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16056344,10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3832473,12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3832473,12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01304R2023</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2787419,40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2787419,40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96957296,09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96957296,09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8733491,65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8733491,65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0130503700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79580804,44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79580804,44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0130571260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8643000,00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8643000,00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99786866,70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0140180010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50510200,00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50510200,00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01401R2010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49276666,70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49276666,70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140854052,63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140903652,63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54292504,63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54292504,63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7093870,42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7093870,42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31815720,66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31815720,66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14857913,55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14857913,55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0160100120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5566513,94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5566513,94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5070416,65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5070416,65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437827,29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437827,29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0160200180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58270,00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58270,00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0160300190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6959959,35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0160400200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24389306,37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47584968,34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47584968,34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8023389,82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8023389,82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0160501970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39561578,52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39561578,52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2060800,00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0160659800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1062201,38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1062201,38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0160659800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998598,62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1048198,62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255440550,65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255440550,65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2270514,00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2270514,00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4B7A4E">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4B7A4E">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0170170890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1255568,00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1255568,00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4B7A4E">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0170171080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534946,00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534946,00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4B7A4E">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4B7A4E">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0170171090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253170036,65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253170036,65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4B7A4E">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4B7A4E">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212853527,59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212853527,59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0170271190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21868435,46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21868435,46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18348073,60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18348073,60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4B7A4E">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4B7A4E">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0170271240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0180171100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3605821600,00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2619565909,28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11743400,00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01А0181900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7615400,00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7615400,00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01А0181910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4128000,00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4128000,00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01Б01R1380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образования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0200000000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8146347922,64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7966581020,03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6880881238,85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6701431144,48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2499614053,89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2618867928,89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70911,87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70911,87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0210105600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2419120,07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2419120,07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0210105600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355236,95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355236,95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0210160750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0210180170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2494268785,00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2613522660,00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3631290871,96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3778071602,59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40187659,00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40187659,00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269307727,13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269307727,13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172940230,70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172940230,70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11500871,11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11500871,11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2613409,40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2613409,40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816880,00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816880,00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3163830,00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3163830,00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5908692,30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5908692,30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0210200550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416561,05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416561,05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0210205800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29477838,27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29477427,90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0210280150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3064259757,00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3209550941,00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0210280160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30623716,00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32113673,00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12162985,00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12162985,00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4B7A4E">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169150,00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169150,00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1365600,00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1365600,00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0210300260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944600,00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944600,00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0210302280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1115200,00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1115200,00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0210303580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0210320040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1888700,00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1888700,00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401100,00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0210321430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5498635,00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5498635,00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0210390020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7823400,00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7961300,00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5516652,00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5516652,00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2303748,00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2441648,00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0210559900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10802868,00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10802868,00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0210603600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9645268,00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9645268,00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0210683110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1157600,00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1157600,00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456219780,00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101010110,00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Модернизация инфраструктуры общего образования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021E152390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327353540,00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101010110,00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021E155200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128866240,00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Содействие занятости женщин-создание условий дошкольного образования для детей в возрасте до трех лет</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021P200000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262967280,00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172554350,00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021P252320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262967280,00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172554350,00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1003294331,33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1003285997,33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981948331,33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981939997,33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12188526,44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12188526,44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541415208,45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541415208,45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0220100490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239318504,00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239318504,00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0220102440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22496787,66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22496787,66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0220102450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87453534,78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87453534,78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0220170780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79075770,00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79067436,00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4B7A4E">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4B7A4E">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0220303550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21346000,00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61664508,53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61664508,53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0230100570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18501436,42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21640446,00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21640446,00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0230200440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0230200450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0230201670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0230201670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16626746,00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16626746,00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0230203590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4B7A4E">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0230205400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4B7A4E">
              <w:rPr>
                <w:rFonts w:ascii="Times New Roman" w:hAnsi="Times New Roman" w:cs="Times New Roman"/>
                <w:sz w:val="28"/>
                <w:szCs w:val="28"/>
              </w:rPr>
              <w:t>Одаренные дети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4B7A4E">
              <w:rPr>
                <w:rFonts w:ascii="Times New Roman" w:hAnsi="Times New Roman" w:cs="Times New Roman"/>
                <w:sz w:val="28"/>
                <w:szCs w:val="28"/>
              </w:rPr>
              <w:t>Орленок</w:t>
            </w:r>
            <w:r>
              <w:rPr>
                <w:rFonts w:ascii="Times New Roman" w:hAnsi="Times New Roman" w:cs="Times New Roman"/>
                <w:sz w:val="28"/>
                <w:szCs w:val="28"/>
              </w:rPr>
              <w:t>»</w:t>
            </w:r>
            <w:r w:rsidRPr="004B7A4E">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4B7A4E">
              <w:rPr>
                <w:rFonts w:ascii="Times New Roman" w:hAnsi="Times New Roman" w:cs="Times New Roman"/>
                <w:sz w:val="28"/>
                <w:szCs w:val="28"/>
              </w:rPr>
              <w:t>Орленок</w:t>
            </w:r>
            <w:r>
              <w:rPr>
                <w:rFonts w:ascii="Times New Roman" w:hAnsi="Times New Roman" w:cs="Times New Roman"/>
                <w:sz w:val="28"/>
                <w:szCs w:val="28"/>
              </w:rPr>
              <w:t>»</w:t>
            </w:r>
            <w:r w:rsidRPr="004B7A4E">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1964800,00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1964800,00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0230220150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0230290040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4066398,87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4066398,87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0230320160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0230320160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3916398,87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3916398,87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17456227,24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17456227,24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0230400600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9065509,84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9065509,84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0230401660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8390717,40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8390717,40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200507843,93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200199369,69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200507843,93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200199369,69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0250170090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11983468,00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11897256,00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0250170970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74355533,71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74134271,47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0250171040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4873176,50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4873176,50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0250171040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14157383,50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14157383,50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0250171050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3037235,00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3037235,00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0250180090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1319132,00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1319132,00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0250180100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32204776,00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32204776,00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0250180110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58438139,22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58438139,22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Социальная поддержка граждан в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0300000000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7396031975,81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7463113332,29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1495561758,36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1489773519,01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1495561758,36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1489773519,01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1324229,66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1455384,34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542418895,00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537043700,97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517887514,50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517887514,50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291774425,38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291774425,38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32351156,11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32351156,11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31206282,84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31206282,84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12967032,00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12967032,00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5461946,12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5461946,12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7815940,21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7815940,21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3495849,84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3495849,84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26634218,42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26634218,42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семьям и детям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474553,00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474553,00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0310100670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11108357,20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11108357,20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0310100710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0310100710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233850,00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0310105900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2058723,00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2058723,00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0310160630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814585,08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814585,08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285890114,08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291134153,43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285890114,08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291134153,43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56377024,54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61621063,89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0320100640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15023731,36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15023731,36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0320100640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1092000,00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0320100690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113392251,48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113392251,48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89904291,55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89904291,55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1016325,00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1016325,00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0320102460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7884490,15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7884490,15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3510929261,20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3499956928,80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1447928991,87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1445882130,64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13950146,04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13880750,16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921714307,50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917129181,60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5851272,41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5894837,97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422474542,56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425620069,56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12587634,00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12587634,00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0330170270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339309,00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339309,00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65624071,93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65624071,93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2099000,00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2099000,00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0330170350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0330170990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50570,83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41463,10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0330170990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3177837,60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2605513,32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423411174,54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445324972,13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0330270120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4037413,29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4273144,70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0330270120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271879682,72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287753852,40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1672127,25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1747497,47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127090313,28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132818839,56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0330270260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3119434,00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3119434,00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0330270320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15370204,00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15370204,00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0330270360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13422811,99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12445755,84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0330370130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145607,91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132028,50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0330370130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8789564,00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7969848,04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58509,60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56438,10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4002024,48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3860335,20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0330370280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151710,00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151710,00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0330370330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271196,00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271196,00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0330370370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9398652,30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9109309,39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0330420170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718365,06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718365,06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0330470200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128322,24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124044,83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0330470200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8551965,00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8266899,50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161427850,92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167885256,65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2154104,62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2240271,01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134715736,42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140104503,46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347433,88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361333,38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0330570160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24210576,00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25179148,80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26030700,00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28142600,00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0330651370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261659,00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282887,60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0330651370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25769041,00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27859712,40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163968600,00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170529600,00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0330752200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1862428,80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1939195,20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B7A4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0330752200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162106171,20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168590404,80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0330800000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97900,00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4B7A4E">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0330852400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4B7A4E">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0330852400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93454,00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96541,60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4B7A4E">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0330952800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5512,25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5512,25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4B7A4E">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0330952800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354687,75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354687,75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835272600,00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835272600,00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0331052500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11247982,59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11247970,09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0331052500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824024617,41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824024629,91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7749650,00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7749650,00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0331170170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4168100,00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4168100,00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0331171000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3581550,00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3581550,00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370114421,70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323296382,22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3503093,54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2988203,98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322896000,00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275216760,00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1980630,00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1980630,00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0331270190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0331270290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27600120,00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27600120,00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03312R4620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181202,16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198969,04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03312R4620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13853376,00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15211699,20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51749107,88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53860571,93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B7A4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39291,91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46435,89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B7A4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2959842,60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3497995,80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261,60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167425,44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0331370630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16322,80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16322,80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0331370630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1368788,40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1368788,40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615326,73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635696,16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45919905,00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47440012,20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7810,19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8122,59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0331370790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634458,96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659836,80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2101507892,17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2179561581,05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601994891,88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623675493,77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0340152700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35335,11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24753,27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0340152700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7170164,89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7455246,73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0340153800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1694471,95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1063479,14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4B7A4E">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0340153800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383996228,05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399264820,86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0340170380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2674490,78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2674490,78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239214,25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248784,90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пособия на ребенка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168936619,56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175695550,80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6865,43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6865,43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594924,48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594924,48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26801,38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26801,38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2322476,00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2322476,00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0340170490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31600000,00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4B7A4E">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0340170580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897300,00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897300,00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0340170590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87456963,13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91444326,18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745690,59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796962,12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57246322,54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61182414,06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0340270460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29464950,00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29464950,00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366080768,97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372946039,69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4B7A4E">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0340301860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0340352600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4539700,00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4400500,00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0340359400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1268606,18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1319351,34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125891256,00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130926996,00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622159,20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622159,20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79076434,32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79076434,32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473943,55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492901,63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47394355,20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49290163,20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118965,60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118965,60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0340370540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80486,04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83705,52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0340370900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11289717,25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11289717,25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03403R0820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95291509,63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95291509,63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206674400,00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206674400,00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0340420190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183914600,00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183914600,00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0340480190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20787700,00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20787700,00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0340480200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1972100,00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1972100,00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839300868,19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884821321,41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034Р150840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5313199,48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5605669,60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034Р150840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36393735,84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38397063,60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034Р155730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10684804,00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11199640,00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034Р155730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712321896,00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746645760,00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76230,44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79957,27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6605757,99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6928706,30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673821,42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754885,62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65860758,72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73784148,12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15637,02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16262,50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034Р171230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1355027,28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1409228,40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1214900,00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1214900,00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0350120280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4B7A4E">
              <w:rPr>
                <w:rFonts w:ascii="Times New Roman" w:hAnsi="Times New Roman" w:cs="Times New Roman"/>
                <w:sz w:val="28"/>
                <w:szCs w:val="28"/>
              </w:rPr>
              <w:t>Семья года</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99000,00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0350120310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756000,00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0350220200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626000,00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626000,00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0350220220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0350320180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1472250,00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1322250,00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0360100800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778050,00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1322250,00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0360270760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Содействие занятости населения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0500000000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455296915,34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455769015,34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284280666,50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284752766,50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8067266,50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8067266,50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0510120390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240325,50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240325,50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3555990,00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3555370,00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106541,00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107161,00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0510120450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531250,00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531250,00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1632000,00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0510190080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276213400,00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276685500,00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5408500,00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5418000,00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251804900,00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252267500,00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4B7A4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0510252900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142549673,23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112219223,00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112219223,00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29134473,00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29134473,00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0520100940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1195977,23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1195977,23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05401R0860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05401R0860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24298842,11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055P352940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12059100,00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12059100,00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055P352940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12239742,11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12239742,11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Проект </w:t>
            </w:r>
            <w:r>
              <w:rPr>
                <w:rFonts w:ascii="Times New Roman" w:hAnsi="Times New Roman" w:cs="Times New Roman"/>
                <w:sz w:val="28"/>
                <w:szCs w:val="28"/>
              </w:rPr>
              <w:t>«</w:t>
            </w:r>
            <w:r w:rsidRPr="004B7A4E">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1267733,50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80108,50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80108,50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05П0120420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05П0190080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0700000000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192348004,53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192348004,53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21382994,75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0720121450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0720121590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408580,75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408580,75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19748806,00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19748806,00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0720180370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1000608,00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1000608,00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0720190210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0720190220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Гражданская защита населения и пожарная безопасность Ивановской области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170965009,78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170965009,78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74121436,03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74121436,03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67253437,46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67253437,46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3408026,67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3408026,67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1855963,00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1855963,00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753499,30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753499,30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403540,60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403540,60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0750101240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446969,00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446969,00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93147752,75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93147752,75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82574676,32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82574676,32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9204361,43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9204361,43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0750201250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1368715,00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содержание центра обработки вызовов Системы-112</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3695821,00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3695821,00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0750300970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2909503,00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2909503,00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0750300970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786318,00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786318,00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Охрана окружающей среды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0800000000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679723365,13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540509066,13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1684071,27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1610274,50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1684071,27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1610274,50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0830121030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1139071,27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1065274,50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0830121030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0830121290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10153700,00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10153700,00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rFonts w:ascii="Times New Roman" w:hAnsi="Times New Roman" w:cs="Times New Roman"/>
                <w:sz w:val="28"/>
                <w:szCs w:val="28"/>
              </w:rPr>
              <w:t xml:space="preserve"> </w:t>
            </w:r>
            <w:r w:rsidRPr="004B7A4E">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6800771,00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6800771,00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3259129,00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3514729,00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Pr>
                <w:rFonts w:ascii="Times New Roman" w:hAnsi="Times New Roman" w:cs="Times New Roman"/>
                <w:sz w:val="28"/>
                <w:szCs w:val="28"/>
              </w:rPr>
              <w:t xml:space="preserve"> </w:t>
            </w:r>
            <w:r w:rsidRPr="004B7A4E">
              <w:rPr>
                <w:rFonts w:ascii="Times New Roman" w:hAnsi="Times New Roman" w:cs="Times New Roman"/>
                <w:sz w:val="28"/>
                <w:szCs w:val="28"/>
              </w:rPr>
              <w:t>(Иные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0840159700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1110542,86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1184339,63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611976,59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884339,63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0870121750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611976,59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884339,63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498566,27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0870222900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498566,27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088G600000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Сокращение доли загрязненных сточных вод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088G650130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666775051,00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527305152,00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Экономическое развитие и инновационная экономика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114478982,11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149999541,18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29549300,00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30869650,61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29549300,00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30869650,61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1010120590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1010160030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18599300,00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5457610,61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B7A4E">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1010160850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12542040,00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B7A4E">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1010160860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1920000,00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3875000,00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1020160830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1020160840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10302R0660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80875382,11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115075590,57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18546391,28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24517651,93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104I455271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18546391,28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24517651,93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57043370,28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85272318,09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104I555272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8624680,62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31772535,13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104I555274</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23434745,33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23434806,48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4B7A4E">
              <w:rPr>
                <w:rFonts w:ascii="Times New Roman" w:hAnsi="Times New Roman" w:cs="Times New Roman"/>
                <w:sz w:val="28"/>
                <w:szCs w:val="28"/>
              </w:rPr>
              <w:t>Мой бизнес</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104I555275</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24983944,33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30064976,48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Популяризация предпринимательства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104I800000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104I855277</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3519101,30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4B7A4E">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104П500000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104П560790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1766519,25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Информационное общество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66728261,18</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59343517,18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38199964,98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30815220,98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16283308,00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16283308,00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1110120640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1110123100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14283308,00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14283308,00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21916656,98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14531912,98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4B7A4E">
              <w:rPr>
                <w:rFonts w:ascii="Times New Roman" w:hAnsi="Times New Roman" w:cs="Times New Roman"/>
                <w:sz w:val="28"/>
                <w:szCs w:val="28"/>
              </w:rPr>
              <w:t>WEB-Торги</w:t>
            </w:r>
            <w:r>
              <w:rPr>
                <w:rFonts w:ascii="Times New Roman" w:hAnsi="Times New Roman" w:cs="Times New Roman"/>
                <w:sz w:val="28"/>
                <w:szCs w:val="28"/>
              </w:rPr>
              <w:t>»</w:t>
            </w:r>
            <w:r w:rsidRPr="004B7A4E">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1110221350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1484680,00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1484680,00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3428550,00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1110221740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9523641,98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10047226,98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11102R0280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7479785,00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4B7A4E">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1130101520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28528296,20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транспортной системы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4460218666,24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5506215433,27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4336168379,14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5382165146,17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1116827012,20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979150000,00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180487012,20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1210140130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205740000,00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1210140390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183950000,00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мостового перехода через р. Чернавка на автомобильной дороге Авдотьино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4B7A4E">
              <w:rPr>
                <w:rFonts w:ascii="Times New Roman" w:hAnsi="Times New Roman" w:cs="Times New Roman"/>
                <w:sz w:val="28"/>
                <w:szCs w:val="28"/>
              </w:rPr>
              <w:t>Южный</w:t>
            </w:r>
            <w:r>
              <w:rPr>
                <w:rFonts w:ascii="Times New Roman" w:hAnsi="Times New Roman" w:cs="Times New Roman"/>
                <w:sz w:val="28"/>
                <w:szCs w:val="28"/>
              </w:rPr>
              <w:t>»</w:t>
            </w:r>
            <w:r w:rsidRPr="004B7A4E">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1210140580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1210180510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220600000,00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272900000,00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1210180520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222300000,00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1808488936,69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2196850000,16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1210220730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550335936,69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694055000,16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1210220740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1118153000,00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1362795000,00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1210290100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Дорожная сеть</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1410852430,25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2206165146,01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744089930,25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1539760146,01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4B7A4E">
              <w:rPr>
                <w:rFonts w:ascii="Times New Roman" w:hAnsi="Times New Roman" w:cs="Times New Roman"/>
                <w:sz w:val="28"/>
                <w:szCs w:val="28"/>
              </w:rPr>
              <w:t>Ивановская</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4B7A4E">
              <w:rPr>
                <w:rFonts w:ascii="Times New Roman" w:hAnsi="Times New Roman" w:cs="Times New Roman"/>
                <w:sz w:val="28"/>
                <w:szCs w:val="28"/>
              </w:rPr>
              <w:t>Ивановская</w:t>
            </w:r>
            <w:r>
              <w:rPr>
                <w:rFonts w:ascii="Times New Roman" w:hAnsi="Times New Roman" w:cs="Times New Roman"/>
                <w:sz w:val="28"/>
                <w:szCs w:val="28"/>
              </w:rPr>
              <w:t>»</w:t>
            </w:r>
            <w:r w:rsidRPr="004B7A4E">
              <w:rPr>
                <w:rFonts w:ascii="Times New Roman" w:hAnsi="Times New Roman" w:cs="Times New Roman"/>
                <w:sz w:val="28"/>
                <w:szCs w:val="28"/>
              </w:rPr>
              <w:t xml:space="preserve">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121R153932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606762500,00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606405000,00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124050287,10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1220160040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33163000,00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33163000,00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w:t>
            </w:r>
            <w:r>
              <w:rPr>
                <w:rFonts w:ascii="Times New Roman" w:hAnsi="Times New Roman" w:cs="Times New Roman"/>
                <w:sz w:val="28"/>
                <w:szCs w:val="28"/>
              </w:rPr>
              <w:t xml:space="preserve"> </w:t>
            </w:r>
            <w:r w:rsidRPr="004B7A4E">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87842204,10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87842204,10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1220160540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3045083,00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3045083,00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1300000000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513939988,70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482790288,70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255917061,00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250799347,00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139358822,00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139110650,00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13101R5410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52026022,00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51777850,00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13101R5420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87332800,00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87332800,00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60870537,00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57055766,00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13102R5431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54988387,00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51604521,00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мясного скотоводства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13102R5439</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5882150,00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5451245,00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4951075,00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4572310,00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многолетних насаждений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13103R5432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82258,00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77652,00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поддержку элитного семеноводства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13103R5433</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4868817,00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4494658,00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6518023,00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6157398,00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13105R5435</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6518023,00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6157398,00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1261615,00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946234,00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13106R5436</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1261615,00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946234,00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1310700000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36021505,00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36021505,00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13107R5437</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15591398,00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15591398,00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13107R5438</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20430107,00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20430107,00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сельскохозяйственных потребительских кооперативов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1310900000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13109R543Б</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6935484,00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1320160690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7993967,01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10768942,01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22540942,00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13301R4330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13302R4720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12040942,00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1340171130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4B7A4E">
              <w:rPr>
                <w:rFonts w:ascii="Times New Roman" w:hAnsi="Times New Roman" w:cs="Times New Roman"/>
                <w:sz w:val="28"/>
                <w:szCs w:val="28"/>
              </w:rPr>
              <w:b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1340171140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131123650,00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104912200,00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24932400,00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7098200,00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4B7A4E">
              <w:rPr>
                <w:rFonts w:ascii="Times New Roman" w:hAnsi="Times New Roman" w:cs="Times New Roman"/>
                <w:sz w:val="28"/>
                <w:szCs w:val="28"/>
              </w:rPr>
              <w:b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13501R5671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24932400,00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7098200,00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35079350,00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23750000,00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4B7A4E">
              <w:rPr>
                <w:rFonts w:ascii="Times New Roman" w:hAnsi="Times New Roman" w:cs="Times New Roman"/>
                <w:sz w:val="28"/>
                <w:szCs w:val="28"/>
              </w:rPr>
              <w:br/>
              <w:t xml:space="preserve">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13502R5672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35079350,00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23750000,00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1350700000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71111900,00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74064000,00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4B7A4E">
              <w:rPr>
                <w:rFonts w:ascii="Times New Roman" w:hAnsi="Times New Roman" w:cs="Times New Roman"/>
                <w:sz w:val="28"/>
                <w:szCs w:val="28"/>
              </w:rPr>
              <w:br/>
              <w:t xml:space="preserve">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13507R5673</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71111900,00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74064000,00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0140A9">
              <w:rPr>
                <w:rFonts w:ascii="Times New Roman" w:hAnsi="Times New Roman" w:cs="Times New Roman"/>
                <w:sz w:val="28"/>
                <w:szCs w:val="28"/>
              </w:rPr>
              <w:t>Мероприятия в области мелиорации земель с</w:t>
            </w:r>
            <w:r>
              <w:rPr>
                <w:rFonts w:ascii="Times New Roman" w:hAnsi="Times New Roman" w:cs="Times New Roman"/>
                <w:sz w:val="28"/>
                <w:szCs w:val="28"/>
              </w:rPr>
              <w:t>ельскохозяйственного назначения»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 xml:space="preserve">Субсидии на реализацию мероприятий в области мелиорации земель сельскохозяйственного назначения </w:t>
            </w:r>
            <w:r w:rsidRPr="004B7A4E">
              <w:rPr>
                <w:rFonts w:ascii="Times New Roman" w:hAnsi="Times New Roman" w:cs="Times New Roman"/>
                <w:sz w:val="28"/>
                <w:szCs w:val="28"/>
              </w:rPr>
              <w:t>(Иные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13601R5680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12246237,00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7687527,00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57208131,69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13А0101340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53083037,26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53083037,26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13А0101390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1358626,65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1358626,65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13А0102840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1352953,00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1352953,00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13А0120760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1104785,18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1104785,18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13А0120770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308729,60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308729,60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26414141,00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Создание системы поддержки фермеров и развитие сельской кооперации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26414141,00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3031212,00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3030303,00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10101010,00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13ГI754803</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10777778,00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13282828,00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лесного хозяйства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208465077,93</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211242477,93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204703944,82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207481344,82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17475700,00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16084900,00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1410102240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1860500,00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1410151290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15615200,00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14224400,00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41117700,00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41123700,00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36582871,44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36588886,68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4496728,42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4496713,18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1410251290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38100,14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38100,14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118908144,82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123693244,82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1410301420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1140627,79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1140627,79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лесничеств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1410301420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2312717,03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2312717,03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85396058,72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85717934,21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29862540,67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34325765,18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1410351290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196200,61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196200,61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27202400,00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26579500,00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141GA54290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8346900,00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7687600,00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141GA54300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472900,00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509300,00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141GA54320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18382600,00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18382600,00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1420101410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3761133,11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водохозяйственного комплекса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1500000000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239713568,76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461530040,00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14301400,00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1510151280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6991400,00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7490800,00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Сохранение уникальных водных объектов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151G800000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151G850900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7310000,00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1530180540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43309185,00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46586180,00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182102983,76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407453060,00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эксплуатационной надежности гидротехнических сооружений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9255053,76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8897800,00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15401R0161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9255053,76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15401R0651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8897800,00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172847930,00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398555260,00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15402R0162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172847930,00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15402R0652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398555260,00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1700000000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4263696860,46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4396559164,42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108625000,00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4B7A4E">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1710123300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8625000,00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1710222960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1720120800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757966219,46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890828523,42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3397105641,00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1740180570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1128766041,00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1128766041,00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1740180580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2268339600,00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2268339600,00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1800000000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1219093825,75</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1219592369,75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1151799684,16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1152218228,16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10985130,24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10985130,24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1810101430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1840793,64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1840793,64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1810101440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9144336,60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9144336,60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1095678479,92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1096097023,92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640535741,36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640535741,36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79161142,49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79579686,49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3099959,37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3099959,37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212545300,72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212545300,72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96684360,09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96684360,09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4574116,32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4574116,32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1810201640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59027859,57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59027859,57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1810201640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45136074,00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45136074,00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1810303570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36118079,00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36118079,00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1810303570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8969995,00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8969995,00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1810303570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66372018,59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66372018,59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60553917,61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60553917,61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1820120840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46738917,61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46738917,61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4B7A4E">
              <w:rPr>
                <w:rFonts w:ascii="Times New Roman" w:hAnsi="Times New Roman" w:cs="Times New Roman"/>
                <w:sz w:val="28"/>
                <w:szCs w:val="28"/>
              </w:rPr>
              <w:t>Ивановские газеты</w:t>
            </w:r>
            <w:r>
              <w:rPr>
                <w:rFonts w:ascii="Times New Roman" w:hAnsi="Times New Roman" w:cs="Times New Roman"/>
                <w:sz w:val="28"/>
                <w:szCs w:val="28"/>
              </w:rPr>
              <w:t>»</w:t>
            </w:r>
            <w:r w:rsidRPr="004B7A4E">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4B7A4E">
              <w:rPr>
                <w:rFonts w:ascii="Times New Roman" w:hAnsi="Times New Roman" w:cs="Times New Roman"/>
                <w:sz w:val="28"/>
                <w:szCs w:val="28"/>
              </w:rPr>
              <w:t>Ивановская газета</w:t>
            </w:r>
            <w:r>
              <w:rPr>
                <w:rFonts w:ascii="Times New Roman" w:hAnsi="Times New Roman" w:cs="Times New Roman"/>
                <w:sz w:val="28"/>
                <w:szCs w:val="28"/>
              </w:rPr>
              <w:t>»</w:t>
            </w:r>
            <w:r w:rsidRPr="004B7A4E">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1820198703</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1820201540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1820401550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5631100,98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922123,00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1002123,00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311675,00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391675,00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1840120360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311675,00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391675,00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610448,00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610448,00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1840522920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122730,00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122730,00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1840571250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487718,00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487718,00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Управление имуществом Ивановской области и земельными ресурсами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1910121560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физической культуры и спорта в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865995807,92</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114943150,86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776552485,23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25499828,17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12653603,21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12703679,94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2110101290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4653603,21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4703679,94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2110101290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4B7A4E">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4B7A4E">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4B7A4E">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2110302410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3753825,00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760145057,02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9042323,23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211P551390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705693440,86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211P552281</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40404040,40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211P552282</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14047575,76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9042323,23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89443322,69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2120102470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86913322,69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86913322,69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2120105700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2120171030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Формирование современной городской среды</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2200000000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19075180,00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3274200,00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221F200000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221F255550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19075180,00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3274200,00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доступным и комфортным жильем населения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2300000000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22198858,66</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78287339,52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8239100,00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8213500,00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8239100,00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8213500,00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4B7A4E">
              <w:rPr>
                <w:rFonts w:ascii="Times New Roman" w:hAnsi="Times New Roman" w:cs="Times New Roman"/>
                <w:sz w:val="28"/>
                <w:szCs w:val="28"/>
              </w:rPr>
              <w:t>О ветеранах</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2310151350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2818100,00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2794300,00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4B7A4E">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2310151760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5421000,00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5419200,00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2320182990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4679350,55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60793431,41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23301R4970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3280408,11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Жилье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235F150210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235F183600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2400000000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419735968,21</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612411952,21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311419291,21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323943255,21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291343277,64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2410160770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291343277,64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20076013,57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23943255,21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2410260780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20076013,57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23943255,21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2420122910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2380920,00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Чистая вода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243G500000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243G552430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101491313,00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215483232,00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0140A9">
              <w:rPr>
                <w:rFonts w:ascii="Times New Roman" w:hAnsi="Times New Roman" w:cs="Times New Roman"/>
                <w:sz w:val="28"/>
                <w:szCs w:val="28"/>
              </w:rPr>
              <w:t>Подпрограмма «Комплексная система обращения с твёрдыми коммунальными отходами на территории Ивановской области»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B7A4E">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244G200000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244G252970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4444444,00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70604545,00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 xml:space="preserve">Государственная программа Ивановской области </w:t>
            </w:r>
            <w:r>
              <w:rPr>
                <w:rFonts w:ascii="Times New Roman" w:hAnsi="Times New Roman" w:cs="Times New Roman"/>
                <w:b/>
                <w:bCs/>
                <w:sz w:val="28"/>
                <w:szCs w:val="28"/>
              </w:rPr>
              <w:t>«</w:t>
            </w:r>
            <w:r w:rsidRPr="004B7A4E">
              <w:rPr>
                <w:rFonts w:ascii="Times New Roman" w:hAnsi="Times New Roman" w:cs="Times New Roman"/>
                <w:b/>
                <w:bCs/>
                <w:sz w:val="28"/>
                <w:szCs w:val="28"/>
              </w:rPr>
              <w:t>Развитие культуры и туризма в Ивановской области</w:t>
            </w:r>
            <w:r>
              <w:rPr>
                <w:rFonts w:ascii="Times New Roman" w:hAnsi="Times New Roman" w:cs="Times New Roman"/>
                <w:b/>
                <w:bCs/>
                <w:sz w:val="28"/>
                <w:szCs w:val="28"/>
              </w:rPr>
              <w:t>»</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2500000000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474211843,80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474390322,04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Наследие</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247640932,15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247720632,15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00757C5F" w:rsidRPr="00757C5F">
              <w:rPr>
                <w:rFonts w:ascii="Times New Roman" w:hAnsi="Times New Roman" w:cs="Times New Roman"/>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1991600,00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2071300,00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2510159500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1991600,00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2071300,00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67438663,36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67438663,36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13820540,59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13820540,59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2510200990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51453168,77</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51453168,77</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2510201030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2164954,00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2164954,00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147681320,89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147681320,89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30677542,14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30677542,14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2510300980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102503765,91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102503765,91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2510301050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14500012,84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14500012,84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30529347,90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30529347,90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4000830,00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4000830,00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10633958,00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10633958,00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2510400960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15894559,90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15894559,90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B7A4E">
              <w:rPr>
                <w:rFonts w:ascii="Times New Roman" w:hAnsi="Times New Roman" w:cs="Times New Roman"/>
                <w:sz w:val="28"/>
                <w:szCs w:val="28"/>
              </w:rPr>
              <w:t>Искусство</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226570911,65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226669689,89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32092731,19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32092731,19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5237629,15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5237629,15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2520102780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17701402,04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17701402,04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2520102790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5803700,00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5803700,00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4B7A4E">
              <w:rPr>
                <w:rFonts w:ascii="Times New Roman" w:hAnsi="Times New Roman" w:cs="Times New Roman"/>
                <w:sz w:val="28"/>
                <w:szCs w:val="28"/>
              </w:rPr>
              <w:t>Зеркало</w:t>
            </w:r>
            <w:r>
              <w:rPr>
                <w:rFonts w:ascii="Times New Roman" w:hAnsi="Times New Roman" w:cs="Times New Roman"/>
                <w:sz w:val="28"/>
                <w:szCs w:val="28"/>
              </w:rPr>
              <w:t>»</w:t>
            </w:r>
            <w:r w:rsidRPr="004B7A4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2520102800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2520170880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191676663,80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191775442,04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2520200010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44412136,19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44412136,19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2520201000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27160720,21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27259498,45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2520201010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90647207,58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90647207,58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2520202810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29456599,82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29456599,82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2520500000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4B7A4E">
              <w:rPr>
                <w:rFonts w:ascii="Times New Roman" w:hAnsi="Times New Roman" w:cs="Times New Roman"/>
                <w:sz w:val="28"/>
                <w:szCs w:val="28"/>
              </w:rPr>
              <w:t>Волжский художник</w:t>
            </w:r>
            <w:r>
              <w:rPr>
                <w:rFonts w:ascii="Times New Roman" w:hAnsi="Times New Roman" w:cs="Times New Roman"/>
                <w:sz w:val="28"/>
                <w:szCs w:val="28"/>
              </w:rPr>
              <w:t>»</w:t>
            </w:r>
            <w:r w:rsidRPr="004B7A4E">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2520501080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172416,00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4B7A4E">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2629100,66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2629100,66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2520620460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2399100,66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2399100,66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2520620460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190000,00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4B7A4E">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2520670950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4000000000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164433930,10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164433930,10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выборов и референдумов</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1098797,05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1098797,05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75000,00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4010090110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4010090300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923797,05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923797,05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163335133,05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163335133,05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69371345,84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69371345,84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18792232,36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18792232,36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Ивановской областной Думы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4090001570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1229073,51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1229073,51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1636622,33</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1636622,33</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4090001590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20158263,36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20158263,36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4090001600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2925125,28</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2925125,28</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4090001610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2335475,52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2335475,52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4090001620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3281900,00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3281900,00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13713000,00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13713000,00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2013746,61</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2013746,61</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447,70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447,70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8700993,62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8700993,62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571660,52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571660,52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4090001950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5916,80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5916,80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4090020360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161000,00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4090020900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4090070740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4B7A4E">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(Социальное обеспечение и иные выплаты населению)</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4090070750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3109329,60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3109329,60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4090090340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4B7A4E">
              <w:rPr>
                <w:rFonts w:ascii="Times New Roman" w:hAnsi="Times New Roman" w:cs="Times New Roman"/>
                <w:sz w:val="28"/>
                <w:szCs w:val="28"/>
              </w:rPr>
              <w:t>Интернет</w:t>
            </w:r>
            <w:r>
              <w:rPr>
                <w:rFonts w:ascii="Times New Roman" w:hAnsi="Times New Roman" w:cs="Times New Roman"/>
                <w:sz w:val="28"/>
                <w:szCs w:val="28"/>
              </w:rPr>
              <w:t>»</w:t>
            </w:r>
            <w:r w:rsidRPr="004B7A4E">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4090098704</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4829000,00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4829000,00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4100000000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240147849,54</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212246549,54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240147849,54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212246549,54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46514439,45</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46514439,45</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35065950,49</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7164650,49</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4190059300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847910,06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847910,06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B7A4E">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4B7A4E">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4190060400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41539511,00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41539511,00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4190090140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4190090150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1514590,56</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1514590,56</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43944382,90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43944382,90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4190090260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1410534,72</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4190090320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64299995,64</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64299995,64</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4190090330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Депутаты Государственной Думы и их помощники</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4200000000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5714968,00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5714968,00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5714968,00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5714968,00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4290051410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3951568,00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3951568,00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4290051410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1763400,00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1763400,00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Члены Совета Федерации и их помощники</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4300000000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4645599,00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4645599,00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4645599,00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4645599,00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4390051420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4145599,00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4145599,00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4390051420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500000,00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4400000000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14840300,00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14840300,00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4490051180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14840300,00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4600000000</w:t>
            </w:r>
          </w:p>
        </w:tc>
        <w:tc>
          <w:tcPr>
            <w:tcW w:w="1032" w:type="dxa"/>
            <w:noWrap/>
            <w:hideMark/>
          </w:tcPr>
          <w:p w:rsidR="00485AF3" w:rsidRPr="004B7A4E" w:rsidRDefault="00485AF3" w:rsidP="006E5A0A">
            <w:pPr>
              <w:jc w:val="center"/>
              <w:rPr>
                <w:rFonts w:ascii="Times New Roman" w:hAnsi="Times New Roman" w:cs="Times New Roman"/>
                <w:b/>
                <w:bCs/>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250500,00</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263500,00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Иные непрограммные мероприятия</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4690000000</w:t>
            </w: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sz w:val="28"/>
                <w:szCs w:val="28"/>
              </w:rPr>
            </w:pPr>
            <w:r w:rsidRPr="004B7A4E">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57"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4690051200</w:t>
            </w:r>
          </w:p>
        </w:tc>
        <w:tc>
          <w:tcPr>
            <w:tcW w:w="1032"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500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250500,00</w:t>
            </w:r>
          </w:p>
        </w:tc>
        <w:tc>
          <w:tcPr>
            <w:tcW w:w="2216" w:type="dxa"/>
            <w:noWrap/>
            <w:hideMark/>
          </w:tcPr>
          <w:p w:rsidR="00485AF3" w:rsidRPr="004B7A4E" w:rsidRDefault="00485AF3" w:rsidP="006E5A0A">
            <w:pPr>
              <w:jc w:val="center"/>
              <w:rPr>
                <w:rFonts w:ascii="Times New Roman" w:hAnsi="Times New Roman" w:cs="Times New Roman"/>
                <w:sz w:val="28"/>
                <w:szCs w:val="28"/>
              </w:rPr>
            </w:pPr>
            <w:r w:rsidRPr="004B7A4E">
              <w:rPr>
                <w:rFonts w:ascii="Times New Roman" w:hAnsi="Times New Roman" w:cs="Times New Roman"/>
                <w:sz w:val="28"/>
                <w:szCs w:val="28"/>
              </w:rPr>
              <w:t>263500,00</w:t>
            </w:r>
          </w:p>
        </w:tc>
      </w:tr>
      <w:tr w:rsidR="00485AF3" w:rsidRPr="004B7A4E" w:rsidTr="000C77DA">
        <w:trPr>
          <w:trHeight w:val="300"/>
        </w:trPr>
        <w:tc>
          <w:tcPr>
            <w:tcW w:w="7565" w:type="dxa"/>
            <w:noWrap/>
            <w:hideMark/>
          </w:tcPr>
          <w:p w:rsidR="00485AF3" w:rsidRPr="004B7A4E" w:rsidRDefault="00485AF3" w:rsidP="006E5A0A">
            <w:pPr>
              <w:jc w:val="both"/>
              <w:rPr>
                <w:rFonts w:ascii="Times New Roman" w:hAnsi="Times New Roman" w:cs="Times New Roman"/>
                <w:b/>
                <w:bCs/>
                <w:sz w:val="28"/>
                <w:szCs w:val="28"/>
              </w:rPr>
            </w:pPr>
            <w:r w:rsidRPr="004B7A4E">
              <w:rPr>
                <w:rFonts w:ascii="Times New Roman" w:hAnsi="Times New Roman" w:cs="Times New Roman"/>
                <w:b/>
                <w:bCs/>
                <w:sz w:val="28"/>
                <w:szCs w:val="28"/>
              </w:rPr>
              <w:t>Всего:</w:t>
            </w:r>
          </w:p>
        </w:tc>
        <w:tc>
          <w:tcPr>
            <w:tcW w:w="1757" w:type="dxa"/>
            <w:noWrap/>
            <w:hideMark/>
          </w:tcPr>
          <w:p w:rsidR="00485AF3" w:rsidRPr="004B7A4E" w:rsidRDefault="00485AF3" w:rsidP="006E5A0A">
            <w:pPr>
              <w:jc w:val="center"/>
              <w:rPr>
                <w:rFonts w:ascii="Times New Roman" w:hAnsi="Times New Roman" w:cs="Times New Roman"/>
                <w:b/>
                <w:bCs/>
                <w:sz w:val="28"/>
                <w:szCs w:val="28"/>
              </w:rPr>
            </w:pPr>
          </w:p>
        </w:tc>
        <w:tc>
          <w:tcPr>
            <w:tcW w:w="1032" w:type="dxa"/>
            <w:noWrap/>
            <w:hideMark/>
          </w:tcPr>
          <w:p w:rsidR="00485AF3" w:rsidRPr="004B7A4E" w:rsidRDefault="00485AF3" w:rsidP="006E5A0A">
            <w:pPr>
              <w:jc w:val="center"/>
              <w:rPr>
                <w:rFonts w:ascii="Times New Roman" w:hAnsi="Times New Roman" w:cs="Times New Roman"/>
                <w:sz w:val="28"/>
                <w:szCs w:val="28"/>
              </w:rPr>
            </w:pP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36587180022,48</w:t>
            </w:r>
          </w:p>
        </w:tc>
        <w:tc>
          <w:tcPr>
            <w:tcW w:w="2216" w:type="dxa"/>
            <w:noWrap/>
            <w:hideMark/>
          </w:tcPr>
          <w:p w:rsidR="00485AF3" w:rsidRPr="004B7A4E" w:rsidRDefault="00485AF3" w:rsidP="006E5A0A">
            <w:pPr>
              <w:jc w:val="center"/>
              <w:rPr>
                <w:rFonts w:ascii="Times New Roman" w:hAnsi="Times New Roman" w:cs="Times New Roman"/>
                <w:b/>
                <w:bCs/>
                <w:sz w:val="28"/>
                <w:szCs w:val="28"/>
              </w:rPr>
            </w:pPr>
            <w:r w:rsidRPr="004B7A4E">
              <w:rPr>
                <w:rFonts w:ascii="Times New Roman" w:hAnsi="Times New Roman" w:cs="Times New Roman"/>
                <w:b/>
                <w:bCs/>
                <w:sz w:val="28"/>
                <w:szCs w:val="28"/>
              </w:rPr>
              <w:t>35530479740,17</w:t>
            </w:r>
          </w:p>
        </w:tc>
      </w:tr>
    </w:tbl>
    <w:p w:rsidR="00F74CAB" w:rsidRDefault="00F74CAB"/>
    <w:sectPr w:rsidR="00F74CAB" w:rsidSect="00A01E2A">
      <w:headerReference w:type="default" r:id="rId7"/>
      <w:headerReference w:type="first" r:id="rId8"/>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7C" w:rsidRDefault="00177A7C" w:rsidP="00092E8B">
      <w:pPr>
        <w:spacing w:after="0" w:line="240" w:lineRule="auto"/>
      </w:pPr>
      <w:r>
        <w:separator/>
      </w:r>
    </w:p>
  </w:endnote>
  <w:endnote w:type="continuationSeparator" w:id="0">
    <w:p w:rsidR="00177A7C" w:rsidRDefault="00177A7C" w:rsidP="0009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7C" w:rsidRDefault="00177A7C" w:rsidP="00092E8B">
      <w:pPr>
        <w:spacing w:after="0" w:line="240" w:lineRule="auto"/>
      </w:pPr>
      <w:r>
        <w:separator/>
      </w:r>
    </w:p>
  </w:footnote>
  <w:footnote w:type="continuationSeparator" w:id="0">
    <w:p w:rsidR="00177A7C" w:rsidRDefault="00177A7C" w:rsidP="00092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397652"/>
      <w:docPartObj>
        <w:docPartGallery w:val="Page Numbers (Top of Page)"/>
        <w:docPartUnique/>
      </w:docPartObj>
    </w:sdtPr>
    <w:sdtEndPr>
      <w:rPr>
        <w:rFonts w:ascii="Times New Roman" w:hAnsi="Times New Roman" w:cs="Times New Roman"/>
      </w:rPr>
    </w:sdtEndPr>
    <w:sdtContent>
      <w:p w:rsidR="00CC432C" w:rsidRPr="00A01E2A" w:rsidRDefault="003D0EA1">
        <w:pPr>
          <w:pStyle w:val="a5"/>
          <w:jc w:val="right"/>
          <w:rPr>
            <w:rFonts w:ascii="Times New Roman" w:hAnsi="Times New Roman" w:cs="Times New Roman"/>
          </w:rPr>
        </w:pPr>
        <w:r w:rsidRPr="00A01E2A">
          <w:rPr>
            <w:rFonts w:ascii="Times New Roman" w:hAnsi="Times New Roman" w:cs="Times New Roman"/>
          </w:rPr>
          <w:fldChar w:fldCharType="begin"/>
        </w:r>
        <w:r w:rsidR="00CC432C" w:rsidRPr="00A01E2A">
          <w:rPr>
            <w:rFonts w:ascii="Times New Roman" w:hAnsi="Times New Roman" w:cs="Times New Roman"/>
          </w:rPr>
          <w:instrText>PAGE   \* MERGEFORMAT</w:instrText>
        </w:r>
        <w:r w:rsidRPr="00A01E2A">
          <w:rPr>
            <w:rFonts w:ascii="Times New Roman" w:hAnsi="Times New Roman" w:cs="Times New Roman"/>
          </w:rPr>
          <w:fldChar w:fldCharType="separate"/>
        </w:r>
        <w:r w:rsidR="000C77DA">
          <w:rPr>
            <w:rFonts w:ascii="Times New Roman" w:hAnsi="Times New Roman" w:cs="Times New Roman"/>
            <w:noProof/>
          </w:rPr>
          <w:t>120</w:t>
        </w:r>
        <w:r w:rsidRPr="00A01E2A">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2C" w:rsidRPr="00A01E2A" w:rsidRDefault="00CC432C">
    <w:pPr>
      <w:pStyle w:val="a5"/>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859C3"/>
    <w:rsid w:val="00092E8B"/>
    <w:rsid w:val="000C6732"/>
    <w:rsid w:val="000C77DA"/>
    <w:rsid w:val="000D44C6"/>
    <w:rsid w:val="000F26AC"/>
    <w:rsid w:val="00155707"/>
    <w:rsid w:val="001758E4"/>
    <w:rsid w:val="00177A7C"/>
    <w:rsid w:val="00182181"/>
    <w:rsid w:val="001F20D2"/>
    <w:rsid w:val="00205AAD"/>
    <w:rsid w:val="002A623D"/>
    <w:rsid w:val="002B6960"/>
    <w:rsid w:val="002F3633"/>
    <w:rsid w:val="003131F9"/>
    <w:rsid w:val="0037047C"/>
    <w:rsid w:val="00390B7C"/>
    <w:rsid w:val="003D0EA1"/>
    <w:rsid w:val="003E7F3A"/>
    <w:rsid w:val="00485AF3"/>
    <w:rsid w:val="00584CBB"/>
    <w:rsid w:val="005F5E1B"/>
    <w:rsid w:val="00636F52"/>
    <w:rsid w:val="0065037D"/>
    <w:rsid w:val="00676789"/>
    <w:rsid w:val="00695B36"/>
    <w:rsid w:val="00707E17"/>
    <w:rsid w:val="00757C5F"/>
    <w:rsid w:val="0078054E"/>
    <w:rsid w:val="0082068E"/>
    <w:rsid w:val="008E0FDD"/>
    <w:rsid w:val="00993A5C"/>
    <w:rsid w:val="009D355A"/>
    <w:rsid w:val="00A01E2A"/>
    <w:rsid w:val="00AA13F0"/>
    <w:rsid w:val="00B11818"/>
    <w:rsid w:val="00B5143F"/>
    <w:rsid w:val="00B7475B"/>
    <w:rsid w:val="00BB5B58"/>
    <w:rsid w:val="00CA2ACA"/>
    <w:rsid w:val="00CC432C"/>
    <w:rsid w:val="00D1051A"/>
    <w:rsid w:val="00D70C2D"/>
    <w:rsid w:val="00DA3866"/>
    <w:rsid w:val="00DB1A7E"/>
    <w:rsid w:val="00E17DB1"/>
    <w:rsid w:val="00E77988"/>
    <w:rsid w:val="00E859C3"/>
    <w:rsid w:val="00EB2B29"/>
    <w:rsid w:val="00ED74F4"/>
    <w:rsid w:val="00EE4721"/>
    <w:rsid w:val="00F74CAB"/>
    <w:rsid w:val="00F97E3B"/>
    <w:rsid w:val="00FB2E42"/>
    <w:rsid w:val="00FC22C3"/>
    <w:rsid w:val="00FC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2CFDA7-F8A7-4598-BE14-FF619BE3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9C3"/>
    <w:rPr>
      <w:color w:val="0000FF"/>
      <w:u w:val="single"/>
    </w:rPr>
  </w:style>
  <w:style w:type="character" w:styleId="a4">
    <w:name w:val="FollowedHyperlink"/>
    <w:basedOn w:val="a0"/>
    <w:uiPriority w:val="99"/>
    <w:semiHidden/>
    <w:unhideWhenUsed/>
    <w:rsid w:val="00E859C3"/>
    <w:rPr>
      <w:color w:val="800080"/>
      <w:u w:val="single"/>
    </w:rPr>
  </w:style>
  <w:style w:type="paragraph" w:customStyle="1" w:styleId="xl94">
    <w:name w:val="xl94"/>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E859C3"/>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092E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E8B"/>
  </w:style>
  <w:style w:type="paragraph" w:styleId="a7">
    <w:name w:val="footer"/>
    <w:basedOn w:val="a"/>
    <w:link w:val="a8"/>
    <w:uiPriority w:val="99"/>
    <w:unhideWhenUsed/>
    <w:rsid w:val="00092E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E8B"/>
  </w:style>
  <w:style w:type="paragraph" w:customStyle="1" w:styleId="xl99">
    <w:name w:val="xl99"/>
    <w:basedOn w:val="a"/>
    <w:rsid w:val="00485AF3"/>
    <w:pP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00">
    <w:name w:val="xl100"/>
    <w:basedOn w:val="a"/>
    <w:rsid w:val="00485AF3"/>
    <w:pPr>
      <w:spacing w:before="100" w:beforeAutospacing="1" w:after="100" w:afterAutospacing="1" w:line="240" w:lineRule="auto"/>
    </w:pPr>
    <w:rPr>
      <w:rFonts w:ascii="Calibri" w:eastAsia="Times New Roman" w:hAnsi="Calibri" w:cs="Calibri"/>
      <w:b/>
      <w:bCs/>
      <w:sz w:val="24"/>
      <w:szCs w:val="24"/>
      <w:lang w:eastAsia="ru-RU"/>
    </w:rPr>
  </w:style>
  <w:style w:type="table" w:styleId="a9">
    <w:name w:val="Table Grid"/>
    <w:basedOn w:val="a1"/>
    <w:uiPriority w:val="39"/>
    <w:rsid w:val="0048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5178">
      <w:bodyDiv w:val="1"/>
      <w:marLeft w:val="0"/>
      <w:marRight w:val="0"/>
      <w:marTop w:val="0"/>
      <w:marBottom w:val="0"/>
      <w:divBdr>
        <w:top w:val="none" w:sz="0" w:space="0" w:color="auto"/>
        <w:left w:val="none" w:sz="0" w:space="0" w:color="auto"/>
        <w:bottom w:val="none" w:sz="0" w:space="0" w:color="auto"/>
        <w:right w:val="none" w:sz="0" w:space="0" w:color="auto"/>
      </w:divBdr>
    </w:div>
    <w:div w:id="5668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14E-5B54-4588-B4A8-977BD6AE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121</Pages>
  <Words>26630</Words>
  <Characters>151797</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Елесина Алена Сергеевна</cp:lastModifiedBy>
  <cp:revision>4</cp:revision>
  <dcterms:created xsi:type="dcterms:W3CDTF">2018-12-03T13:37:00Z</dcterms:created>
  <dcterms:modified xsi:type="dcterms:W3CDTF">2018-12-14T08:20:00Z</dcterms:modified>
</cp:coreProperties>
</file>