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AB" w:rsidRPr="003237AB" w:rsidRDefault="003237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7AB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237AB" w:rsidRPr="003237AB" w:rsidRDefault="003237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37AB">
        <w:rPr>
          <w:rFonts w:ascii="Times New Roman" w:hAnsi="Times New Roman" w:cs="Times New Roman"/>
          <w:sz w:val="28"/>
          <w:szCs w:val="28"/>
        </w:rPr>
        <w:t>к Закону</w:t>
      </w:r>
    </w:p>
    <w:p w:rsidR="003237AB" w:rsidRPr="003237AB" w:rsidRDefault="003237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37A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237AB" w:rsidRPr="003237AB" w:rsidRDefault="003237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37AB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3237AB" w:rsidRPr="003237AB" w:rsidRDefault="003237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37AB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37AB" w:rsidRPr="003237AB" w:rsidRDefault="003237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37AB" w:rsidRPr="003237AB" w:rsidRDefault="00323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7AB">
        <w:rPr>
          <w:rFonts w:ascii="Times New Roman" w:hAnsi="Times New Roman" w:cs="Times New Roman"/>
          <w:sz w:val="28"/>
          <w:szCs w:val="28"/>
        </w:rPr>
        <w:t>ИСТОЧНИКИ</w:t>
      </w:r>
    </w:p>
    <w:p w:rsidR="003237AB" w:rsidRPr="003237AB" w:rsidRDefault="003237AB" w:rsidP="00323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7AB">
        <w:rPr>
          <w:rFonts w:ascii="Times New Roman" w:hAnsi="Times New Roman" w:cs="Times New Roman"/>
          <w:sz w:val="28"/>
          <w:szCs w:val="28"/>
        </w:rPr>
        <w:t>ДОХОДОВ МЕСТНЫХ БЮДЖЕТОВ, ЗАКРЕПЛЕННЫЕ ЗА ГЛАВНЫМИ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AB">
        <w:rPr>
          <w:rFonts w:ascii="Times New Roman" w:hAnsi="Times New Roman" w:cs="Times New Roman"/>
          <w:sz w:val="28"/>
          <w:szCs w:val="28"/>
        </w:rPr>
        <w:t>АДМИНИСТРАТОРАМИ ДОХОДОВ - ИСПОЛНИТЕЛЬНЫМИ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AB">
        <w:rPr>
          <w:rFonts w:ascii="Times New Roman" w:hAnsi="Times New Roman" w:cs="Times New Roman"/>
          <w:sz w:val="28"/>
          <w:szCs w:val="28"/>
        </w:rPr>
        <w:t>ГОСУДАРСТВЕННОЙ ВЛАСТИ ИВАНОВСКОЙ ОБЛАСТИ, НА 2018 ГОД</w:t>
      </w:r>
    </w:p>
    <w:p w:rsidR="003237AB" w:rsidRPr="003237AB" w:rsidRDefault="00323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7AB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3237AB" w:rsidRPr="003237AB" w:rsidRDefault="003237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917"/>
        <w:gridCol w:w="4312"/>
      </w:tblGrid>
      <w:tr w:rsidR="003237AB" w:rsidRPr="003237AB" w:rsidTr="006F6A1E">
        <w:tc>
          <w:tcPr>
            <w:tcW w:w="5044" w:type="dxa"/>
            <w:gridSpan w:val="2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312" w:type="dxa"/>
            <w:vMerge w:val="restart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доходов местных бюджетов</w:t>
            </w:r>
          </w:p>
        </w:tc>
        <w:tc>
          <w:tcPr>
            <w:tcW w:w="4312" w:type="dxa"/>
            <w:vMerge/>
          </w:tcPr>
          <w:p w:rsidR="003237AB" w:rsidRPr="003237AB" w:rsidRDefault="00323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Ивановской области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денежных </w:t>
            </w:r>
            <w:r w:rsidRPr="0032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взысканий (штрафов) и иных сумм в возмещение ущерба, зачисляемые в бюджеты муниципальных районов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Ивановской области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1 11 05026 10 0000 120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1 14 06033 10 0000 430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государственной жилищной инспекции Ивановской области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1 16 43000 01 0000 140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</w:t>
            </w:r>
            <w:r w:rsidRPr="0032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019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государственного строительного надзора Ивановской области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1 16 43000 01 0000 140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1 16 50000 01 0000 140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Департамент природных ресурсов и экологии Ивановской области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1 16 25010 01 0000 140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</w:t>
            </w:r>
            <w:r w:rsidRPr="0032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законодательства Российской Федерации о недрах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1 16 25020 01 0000 140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1 16 25030 01 0000 140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1 16 25040 01 0000 140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1 16 25050 01 0000 140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1 16 25084 04 0000 140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1 16 25085 05 0000 140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1 16 25085 10 0000 140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1 16 25085 13 0000 140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водного законодательства, установленное </w:t>
            </w:r>
            <w:r w:rsidRPr="0032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водных объектах, находящихся в собственности городских поселений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Административный Департамент Ивановской области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1 16 08010 01 0000 140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1 16 33050 05 0000 140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</w:t>
            </w:r>
            <w:r w:rsidRPr="0032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1 16 33050 13 0000 140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237AB" w:rsidRPr="003237AB" w:rsidTr="006F6A1E">
        <w:tc>
          <w:tcPr>
            <w:tcW w:w="212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237AB" w:rsidRPr="003237AB" w:rsidRDefault="00323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1 16 90050 13 0000 140</w:t>
            </w:r>
          </w:p>
        </w:tc>
        <w:tc>
          <w:tcPr>
            <w:tcW w:w="4312" w:type="dxa"/>
          </w:tcPr>
          <w:p w:rsidR="003237AB" w:rsidRPr="003237AB" w:rsidRDefault="00323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Прочие поступлен</w:t>
            </w:r>
            <w:bookmarkStart w:id="0" w:name="_GoBack"/>
            <w:bookmarkEnd w:id="0"/>
            <w:r w:rsidRPr="003237AB">
              <w:rPr>
                <w:rFonts w:ascii="Times New Roman" w:hAnsi="Times New Roman" w:cs="Times New Roman"/>
                <w:sz w:val="28"/>
                <w:szCs w:val="28"/>
              </w:rPr>
              <w:t>ия от денежных взысканий (штрафов) и иных сумм в возмещение ущерба, зачисляемые в бюджеты городских поселений</w:t>
            </w:r>
          </w:p>
        </w:tc>
      </w:tr>
    </w:tbl>
    <w:p w:rsidR="003237AB" w:rsidRPr="003237AB" w:rsidRDefault="003237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37AB" w:rsidRPr="003237AB" w:rsidRDefault="003237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37AB" w:rsidRPr="003237AB" w:rsidRDefault="003237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37AB" w:rsidRPr="003237AB" w:rsidRDefault="003237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37AB" w:rsidRPr="003237AB" w:rsidRDefault="003237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6D44" w:rsidRPr="003237AB" w:rsidRDefault="00C76D44">
      <w:pPr>
        <w:rPr>
          <w:rFonts w:ascii="Times New Roman" w:hAnsi="Times New Roman" w:cs="Times New Roman"/>
          <w:sz w:val="28"/>
          <w:szCs w:val="28"/>
        </w:rPr>
      </w:pPr>
    </w:p>
    <w:sectPr w:rsidR="00C76D44" w:rsidRPr="003237AB" w:rsidSect="00E0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AB"/>
    <w:rsid w:val="003237AB"/>
    <w:rsid w:val="006F6A1E"/>
    <w:rsid w:val="00B90F10"/>
    <w:rsid w:val="00C76D44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6C85F-9701-4943-8921-C301556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3</cp:revision>
  <dcterms:created xsi:type="dcterms:W3CDTF">2019-01-10T13:26:00Z</dcterms:created>
  <dcterms:modified xsi:type="dcterms:W3CDTF">2019-01-14T07:40:00Z</dcterms:modified>
</cp:coreProperties>
</file>