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04A" w:rsidRPr="009F089C" w:rsidRDefault="005B304A" w:rsidP="005B304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9F089C">
        <w:rPr>
          <w:rFonts w:ascii="Times New Roman" w:hAnsi="Times New Roman"/>
          <w:sz w:val="24"/>
          <w:szCs w:val="24"/>
          <w:lang w:eastAsia="ru-RU"/>
        </w:rPr>
        <w:t xml:space="preserve">Таблица </w:t>
      </w:r>
    </w:p>
    <w:p w:rsidR="005B304A" w:rsidRPr="009F089C" w:rsidRDefault="005B304A" w:rsidP="005B30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304A" w:rsidRPr="00527779" w:rsidRDefault="005B304A" w:rsidP="005B30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27779">
        <w:rPr>
          <w:rFonts w:ascii="Times New Roman" w:hAnsi="Times New Roman"/>
          <w:b/>
          <w:sz w:val="24"/>
          <w:szCs w:val="24"/>
          <w:lang w:eastAsia="ru-RU"/>
        </w:rPr>
        <w:t xml:space="preserve">Распределение субвенций бюджетам муниципальных образований на осуществление государственных полномочий по обеспечению жильем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 в рамках реализации государственной программы </w:t>
      </w:r>
    </w:p>
    <w:p w:rsidR="005B304A" w:rsidRPr="00527779" w:rsidRDefault="005B304A" w:rsidP="005B30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27779">
        <w:rPr>
          <w:rFonts w:ascii="Times New Roman" w:hAnsi="Times New Roman"/>
          <w:b/>
          <w:sz w:val="24"/>
          <w:szCs w:val="24"/>
          <w:lang w:eastAsia="ru-RU"/>
        </w:rPr>
        <w:t>«Социальная поддержка граждан в Ивановской области» на 2019 год и плановый период 2020 и 2021 годов</w:t>
      </w:r>
    </w:p>
    <w:p w:rsidR="004E6AF3" w:rsidRDefault="004E6AF3" w:rsidP="005B30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E6AF3" w:rsidRPr="008245F3" w:rsidRDefault="004E6AF3" w:rsidP="004E6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5F3">
        <w:rPr>
          <w:rFonts w:ascii="Times New Roman" w:hAnsi="Times New Roman"/>
          <w:sz w:val="28"/>
          <w:szCs w:val="28"/>
        </w:rPr>
        <w:t xml:space="preserve">Методика распределения: </w:t>
      </w:r>
    </w:p>
    <w:p w:rsidR="004E6AF3" w:rsidRPr="008245F3" w:rsidRDefault="004E6AF3" w:rsidP="004E6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5F3">
        <w:rPr>
          <w:rFonts w:ascii="Times New Roman" w:hAnsi="Times New Roman"/>
          <w:sz w:val="28"/>
          <w:szCs w:val="28"/>
        </w:rPr>
        <w:t>Расчетная стоимость одной квартиры: 3</w:t>
      </w:r>
      <w:r>
        <w:rPr>
          <w:rFonts w:ascii="Times New Roman" w:hAnsi="Times New Roman"/>
          <w:sz w:val="28"/>
          <w:szCs w:val="28"/>
        </w:rPr>
        <w:t>2 529</w:t>
      </w:r>
      <w:r w:rsidRPr="008245F3">
        <w:rPr>
          <w:rFonts w:ascii="Times New Roman" w:hAnsi="Times New Roman"/>
          <w:sz w:val="28"/>
          <w:szCs w:val="28"/>
        </w:rPr>
        <w:t xml:space="preserve"> руб./</w:t>
      </w:r>
      <w:proofErr w:type="spellStart"/>
      <w:r w:rsidRPr="008245F3">
        <w:rPr>
          <w:rFonts w:ascii="Times New Roman" w:hAnsi="Times New Roman"/>
          <w:sz w:val="28"/>
          <w:szCs w:val="28"/>
        </w:rPr>
        <w:t>кв</w:t>
      </w:r>
      <w:proofErr w:type="gramStart"/>
      <w:r w:rsidRPr="008245F3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8245F3">
        <w:rPr>
          <w:rFonts w:ascii="Times New Roman" w:hAnsi="Times New Roman"/>
          <w:sz w:val="28"/>
          <w:szCs w:val="28"/>
        </w:rPr>
        <w:t xml:space="preserve"> (норматив стоимости 1 квадратного метра общей площади жилья по </w:t>
      </w:r>
      <w:r>
        <w:rPr>
          <w:rFonts w:ascii="Times New Roman" w:hAnsi="Times New Roman"/>
          <w:sz w:val="28"/>
          <w:szCs w:val="28"/>
        </w:rPr>
        <w:t>Ивановской области на I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I квартал 2018</w:t>
      </w:r>
      <w:r w:rsidRPr="008245F3">
        <w:rPr>
          <w:rFonts w:ascii="Times New Roman" w:hAnsi="Times New Roman"/>
          <w:sz w:val="28"/>
          <w:szCs w:val="28"/>
        </w:rPr>
        <w:t xml:space="preserve"> года, утвержденный приказом </w:t>
      </w:r>
      <w:r>
        <w:rPr>
          <w:rFonts w:ascii="Times New Roman" w:hAnsi="Times New Roman"/>
          <w:sz w:val="28"/>
          <w:szCs w:val="28"/>
        </w:rPr>
        <w:t>Минстроя России</w:t>
      </w:r>
      <w:r w:rsidRPr="008245F3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04.07</w:t>
      </w:r>
      <w:r w:rsidRPr="008245F3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8245F3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387/</w:t>
      </w:r>
      <w:proofErr w:type="spellStart"/>
      <w:r>
        <w:rPr>
          <w:rFonts w:ascii="Times New Roman" w:hAnsi="Times New Roman"/>
          <w:sz w:val="28"/>
          <w:szCs w:val="28"/>
        </w:rPr>
        <w:t>пр</w:t>
      </w:r>
      <w:proofErr w:type="spellEnd"/>
      <w:r w:rsidRPr="008245F3">
        <w:rPr>
          <w:rFonts w:ascii="Times New Roman" w:hAnsi="Times New Roman"/>
          <w:sz w:val="28"/>
          <w:szCs w:val="28"/>
        </w:rPr>
        <w:t xml:space="preserve">) х 33 </w:t>
      </w:r>
      <w:proofErr w:type="spellStart"/>
      <w:r w:rsidRPr="008245F3">
        <w:rPr>
          <w:rFonts w:ascii="Times New Roman" w:hAnsi="Times New Roman"/>
          <w:sz w:val="28"/>
          <w:szCs w:val="28"/>
        </w:rPr>
        <w:t>кв.м</w:t>
      </w:r>
      <w:proofErr w:type="spellEnd"/>
      <w:r w:rsidRPr="008245F3">
        <w:rPr>
          <w:rFonts w:ascii="Times New Roman" w:hAnsi="Times New Roman"/>
          <w:sz w:val="28"/>
          <w:szCs w:val="28"/>
        </w:rPr>
        <w:t xml:space="preserve"> = 1</w:t>
      </w:r>
      <w:r>
        <w:rPr>
          <w:rFonts w:ascii="Times New Roman" w:hAnsi="Times New Roman"/>
          <w:sz w:val="28"/>
          <w:szCs w:val="28"/>
        </w:rPr>
        <w:t> 073 457,0</w:t>
      </w:r>
      <w:r w:rsidRPr="008245F3">
        <w:rPr>
          <w:rFonts w:ascii="Times New Roman" w:hAnsi="Times New Roman"/>
          <w:sz w:val="28"/>
          <w:szCs w:val="28"/>
        </w:rPr>
        <w:t xml:space="preserve"> руб. </w:t>
      </w:r>
    </w:p>
    <w:p w:rsidR="005B304A" w:rsidRPr="009F089C" w:rsidRDefault="004E6AF3" w:rsidP="004E6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5F3">
        <w:rPr>
          <w:rFonts w:ascii="Times New Roman" w:hAnsi="Times New Roman"/>
          <w:sz w:val="28"/>
          <w:szCs w:val="28"/>
        </w:rPr>
        <w:t>Расчетное количество приобретаемых квартир: сумма средств, предусмотренных программой на соответствующий финансовый год /</w:t>
      </w:r>
      <w:r w:rsidRPr="00EE4F17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073</w:t>
      </w:r>
      <w:r w:rsidRPr="00EE4F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457</w:t>
      </w:r>
      <w:r w:rsidRPr="00EE4F17">
        <w:rPr>
          <w:rFonts w:ascii="Times New Roman" w:hAnsi="Times New Roman"/>
          <w:sz w:val="28"/>
          <w:szCs w:val="28"/>
        </w:rPr>
        <w:t xml:space="preserve">,0 </w:t>
      </w:r>
      <w:r w:rsidRPr="008245F3">
        <w:rPr>
          <w:rFonts w:ascii="Times New Roman" w:hAnsi="Times New Roman"/>
          <w:sz w:val="28"/>
          <w:szCs w:val="28"/>
        </w:rPr>
        <w:t>руб.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8"/>
        <w:gridCol w:w="1483"/>
        <w:gridCol w:w="1744"/>
        <w:gridCol w:w="1596"/>
        <w:gridCol w:w="1738"/>
        <w:gridCol w:w="1483"/>
        <w:gridCol w:w="1424"/>
      </w:tblGrid>
      <w:tr w:rsidR="005B304A" w:rsidRPr="009F089C" w:rsidTr="00A05207">
        <w:trPr>
          <w:jc w:val="center"/>
        </w:trPr>
        <w:tc>
          <w:tcPr>
            <w:tcW w:w="1804" w:type="pct"/>
            <w:vMerge w:val="restart"/>
            <w:shd w:val="clear" w:color="auto" w:fill="auto"/>
          </w:tcPr>
          <w:p w:rsidR="005B304A" w:rsidRPr="009F089C" w:rsidRDefault="005B304A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089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102" w:type="pct"/>
            <w:gridSpan w:val="2"/>
          </w:tcPr>
          <w:p w:rsidR="005B304A" w:rsidRPr="009F089C" w:rsidRDefault="005B304A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1100" w:type="pct"/>
            <w:gridSpan w:val="2"/>
          </w:tcPr>
          <w:p w:rsidR="005B304A" w:rsidRPr="009F089C" w:rsidRDefault="005B304A" w:rsidP="005B3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994" w:type="pct"/>
            <w:gridSpan w:val="2"/>
          </w:tcPr>
          <w:p w:rsidR="005B304A" w:rsidRPr="009F089C" w:rsidRDefault="005B304A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г.</w:t>
            </w:r>
          </w:p>
        </w:tc>
      </w:tr>
      <w:tr w:rsidR="005B304A" w:rsidRPr="009F089C" w:rsidTr="00A05207">
        <w:trPr>
          <w:jc w:val="center"/>
        </w:trPr>
        <w:tc>
          <w:tcPr>
            <w:tcW w:w="1804" w:type="pct"/>
            <w:vMerge/>
            <w:shd w:val="clear" w:color="auto" w:fill="auto"/>
          </w:tcPr>
          <w:p w:rsidR="005B304A" w:rsidRPr="009F089C" w:rsidRDefault="005B304A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7" w:type="pct"/>
          </w:tcPr>
          <w:p w:rsidR="005B304A" w:rsidRPr="009F089C" w:rsidRDefault="005B304A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руб.</w:t>
            </w:r>
          </w:p>
        </w:tc>
        <w:tc>
          <w:tcPr>
            <w:tcW w:w="595" w:type="pct"/>
          </w:tcPr>
          <w:p w:rsidR="005B304A" w:rsidRPr="009F089C" w:rsidRDefault="005B304A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планируемое количество приобретаемых жилых помещений,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</w:t>
            </w:r>
            <w:proofErr w:type="spellEnd"/>
          </w:p>
        </w:tc>
        <w:tc>
          <w:tcPr>
            <w:tcW w:w="507" w:type="pct"/>
          </w:tcPr>
          <w:p w:rsidR="005B304A" w:rsidRPr="009F089C" w:rsidRDefault="005B304A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руб.</w:t>
            </w:r>
          </w:p>
        </w:tc>
        <w:tc>
          <w:tcPr>
            <w:tcW w:w="593" w:type="pct"/>
            <w:shd w:val="clear" w:color="auto" w:fill="auto"/>
          </w:tcPr>
          <w:p w:rsidR="005B304A" w:rsidRPr="009F089C" w:rsidRDefault="005B304A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планируемое количество приобретаемых жилых помещений,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</w:t>
            </w:r>
            <w:proofErr w:type="spellEnd"/>
          </w:p>
        </w:tc>
        <w:tc>
          <w:tcPr>
            <w:tcW w:w="507" w:type="pct"/>
          </w:tcPr>
          <w:p w:rsidR="005B304A" w:rsidRPr="009F089C" w:rsidRDefault="005B304A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руб.</w:t>
            </w:r>
          </w:p>
        </w:tc>
        <w:tc>
          <w:tcPr>
            <w:tcW w:w="487" w:type="pct"/>
          </w:tcPr>
          <w:p w:rsidR="005B304A" w:rsidRPr="009F089C" w:rsidRDefault="005B304A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планируемое количество приобретаемых жилых помещений,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</w:t>
            </w:r>
            <w:proofErr w:type="spellEnd"/>
          </w:p>
        </w:tc>
      </w:tr>
      <w:tr w:rsidR="005B304A" w:rsidRPr="009F089C" w:rsidTr="00A05207">
        <w:trPr>
          <w:trHeight w:val="252"/>
          <w:jc w:val="center"/>
        </w:trPr>
        <w:tc>
          <w:tcPr>
            <w:tcW w:w="1804" w:type="pct"/>
            <w:shd w:val="clear" w:color="auto" w:fill="auto"/>
          </w:tcPr>
          <w:p w:rsidR="005B304A" w:rsidRPr="009F089C" w:rsidRDefault="005B304A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089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7" w:type="pct"/>
          </w:tcPr>
          <w:p w:rsidR="005B304A" w:rsidRPr="009F089C" w:rsidRDefault="005B304A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089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95" w:type="pct"/>
          </w:tcPr>
          <w:p w:rsidR="005B304A" w:rsidRPr="009F089C" w:rsidRDefault="005B304A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7" w:type="pct"/>
          </w:tcPr>
          <w:p w:rsidR="005B304A" w:rsidRPr="009F089C" w:rsidRDefault="005B304A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93" w:type="pct"/>
            <w:shd w:val="clear" w:color="auto" w:fill="auto"/>
          </w:tcPr>
          <w:p w:rsidR="005B304A" w:rsidRPr="009F089C" w:rsidRDefault="005B304A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7" w:type="pct"/>
          </w:tcPr>
          <w:p w:rsidR="005B304A" w:rsidRPr="009F089C" w:rsidRDefault="005B304A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87" w:type="pct"/>
          </w:tcPr>
          <w:p w:rsidR="005B304A" w:rsidRPr="009F089C" w:rsidRDefault="005B304A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</w:tr>
      <w:tr w:rsidR="005B304A" w:rsidRPr="009F089C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5B304A" w:rsidRPr="005B304A" w:rsidRDefault="005B304A" w:rsidP="00E64E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округ Вичуга</w:t>
            </w:r>
          </w:p>
        </w:tc>
        <w:tc>
          <w:tcPr>
            <w:tcW w:w="507" w:type="pct"/>
          </w:tcPr>
          <w:p w:rsidR="005B304A" w:rsidRPr="005B304A" w:rsidRDefault="00A05207" w:rsidP="00A052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2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1073457,0</w:t>
            </w:r>
          </w:p>
        </w:tc>
        <w:tc>
          <w:tcPr>
            <w:tcW w:w="595" w:type="pct"/>
          </w:tcPr>
          <w:p w:rsidR="005B304A" w:rsidRPr="005B304A" w:rsidRDefault="00A05207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7" w:type="pct"/>
          </w:tcPr>
          <w:p w:rsidR="005B304A" w:rsidRPr="005B304A" w:rsidRDefault="00770692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1073457,0</w:t>
            </w:r>
          </w:p>
        </w:tc>
        <w:tc>
          <w:tcPr>
            <w:tcW w:w="593" w:type="pct"/>
            <w:shd w:val="clear" w:color="auto" w:fill="auto"/>
          </w:tcPr>
          <w:p w:rsidR="005B304A" w:rsidRPr="005B304A" w:rsidRDefault="00770692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7" w:type="pct"/>
          </w:tcPr>
          <w:p w:rsidR="005B304A" w:rsidRPr="005B304A" w:rsidRDefault="00FE2ABF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A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3220371,0</w:t>
            </w:r>
          </w:p>
        </w:tc>
        <w:tc>
          <w:tcPr>
            <w:tcW w:w="487" w:type="pct"/>
          </w:tcPr>
          <w:p w:rsidR="005B304A" w:rsidRPr="005B304A" w:rsidRDefault="00FE2ABF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B304A" w:rsidRPr="009F089C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5B304A" w:rsidRPr="005B304A" w:rsidRDefault="005B304A" w:rsidP="00E64E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округ Иваново</w:t>
            </w:r>
          </w:p>
        </w:tc>
        <w:tc>
          <w:tcPr>
            <w:tcW w:w="507" w:type="pct"/>
          </w:tcPr>
          <w:p w:rsidR="005B304A" w:rsidRPr="005B304A" w:rsidRDefault="00A05207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29243746,63</w:t>
            </w:r>
          </w:p>
        </w:tc>
        <w:tc>
          <w:tcPr>
            <w:tcW w:w="595" w:type="pct"/>
          </w:tcPr>
          <w:p w:rsidR="005B304A" w:rsidRPr="005B304A" w:rsidRDefault="00A05207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7" w:type="pct"/>
          </w:tcPr>
          <w:p w:rsidR="005B304A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14782234,630</w:t>
            </w:r>
          </w:p>
        </w:tc>
        <w:tc>
          <w:tcPr>
            <w:tcW w:w="593" w:type="pct"/>
            <w:shd w:val="clear" w:color="auto" w:fill="auto"/>
          </w:tcPr>
          <w:p w:rsidR="005B304A" w:rsidRPr="005B304A" w:rsidRDefault="00770692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7" w:type="pct"/>
          </w:tcPr>
          <w:p w:rsidR="005B304A" w:rsidRPr="005B304A" w:rsidRDefault="00FE2ABF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11561863,63</w:t>
            </w:r>
          </w:p>
        </w:tc>
        <w:tc>
          <w:tcPr>
            <w:tcW w:w="487" w:type="pct"/>
          </w:tcPr>
          <w:p w:rsidR="005B304A" w:rsidRPr="005B304A" w:rsidRDefault="00FE2ABF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B304A" w:rsidRPr="009F089C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5B304A" w:rsidRPr="005B304A" w:rsidRDefault="005B304A" w:rsidP="00E64E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507" w:type="pct"/>
          </w:tcPr>
          <w:p w:rsidR="005B304A" w:rsidRPr="005B304A" w:rsidRDefault="00A05207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4293828,0</w:t>
            </w:r>
          </w:p>
        </w:tc>
        <w:tc>
          <w:tcPr>
            <w:tcW w:w="595" w:type="pct"/>
          </w:tcPr>
          <w:p w:rsidR="005B304A" w:rsidRPr="005B304A" w:rsidRDefault="00A05207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7" w:type="pct"/>
          </w:tcPr>
          <w:p w:rsidR="005B304A" w:rsidRPr="005B304A" w:rsidRDefault="00AD2F08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8587656,0</w:t>
            </w:r>
          </w:p>
        </w:tc>
        <w:tc>
          <w:tcPr>
            <w:tcW w:w="593" w:type="pct"/>
            <w:shd w:val="clear" w:color="auto" w:fill="auto"/>
          </w:tcPr>
          <w:p w:rsidR="005B304A" w:rsidRPr="005B304A" w:rsidRDefault="00770692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7" w:type="pct"/>
          </w:tcPr>
          <w:p w:rsidR="005B304A" w:rsidRPr="005B304A" w:rsidRDefault="00FE2ABF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7514199,0</w:t>
            </w:r>
          </w:p>
        </w:tc>
        <w:tc>
          <w:tcPr>
            <w:tcW w:w="487" w:type="pct"/>
          </w:tcPr>
          <w:p w:rsidR="005B304A" w:rsidRPr="005B304A" w:rsidRDefault="00FE2ABF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B304A" w:rsidRPr="009F089C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5B304A" w:rsidRPr="005B304A" w:rsidRDefault="005B304A" w:rsidP="00E64E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округ Кохма</w:t>
            </w:r>
          </w:p>
        </w:tc>
        <w:tc>
          <w:tcPr>
            <w:tcW w:w="507" w:type="pct"/>
          </w:tcPr>
          <w:p w:rsidR="005B304A" w:rsidRPr="005B304A" w:rsidRDefault="00A05207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2146914,0</w:t>
            </w:r>
          </w:p>
        </w:tc>
        <w:tc>
          <w:tcPr>
            <w:tcW w:w="595" w:type="pct"/>
          </w:tcPr>
          <w:p w:rsidR="005B304A" w:rsidRPr="005B304A" w:rsidRDefault="00A05207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7" w:type="pct"/>
          </w:tcPr>
          <w:p w:rsidR="005B304A" w:rsidRPr="005B304A" w:rsidRDefault="00770692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1073457,0</w:t>
            </w:r>
          </w:p>
        </w:tc>
        <w:tc>
          <w:tcPr>
            <w:tcW w:w="593" w:type="pct"/>
            <w:shd w:val="clear" w:color="auto" w:fill="auto"/>
          </w:tcPr>
          <w:p w:rsidR="005B304A" w:rsidRPr="005B304A" w:rsidRDefault="00770692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7" w:type="pct"/>
          </w:tcPr>
          <w:p w:rsidR="005B304A" w:rsidRPr="005B304A" w:rsidRDefault="00FE2ABF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A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5367285,0</w:t>
            </w:r>
          </w:p>
        </w:tc>
        <w:tc>
          <w:tcPr>
            <w:tcW w:w="487" w:type="pct"/>
          </w:tcPr>
          <w:p w:rsidR="005B304A" w:rsidRPr="005B304A" w:rsidRDefault="00FE2ABF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B304A" w:rsidRPr="009F089C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5B304A" w:rsidRPr="005B304A" w:rsidRDefault="005B304A" w:rsidP="00E64E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округ Тейково</w:t>
            </w:r>
          </w:p>
        </w:tc>
        <w:tc>
          <w:tcPr>
            <w:tcW w:w="507" w:type="pct"/>
          </w:tcPr>
          <w:p w:rsidR="005B304A" w:rsidRPr="005B304A" w:rsidRDefault="00FE2ABF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5" w:type="pct"/>
          </w:tcPr>
          <w:p w:rsidR="005B304A" w:rsidRPr="005B304A" w:rsidRDefault="00FE2ABF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7" w:type="pct"/>
          </w:tcPr>
          <w:p w:rsidR="005B304A" w:rsidRPr="005B304A" w:rsidRDefault="00770692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1073457,0</w:t>
            </w:r>
          </w:p>
        </w:tc>
        <w:tc>
          <w:tcPr>
            <w:tcW w:w="593" w:type="pct"/>
            <w:shd w:val="clear" w:color="auto" w:fill="auto"/>
          </w:tcPr>
          <w:p w:rsidR="005B304A" w:rsidRPr="005B304A" w:rsidRDefault="00770692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7" w:type="pct"/>
          </w:tcPr>
          <w:p w:rsidR="005B304A" w:rsidRPr="005B304A" w:rsidRDefault="00FE2ABF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A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2146914,0</w:t>
            </w:r>
          </w:p>
        </w:tc>
        <w:tc>
          <w:tcPr>
            <w:tcW w:w="487" w:type="pct"/>
          </w:tcPr>
          <w:p w:rsidR="005B304A" w:rsidRPr="005B304A" w:rsidRDefault="00FE2ABF" w:rsidP="00E64E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D2F08" w:rsidRPr="009F089C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округ Шуя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2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1073457,0</w:t>
            </w:r>
          </w:p>
        </w:tc>
        <w:tc>
          <w:tcPr>
            <w:tcW w:w="595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3220371,0</w:t>
            </w:r>
          </w:p>
        </w:tc>
        <w:tc>
          <w:tcPr>
            <w:tcW w:w="593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A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6440742,0</w:t>
            </w:r>
          </w:p>
        </w:tc>
        <w:tc>
          <w:tcPr>
            <w:tcW w:w="48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E2ABF" w:rsidRPr="009F089C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FE2ABF" w:rsidRPr="005B304A" w:rsidRDefault="00FE2ABF" w:rsidP="00FE2A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Верхнеландеховский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507" w:type="pct"/>
          </w:tcPr>
          <w:p w:rsidR="00FE2ABF" w:rsidRPr="00A05207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5" w:type="pct"/>
          </w:tcPr>
          <w:p w:rsidR="00FE2ABF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7" w:type="pct"/>
          </w:tcPr>
          <w:p w:rsidR="00FE2ABF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3" w:type="pct"/>
            <w:shd w:val="clear" w:color="auto" w:fill="auto"/>
          </w:tcPr>
          <w:p w:rsidR="00FE2ABF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07" w:type="pct"/>
          </w:tcPr>
          <w:p w:rsidR="00FE2ABF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A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1073457,0</w:t>
            </w:r>
          </w:p>
        </w:tc>
        <w:tc>
          <w:tcPr>
            <w:tcW w:w="487" w:type="pct"/>
          </w:tcPr>
          <w:p w:rsidR="00FE2ABF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D2F08" w:rsidRPr="005B304A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AD2F08" w:rsidRPr="005B304A" w:rsidRDefault="00FE2ABF" w:rsidP="00AD2F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AD2F08"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ичугский</w:t>
            </w:r>
            <w:proofErr w:type="spellEnd"/>
            <w:r w:rsidR="00AD2F08"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2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1073457,0</w:t>
            </w:r>
          </w:p>
        </w:tc>
        <w:tc>
          <w:tcPr>
            <w:tcW w:w="595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2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2146914,0</w:t>
            </w:r>
          </w:p>
        </w:tc>
        <w:tc>
          <w:tcPr>
            <w:tcW w:w="593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A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3220371,0</w:t>
            </w:r>
          </w:p>
        </w:tc>
        <w:tc>
          <w:tcPr>
            <w:tcW w:w="48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D2F08" w:rsidRPr="005B304A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Гаврилово</w:t>
            </w:r>
            <w:proofErr w:type="spellEnd"/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-Посадский муниципальный район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2146914,0</w:t>
            </w:r>
          </w:p>
        </w:tc>
        <w:tc>
          <w:tcPr>
            <w:tcW w:w="595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2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2146914,0</w:t>
            </w:r>
          </w:p>
        </w:tc>
        <w:tc>
          <w:tcPr>
            <w:tcW w:w="593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A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2146914,0</w:t>
            </w:r>
          </w:p>
        </w:tc>
        <w:tc>
          <w:tcPr>
            <w:tcW w:w="48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D2F08" w:rsidRPr="005B304A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Заволжский муниципальный район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2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1073457,0</w:t>
            </w:r>
          </w:p>
        </w:tc>
        <w:tc>
          <w:tcPr>
            <w:tcW w:w="595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2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5367285,0</w:t>
            </w:r>
          </w:p>
        </w:tc>
        <w:tc>
          <w:tcPr>
            <w:tcW w:w="593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A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2146914,0</w:t>
            </w:r>
          </w:p>
        </w:tc>
        <w:tc>
          <w:tcPr>
            <w:tcW w:w="48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D2F08" w:rsidRPr="005B304A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Ивановский муниципальный район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6440742,0</w:t>
            </w:r>
          </w:p>
        </w:tc>
        <w:tc>
          <w:tcPr>
            <w:tcW w:w="595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1073457,0</w:t>
            </w:r>
          </w:p>
        </w:tc>
        <w:tc>
          <w:tcPr>
            <w:tcW w:w="593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D2F08" w:rsidRPr="005B304A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Ильинский муниципальный район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2146914,0</w:t>
            </w:r>
          </w:p>
        </w:tc>
        <w:tc>
          <w:tcPr>
            <w:tcW w:w="595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2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2146914,0</w:t>
            </w:r>
          </w:p>
        </w:tc>
        <w:tc>
          <w:tcPr>
            <w:tcW w:w="593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D2F08" w:rsidRPr="005B304A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Кинешемский муниципальный район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2146914,0</w:t>
            </w:r>
          </w:p>
        </w:tc>
        <w:tc>
          <w:tcPr>
            <w:tcW w:w="595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3220371,0</w:t>
            </w:r>
          </w:p>
        </w:tc>
        <w:tc>
          <w:tcPr>
            <w:tcW w:w="593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A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1073457,0</w:t>
            </w:r>
          </w:p>
        </w:tc>
        <w:tc>
          <w:tcPr>
            <w:tcW w:w="48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D2F08" w:rsidRPr="005B304A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Комсомольский муниципальный район</w:t>
            </w:r>
          </w:p>
        </w:tc>
        <w:tc>
          <w:tcPr>
            <w:tcW w:w="50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5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1073457,0</w:t>
            </w:r>
          </w:p>
        </w:tc>
        <w:tc>
          <w:tcPr>
            <w:tcW w:w="593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A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1073457,0</w:t>
            </w:r>
          </w:p>
        </w:tc>
        <w:tc>
          <w:tcPr>
            <w:tcW w:w="48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D2F08" w:rsidRPr="005B304A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Лежневский</w:t>
            </w:r>
            <w:proofErr w:type="spellEnd"/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5367285,0</w:t>
            </w:r>
          </w:p>
        </w:tc>
        <w:tc>
          <w:tcPr>
            <w:tcW w:w="595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4293828,0</w:t>
            </w:r>
          </w:p>
        </w:tc>
        <w:tc>
          <w:tcPr>
            <w:tcW w:w="593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7514199,0</w:t>
            </w:r>
          </w:p>
        </w:tc>
        <w:tc>
          <w:tcPr>
            <w:tcW w:w="48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E2ABF" w:rsidRPr="005B304A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FE2ABF" w:rsidRPr="005B304A" w:rsidRDefault="00FE2ABF" w:rsidP="00AD2F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Лухский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507" w:type="pct"/>
          </w:tcPr>
          <w:p w:rsidR="00FE2ABF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5" w:type="pct"/>
          </w:tcPr>
          <w:p w:rsidR="00FE2ABF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7" w:type="pct"/>
          </w:tcPr>
          <w:p w:rsidR="00FE2ABF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3" w:type="pct"/>
            <w:shd w:val="clear" w:color="auto" w:fill="auto"/>
          </w:tcPr>
          <w:p w:rsidR="00FE2ABF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7" w:type="pct"/>
          </w:tcPr>
          <w:p w:rsidR="00FE2ABF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A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1073457,0</w:t>
            </w:r>
          </w:p>
        </w:tc>
        <w:tc>
          <w:tcPr>
            <w:tcW w:w="487" w:type="pct"/>
          </w:tcPr>
          <w:p w:rsidR="00FE2ABF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D2F08" w:rsidRPr="005B304A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Палехский муниципальный район</w:t>
            </w:r>
          </w:p>
        </w:tc>
        <w:tc>
          <w:tcPr>
            <w:tcW w:w="50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5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3220371,0</w:t>
            </w:r>
          </w:p>
        </w:tc>
        <w:tc>
          <w:tcPr>
            <w:tcW w:w="593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A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3220371,0</w:t>
            </w:r>
          </w:p>
        </w:tc>
        <w:tc>
          <w:tcPr>
            <w:tcW w:w="48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D2F08" w:rsidRPr="005B304A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Пестяковский</w:t>
            </w:r>
            <w:proofErr w:type="spellEnd"/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2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1073457,0</w:t>
            </w:r>
          </w:p>
        </w:tc>
        <w:tc>
          <w:tcPr>
            <w:tcW w:w="595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3" w:type="pct"/>
            <w:shd w:val="clear" w:color="auto" w:fill="auto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D2F08" w:rsidRPr="005B304A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Приволжский муниципальный район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4293828,0</w:t>
            </w:r>
          </w:p>
        </w:tc>
        <w:tc>
          <w:tcPr>
            <w:tcW w:w="595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1073457,0</w:t>
            </w:r>
          </w:p>
        </w:tc>
        <w:tc>
          <w:tcPr>
            <w:tcW w:w="593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A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3220371,0</w:t>
            </w:r>
          </w:p>
        </w:tc>
        <w:tc>
          <w:tcPr>
            <w:tcW w:w="48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D2F08" w:rsidRPr="005B304A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Пучежский</w:t>
            </w:r>
            <w:proofErr w:type="spellEnd"/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50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5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1073457,0</w:t>
            </w:r>
          </w:p>
        </w:tc>
        <w:tc>
          <w:tcPr>
            <w:tcW w:w="593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A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2146914,0</w:t>
            </w:r>
          </w:p>
        </w:tc>
        <w:tc>
          <w:tcPr>
            <w:tcW w:w="48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D2F08" w:rsidRPr="005B304A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Родниковский муниципальный район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2146914,0</w:t>
            </w:r>
          </w:p>
        </w:tc>
        <w:tc>
          <w:tcPr>
            <w:tcW w:w="595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3220371,0</w:t>
            </w:r>
          </w:p>
        </w:tc>
        <w:tc>
          <w:tcPr>
            <w:tcW w:w="593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A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6440742,0</w:t>
            </w:r>
          </w:p>
        </w:tc>
        <w:tc>
          <w:tcPr>
            <w:tcW w:w="48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D2F08" w:rsidRPr="005B304A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04A">
              <w:rPr>
                <w:rFonts w:ascii="Times New Roman" w:hAnsi="Times New Roman"/>
                <w:sz w:val="24"/>
                <w:szCs w:val="24"/>
              </w:rPr>
              <w:t>Савинский муниципальный район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5367285,0</w:t>
            </w:r>
          </w:p>
        </w:tc>
        <w:tc>
          <w:tcPr>
            <w:tcW w:w="595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4293828,0</w:t>
            </w:r>
          </w:p>
        </w:tc>
        <w:tc>
          <w:tcPr>
            <w:tcW w:w="593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A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2146914,0</w:t>
            </w:r>
          </w:p>
        </w:tc>
        <w:tc>
          <w:tcPr>
            <w:tcW w:w="48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D2F08" w:rsidRPr="005B304A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Тейковский</w:t>
            </w:r>
            <w:proofErr w:type="spellEnd"/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2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1073457,0</w:t>
            </w:r>
          </w:p>
        </w:tc>
        <w:tc>
          <w:tcPr>
            <w:tcW w:w="595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3220371,0</w:t>
            </w:r>
          </w:p>
        </w:tc>
        <w:tc>
          <w:tcPr>
            <w:tcW w:w="593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A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2146914,0</w:t>
            </w:r>
          </w:p>
        </w:tc>
        <w:tc>
          <w:tcPr>
            <w:tcW w:w="48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D2F08" w:rsidRPr="005B304A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Фурмановский</w:t>
            </w:r>
            <w:proofErr w:type="spellEnd"/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3220371,0</w:t>
            </w:r>
          </w:p>
        </w:tc>
        <w:tc>
          <w:tcPr>
            <w:tcW w:w="595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4293828,0</w:t>
            </w:r>
          </w:p>
        </w:tc>
        <w:tc>
          <w:tcPr>
            <w:tcW w:w="593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A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3220371,0</w:t>
            </w:r>
          </w:p>
        </w:tc>
        <w:tc>
          <w:tcPr>
            <w:tcW w:w="48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D2F08" w:rsidRPr="005B304A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Шуйский муниципальный район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9661113,0</w:t>
            </w:r>
          </w:p>
        </w:tc>
        <w:tc>
          <w:tcPr>
            <w:tcW w:w="595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2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6440742,0</w:t>
            </w:r>
          </w:p>
        </w:tc>
        <w:tc>
          <w:tcPr>
            <w:tcW w:w="593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A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5367285,0</w:t>
            </w:r>
          </w:p>
        </w:tc>
        <w:tc>
          <w:tcPr>
            <w:tcW w:w="48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D2F08" w:rsidRPr="005B304A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Южский</w:t>
            </w:r>
            <w:proofErr w:type="spellEnd"/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2146914,0</w:t>
            </w:r>
          </w:p>
        </w:tc>
        <w:tc>
          <w:tcPr>
            <w:tcW w:w="595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12881484,0</w:t>
            </w:r>
          </w:p>
        </w:tc>
        <w:tc>
          <w:tcPr>
            <w:tcW w:w="593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A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6440742,0</w:t>
            </w:r>
          </w:p>
        </w:tc>
        <w:tc>
          <w:tcPr>
            <w:tcW w:w="48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D2F08" w:rsidRPr="005B304A" w:rsidTr="00A05207">
        <w:trPr>
          <w:jc w:val="center"/>
        </w:trPr>
        <w:tc>
          <w:tcPr>
            <w:tcW w:w="1804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Юрьевецкий</w:t>
            </w:r>
            <w:proofErr w:type="spellEnd"/>
            <w:r w:rsidRPr="005B3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5367285,0</w:t>
            </w:r>
          </w:p>
        </w:tc>
        <w:tc>
          <w:tcPr>
            <w:tcW w:w="595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7" w:type="pct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4293828,0</w:t>
            </w:r>
          </w:p>
        </w:tc>
        <w:tc>
          <w:tcPr>
            <w:tcW w:w="593" w:type="pct"/>
            <w:shd w:val="clear" w:color="auto" w:fill="auto"/>
          </w:tcPr>
          <w:p w:rsidR="00AD2F08" w:rsidRPr="005B304A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A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5367285,0</w:t>
            </w:r>
          </w:p>
        </w:tc>
        <w:tc>
          <w:tcPr>
            <w:tcW w:w="487" w:type="pct"/>
          </w:tcPr>
          <w:p w:rsidR="00AD2F08" w:rsidRPr="005B304A" w:rsidRDefault="00FE2ABF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D2F08" w:rsidRPr="00A05207" w:rsidTr="00A05207">
        <w:trPr>
          <w:trHeight w:val="254"/>
          <w:jc w:val="center"/>
        </w:trPr>
        <w:tc>
          <w:tcPr>
            <w:tcW w:w="1804" w:type="pct"/>
            <w:shd w:val="clear" w:color="auto" w:fill="auto"/>
          </w:tcPr>
          <w:p w:rsidR="00AD2F08" w:rsidRPr="00A05207" w:rsidRDefault="00AD2F08" w:rsidP="00AD2F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52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7" w:type="pct"/>
          </w:tcPr>
          <w:p w:rsidR="00AD2F08" w:rsidRPr="00A05207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52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92577709,63</w:t>
            </w:r>
          </w:p>
        </w:tc>
        <w:tc>
          <w:tcPr>
            <w:tcW w:w="595" w:type="pct"/>
          </w:tcPr>
          <w:p w:rsidR="00AD2F08" w:rsidRPr="00A05207" w:rsidRDefault="00AD2F08" w:rsidP="00AD2F0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52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07" w:type="pct"/>
          </w:tcPr>
          <w:p w:rsidR="00AD2F08" w:rsidRPr="00A05207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52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95291509,63</w:t>
            </w:r>
          </w:p>
        </w:tc>
        <w:tc>
          <w:tcPr>
            <w:tcW w:w="593" w:type="pct"/>
            <w:shd w:val="clear" w:color="auto" w:fill="auto"/>
          </w:tcPr>
          <w:p w:rsidR="00AD2F08" w:rsidRPr="00A05207" w:rsidRDefault="00AD2F08" w:rsidP="00AD2F0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05207">
              <w:rPr>
                <w:rFonts w:ascii="Times New Roman" w:eastAsia="Times New Roman" w:hAnsi="Times New Roman"/>
                <w:b/>
                <w:sz w:val="24"/>
                <w:szCs w:val="24"/>
              </w:rPr>
              <w:t>88</w:t>
            </w:r>
          </w:p>
        </w:tc>
        <w:tc>
          <w:tcPr>
            <w:tcW w:w="507" w:type="pct"/>
          </w:tcPr>
          <w:p w:rsidR="00AD2F08" w:rsidRPr="00A05207" w:rsidRDefault="00AD2F08" w:rsidP="00AD2F0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52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95291509,63</w:t>
            </w:r>
          </w:p>
        </w:tc>
        <w:tc>
          <w:tcPr>
            <w:tcW w:w="487" w:type="pct"/>
          </w:tcPr>
          <w:p w:rsidR="00AD2F08" w:rsidRPr="00A05207" w:rsidRDefault="00AD2F08" w:rsidP="00AD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52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88</w:t>
            </w:r>
          </w:p>
        </w:tc>
      </w:tr>
    </w:tbl>
    <w:p w:rsidR="005B304A" w:rsidRPr="008245F3" w:rsidRDefault="005B304A" w:rsidP="005B30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304A" w:rsidRDefault="005B304A" w:rsidP="005B304A"/>
    <w:p w:rsidR="001D04B0" w:rsidRDefault="001D04B0"/>
    <w:sectPr w:rsidR="001D04B0" w:rsidSect="00EE4F17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04A"/>
    <w:rsid w:val="001D04B0"/>
    <w:rsid w:val="003C7F93"/>
    <w:rsid w:val="004E6AF3"/>
    <w:rsid w:val="00527779"/>
    <w:rsid w:val="005B304A"/>
    <w:rsid w:val="005C1465"/>
    <w:rsid w:val="00770692"/>
    <w:rsid w:val="008701E0"/>
    <w:rsid w:val="009A1F9D"/>
    <w:rsid w:val="009A7F0C"/>
    <w:rsid w:val="00A05207"/>
    <w:rsid w:val="00AD2F08"/>
    <w:rsid w:val="00CD1AA0"/>
    <w:rsid w:val="00FE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04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04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 Маргарита Адольфовна</dc:creator>
  <cp:keywords/>
  <dc:description/>
  <cp:lastModifiedBy>Ольга А. Блинова</cp:lastModifiedBy>
  <cp:revision>6</cp:revision>
  <dcterms:created xsi:type="dcterms:W3CDTF">2018-10-01T12:02:00Z</dcterms:created>
  <dcterms:modified xsi:type="dcterms:W3CDTF">2018-10-08T11:01:00Z</dcterms:modified>
</cp:coreProperties>
</file>