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>Сводная информация о долговых</w:t>
      </w:r>
    </w:p>
    <w:p w:rsid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 xml:space="preserve"> обязательствах Ивановской области 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788A">
        <w:rPr>
          <w:rFonts w:ascii="Times New Roman" w:hAnsi="Times New Roman" w:cs="Times New Roman"/>
          <w:sz w:val="28"/>
          <w:szCs w:val="28"/>
        </w:rPr>
        <w:t>о состоянию на 01.</w:t>
      </w:r>
      <w:r w:rsidR="00073432">
        <w:rPr>
          <w:rFonts w:ascii="Times New Roman" w:hAnsi="Times New Roman" w:cs="Times New Roman"/>
          <w:sz w:val="28"/>
          <w:szCs w:val="28"/>
        </w:rPr>
        <w:t>1</w:t>
      </w:r>
      <w:r w:rsidR="00A200D9">
        <w:rPr>
          <w:rFonts w:ascii="Times New Roman" w:hAnsi="Times New Roman" w:cs="Times New Roman"/>
          <w:sz w:val="28"/>
          <w:szCs w:val="28"/>
        </w:rPr>
        <w:t>0</w:t>
      </w:r>
      <w:r w:rsidR="007D555D">
        <w:rPr>
          <w:rFonts w:ascii="Times New Roman" w:hAnsi="Times New Roman" w:cs="Times New Roman"/>
          <w:sz w:val="28"/>
          <w:szCs w:val="28"/>
        </w:rPr>
        <w:t>.</w:t>
      </w:r>
      <w:r w:rsidRPr="00B509E4">
        <w:rPr>
          <w:rFonts w:ascii="Times New Roman" w:hAnsi="Times New Roman" w:cs="Times New Roman"/>
          <w:sz w:val="28"/>
          <w:szCs w:val="28"/>
        </w:rPr>
        <w:t>20</w:t>
      </w:r>
      <w:r w:rsidR="005E243A">
        <w:rPr>
          <w:rFonts w:ascii="Times New Roman" w:hAnsi="Times New Roman" w:cs="Times New Roman"/>
          <w:sz w:val="28"/>
          <w:szCs w:val="28"/>
        </w:rPr>
        <w:t>1</w:t>
      </w:r>
      <w:r w:rsidR="00A200D9">
        <w:rPr>
          <w:rFonts w:ascii="Times New Roman" w:hAnsi="Times New Roman" w:cs="Times New Roman"/>
          <w:sz w:val="28"/>
          <w:szCs w:val="28"/>
        </w:rPr>
        <w:t>8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>(млн. руб.)</w:t>
      </w: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410"/>
        <w:gridCol w:w="2410"/>
      </w:tblGrid>
      <w:tr w:rsidR="00B509E4" w:rsidRPr="00B509E4" w:rsidTr="001E4663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B509E4" w:rsidRDefault="00B509E4" w:rsidP="00B509E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Долговые обязательства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A8" w:rsidRDefault="00E861DA" w:rsidP="0015294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лга</w:t>
            </w:r>
          </w:p>
          <w:p w:rsidR="00B509E4" w:rsidRPr="00B509E4" w:rsidRDefault="005B1EA8" w:rsidP="00BB10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обязательству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BB1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61DA"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50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B509E4" w:rsidRDefault="00B509E4" w:rsidP="0007343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 xml:space="preserve">лга 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по обязательству на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0734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00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505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00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506A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ценные бумаги    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Ивановской области      </w:t>
            </w:r>
          </w:p>
          <w:p w:rsidR="00E3506A" w:rsidRPr="00B509E4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506A" w:rsidRPr="00B509E4" w:rsidTr="00A200D9">
        <w:trPr>
          <w:cantSplit/>
          <w:trHeight w:val="172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в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 Ивановской области от других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бюджетов бюджетной системы Российской Федерации </w:t>
            </w:r>
          </w:p>
          <w:p w:rsidR="00E3506A" w:rsidRPr="00B509E4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8 762,8</w:t>
            </w:r>
          </w:p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073432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10 862,8</w:t>
            </w:r>
          </w:p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06A" w:rsidRPr="00B509E4" w:rsidTr="001E4663">
        <w:trPr>
          <w:cantSplit/>
          <w:trHeight w:val="6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Кредиты, полученные Ивановской областью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от кредитных организаций, иностранных банков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еждународных финансовых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рганизаций    </w:t>
            </w:r>
          </w:p>
          <w:p w:rsidR="00E3506A" w:rsidRPr="00B509E4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7 563,2</w:t>
            </w:r>
          </w:p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073432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3 863,2</w:t>
            </w:r>
          </w:p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06A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гарантии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Ивановской области       </w:t>
            </w:r>
          </w:p>
          <w:p w:rsidR="00E3506A" w:rsidRPr="00B509E4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</w:tr>
      <w:tr w:rsidR="00E3506A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Всего государственный долг Ивановской области    </w:t>
            </w:r>
          </w:p>
          <w:p w:rsidR="00E3506A" w:rsidRPr="00B509E4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16 766,0</w:t>
            </w:r>
          </w:p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073432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15 166,0</w:t>
            </w:r>
            <w:bookmarkStart w:id="0" w:name="_GoBack"/>
            <w:bookmarkEnd w:id="0"/>
          </w:p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80F" w:rsidRPr="00B509E4" w:rsidRDefault="0097380F">
      <w:pPr>
        <w:rPr>
          <w:sz w:val="28"/>
          <w:szCs w:val="28"/>
        </w:rPr>
      </w:pPr>
    </w:p>
    <w:sectPr w:rsidR="0097380F" w:rsidRPr="00B5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E4"/>
    <w:rsid w:val="00073432"/>
    <w:rsid w:val="000D51C1"/>
    <w:rsid w:val="00134C08"/>
    <w:rsid w:val="00152943"/>
    <w:rsid w:val="00181453"/>
    <w:rsid w:val="001E4663"/>
    <w:rsid w:val="002A631A"/>
    <w:rsid w:val="002F32BD"/>
    <w:rsid w:val="00406657"/>
    <w:rsid w:val="004B033A"/>
    <w:rsid w:val="004B3DD1"/>
    <w:rsid w:val="00502761"/>
    <w:rsid w:val="00505800"/>
    <w:rsid w:val="00520BF7"/>
    <w:rsid w:val="005433D3"/>
    <w:rsid w:val="005B1EA8"/>
    <w:rsid w:val="005E243A"/>
    <w:rsid w:val="0068624A"/>
    <w:rsid w:val="007B0FF1"/>
    <w:rsid w:val="007C364B"/>
    <w:rsid w:val="007D555D"/>
    <w:rsid w:val="007E1079"/>
    <w:rsid w:val="00824BED"/>
    <w:rsid w:val="00876F51"/>
    <w:rsid w:val="0097380F"/>
    <w:rsid w:val="009C4784"/>
    <w:rsid w:val="00A200D9"/>
    <w:rsid w:val="00A51DC5"/>
    <w:rsid w:val="00AA6846"/>
    <w:rsid w:val="00AC788A"/>
    <w:rsid w:val="00AE25BB"/>
    <w:rsid w:val="00B3006A"/>
    <w:rsid w:val="00B509E4"/>
    <w:rsid w:val="00B63187"/>
    <w:rsid w:val="00BA5E91"/>
    <w:rsid w:val="00BB10EC"/>
    <w:rsid w:val="00D60070"/>
    <w:rsid w:val="00D817AC"/>
    <w:rsid w:val="00E3506A"/>
    <w:rsid w:val="00E861DA"/>
    <w:rsid w:val="00E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9453-4DE8-46B6-BA96-C409F391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5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B509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М. Морозова</dc:creator>
  <cp:lastModifiedBy>Колесова Б. Марина</cp:lastModifiedBy>
  <cp:revision>3</cp:revision>
  <cp:lastPrinted>2016-01-11T09:22:00Z</cp:lastPrinted>
  <dcterms:created xsi:type="dcterms:W3CDTF">2018-10-03T07:04:00Z</dcterms:created>
  <dcterms:modified xsi:type="dcterms:W3CDTF">2018-10-03T07:05:00Z</dcterms:modified>
</cp:coreProperties>
</file>